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357DF" w14:textId="77777777" w:rsidR="00B928BC" w:rsidRDefault="00B928BC" w:rsidP="00B928BC">
      <w:pPr>
        <w:keepNext/>
        <w:spacing w:before="120" w:after="120"/>
        <w:jc w:val="center"/>
        <w:rPr>
          <w:rFonts w:ascii="Avenir Book" w:hAnsi="Avenir Book" w:cs="Arial"/>
          <w:b/>
          <w:bCs/>
          <w:smallCaps/>
          <w:sz w:val="20"/>
        </w:rPr>
      </w:pPr>
      <w:bookmarkStart w:id="0" w:name="_Toc47755540"/>
      <w:bookmarkStart w:id="1" w:name="_GoBack"/>
      <w:bookmarkEnd w:id="1"/>
    </w:p>
    <w:p w14:paraId="03CEA915" w14:textId="77777777" w:rsidR="00BA189D" w:rsidRDefault="00BA189D" w:rsidP="00B928BC">
      <w:pPr>
        <w:keepNext/>
        <w:spacing w:before="120" w:after="120"/>
        <w:jc w:val="center"/>
        <w:rPr>
          <w:rFonts w:ascii="Avenir Book" w:hAnsi="Avenir Book" w:cs="Arial"/>
          <w:b/>
          <w:bCs/>
          <w:smallCaps/>
          <w:sz w:val="20"/>
        </w:rPr>
      </w:pPr>
    </w:p>
    <w:p w14:paraId="2A393E69" w14:textId="77777777" w:rsidR="00BA189D" w:rsidRDefault="00BA189D" w:rsidP="00B928BC">
      <w:pPr>
        <w:keepNext/>
        <w:spacing w:before="120" w:after="120"/>
        <w:jc w:val="center"/>
        <w:rPr>
          <w:rFonts w:ascii="Avenir Book" w:hAnsi="Avenir Book" w:cs="Arial"/>
          <w:b/>
          <w:bCs/>
          <w:smallCaps/>
          <w:sz w:val="20"/>
        </w:rPr>
      </w:pPr>
    </w:p>
    <w:p w14:paraId="711BF9F4" w14:textId="77777777" w:rsidR="00BA189D" w:rsidRDefault="00BA189D" w:rsidP="00B928BC">
      <w:pPr>
        <w:keepNext/>
        <w:spacing w:before="120" w:after="120"/>
        <w:jc w:val="center"/>
        <w:rPr>
          <w:rFonts w:ascii="Avenir Book" w:hAnsi="Avenir Book" w:cs="Arial"/>
          <w:b/>
          <w:bCs/>
          <w:smallCaps/>
          <w:sz w:val="20"/>
        </w:rPr>
      </w:pPr>
    </w:p>
    <w:p w14:paraId="595102F5" w14:textId="77777777" w:rsidR="00BA189D" w:rsidRDefault="00BA189D" w:rsidP="00B928BC">
      <w:pPr>
        <w:keepNext/>
        <w:spacing w:before="120" w:after="120"/>
        <w:jc w:val="center"/>
        <w:rPr>
          <w:rFonts w:ascii="Avenir Book" w:hAnsi="Avenir Book" w:cs="Arial"/>
          <w:b/>
          <w:bCs/>
          <w:smallCaps/>
          <w:sz w:val="20"/>
        </w:rPr>
      </w:pPr>
    </w:p>
    <w:p w14:paraId="13EB563C" w14:textId="77777777" w:rsidR="00BA189D" w:rsidRPr="007C1D64" w:rsidRDefault="00BA189D" w:rsidP="00B928BC">
      <w:pPr>
        <w:keepNext/>
        <w:spacing w:before="120" w:after="120"/>
        <w:jc w:val="center"/>
        <w:rPr>
          <w:rFonts w:ascii="Avenir Book" w:hAnsi="Avenir Book" w:cs="Arial"/>
          <w:b/>
          <w:bCs/>
          <w:smallCaps/>
          <w:sz w:val="20"/>
        </w:rPr>
      </w:pPr>
    </w:p>
    <w:p w14:paraId="4657FE7C" w14:textId="77777777" w:rsidR="00B928BC" w:rsidRPr="007C1D64" w:rsidRDefault="00B928BC" w:rsidP="00B928BC">
      <w:pPr>
        <w:rPr>
          <w:rFonts w:ascii="Avenir Book" w:hAnsi="Avenir Book" w:cs="Arial"/>
          <w:sz w:val="20"/>
        </w:rPr>
      </w:pPr>
    </w:p>
    <w:p w14:paraId="38CAA7D9" w14:textId="77777777" w:rsidR="00B928BC" w:rsidRPr="007C1D64" w:rsidRDefault="00B928BC" w:rsidP="00B928BC">
      <w:pPr>
        <w:ind w:left="90"/>
        <w:jc w:val="center"/>
        <w:rPr>
          <w:rFonts w:ascii="Avenir Book" w:hAnsi="Avenir Book"/>
          <w:b/>
          <w:color w:val="2BB6C1"/>
          <w:sz w:val="32"/>
          <w:szCs w:val="32"/>
        </w:rPr>
      </w:pPr>
      <w:r w:rsidRPr="007C1D64">
        <w:rPr>
          <w:rFonts w:ascii="Avenir Book" w:hAnsi="Avenir Book" w:cs="Arial"/>
          <w:sz w:val="20"/>
        </w:rPr>
        <w:tab/>
      </w:r>
    </w:p>
    <w:p w14:paraId="519610A3" w14:textId="77777777" w:rsidR="00B928BC" w:rsidRPr="007C1D64" w:rsidRDefault="00B928BC" w:rsidP="00B928BC">
      <w:pPr>
        <w:ind w:left="90"/>
        <w:jc w:val="center"/>
        <w:rPr>
          <w:rFonts w:ascii="Avenir Book" w:hAnsi="Avenir Book"/>
          <w:color w:val="2BB6C1"/>
          <w:sz w:val="32"/>
          <w:szCs w:val="32"/>
        </w:rPr>
      </w:pPr>
      <w:r w:rsidRPr="007C1D64">
        <w:rPr>
          <w:rFonts w:ascii="Avenir Book" w:hAnsi="Avenir Book"/>
          <w:b/>
          <w:color w:val="2BB6C1"/>
          <w:sz w:val="32"/>
          <w:szCs w:val="32"/>
        </w:rPr>
        <w:t xml:space="preserve">Gold </w:t>
      </w:r>
      <w:r w:rsidR="00BA189D">
        <w:rPr>
          <w:rFonts w:ascii="Avenir Book" w:hAnsi="Avenir Book"/>
          <w:b/>
          <w:color w:val="2BB6C1"/>
          <w:sz w:val="32"/>
          <w:szCs w:val="32"/>
        </w:rPr>
        <w:t>S</w:t>
      </w:r>
      <w:r w:rsidRPr="007C1D64">
        <w:rPr>
          <w:rFonts w:ascii="Avenir Book" w:hAnsi="Avenir Book"/>
          <w:b/>
          <w:color w:val="2BB6C1"/>
          <w:sz w:val="32"/>
          <w:szCs w:val="32"/>
        </w:rPr>
        <w:t xml:space="preserve">tandard for the </w:t>
      </w:r>
      <w:r w:rsidR="00BA189D">
        <w:rPr>
          <w:rFonts w:ascii="Avenir Book" w:hAnsi="Avenir Book"/>
          <w:b/>
          <w:color w:val="2BB6C1"/>
          <w:sz w:val="32"/>
          <w:szCs w:val="32"/>
        </w:rPr>
        <w:t>G</w:t>
      </w:r>
      <w:r w:rsidRPr="007C1D64">
        <w:rPr>
          <w:rFonts w:ascii="Avenir Book" w:hAnsi="Avenir Book"/>
          <w:b/>
          <w:color w:val="2BB6C1"/>
          <w:sz w:val="32"/>
          <w:szCs w:val="32"/>
        </w:rPr>
        <w:t xml:space="preserve">lobal </w:t>
      </w:r>
      <w:r w:rsidR="00BA189D">
        <w:rPr>
          <w:rFonts w:ascii="Avenir Book" w:hAnsi="Avenir Book"/>
          <w:b/>
          <w:color w:val="2BB6C1"/>
          <w:sz w:val="32"/>
          <w:szCs w:val="32"/>
        </w:rPr>
        <w:t>G</w:t>
      </w:r>
      <w:r w:rsidRPr="007C1D64">
        <w:rPr>
          <w:rFonts w:ascii="Avenir Book" w:hAnsi="Avenir Book"/>
          <w:b/>
          <w:color w:val="2BB6C1"/>
          <w:sz w:val="32"/>
          <w:szCs w:val="32"/>
        </w:rPr>
        <w:t>oals</w:t>
      </w:r>
    </w:p>
    <w:p w14:paraId="05093122" w14:textId="77777777" w:rsidR="00B928BC" w:rsidRPr="007C1D64" w:rsidRDefault="00BA189D" w:rsidP="00B928BC">
      <w:pPr>
        <w:ind w:left="90"/>
        <w:jc w:val="center"/>
        <w:rPr>
          <w:rFonts w:ascii="Avenir Book" w:hAnsi="Avenir Book"/>
          <w:b/>
          <w:color w:val="2BB6C1"/>
          <w:sz w:val="32"/>
          <w:szCs w:val="32"/>
        </w:rPr>
      </w:pPr>
      <w:r>
        <w:rPr>
          <w:rFonts w:ascii="Avenir Book" w:hAnsi="Avenir Book"/>
          <w:b/>
          <w:color w:val="2BB6C1"/>
          <w:sz w:val="32"/>
          <w:szCs w:val="32"/>
        </w:rPr>
        <w:t xml:space="preserve">Key Project Information &amp; </w:t>
      </w:r>
      <w:r w:rsidR="00B928BC" w:rsidRPr="007C1D64">
        <w:rPr>
          <w:rFonts w:ascii="Avenir Book" w:hAnsi="Avenir Book"/>
          <w:b/>
          <w:color w:val="2BB6C1"/>
          <w:sz w:val="32"/>
          <w:szCs w:val="32"/>
        </w:rPr>
        <w:t xml:space="preserve">Project </w:t>
      </w:r>
      <w:r>
        <w:rPr>
          <w:rFonts w:ascii="Avenir Book" w:hAnsi="Avenir Book"/>
          <w:b/>
          <w:color w:val="2BB6C1"/>
          <w:sz w:val="32"/>
          <w:szCs w:val="32"/>
        </w:rPr>
        <w:t>D</w:t>
      </w:r>
      <w:r w:rsidR="00B928BC" w:rsidRPr="007C1D64">
        <w:rPr>
          <w:rFonts w:ascii="Avenir Book" w:hAnsi="Avenir Book"/>
          <w:b/>
          <w:color w:val="2BB6C1"/>
          <w:sz w:val="32"/>
          <w:szCs w:val="32"/>
        </w:rPr>
        <w:t xml:space="preserve">esign </w:t>
      </w:r>
      <w:r>
        <w:rPr>
          <w:rFonts w:ascii="Avenir Book" w:hAnsi="Avenir Book"/>
          <w:b/>
          <w:color w:val="2BB6C1"/>
          <w:sz w:val="32"/>
          <w:szCs w:val="32"/>
        </w:rPr>
        <w:t>D</w:t>
      </w:r>
      <w:r w:rsidR="00B928BC" w:rsidRPr="007C1D64">
        <w:rPr>
          <w:rFonts w:ascii="Avenir Book" w:hAnsi="Avenir Book"/>
          <w:b/>
          <w:color w:val="2BB6C1"/>
          <w:sz w:val="32"/>
          <w:szCs w:val="32"/>
        </w:rPr>
        <w:t>ocument (PDD)</w:t>
      </w:r>
    </w:p>
    <w:p w14:paraId="4CAE98C0" w14:textId="77777777" w:rsidR="00B928BC" w:rsidRPr="007C1D64" w:rsidRDefault="00B928BC" w:rsidP="00B928BC">
      <w:pPr>
        <w:ind w:left="90"/>
        <w:jc w:val="center"/>
        <w:rPr>
          <w:rFonts w:ascii="Avenir Book" w:hAnsi="Avenir Book"/>
          <w:b/>
          <w:color w:val="2BB6C1"/>
          <w:sz w:val="32"/>
          <w:szCs w:val="32"/>
        </w:rPr>
      </w:pPr>
    </w:p>
    <w:p w14:paraId="6126EED1" w14:textId="0D04AA72" w:rsidR="00B928BC" w:rsidRPr="007C1D64" w:rsidRDefault="001A47AA" w:rsidP="00B928BC">
      <w:pPr>
        <w:ind w:left="90"/>
        <w:jc w:val="center"/>
        <w:rPr>
          <w:rFonts w:ascii="Avenir Book" w:hAnsi="Avenir Book"/>
          <w:color w:val="2BB6C1"/>
          <w:sz w:val="32"/>
          <w:szCs w:val="32"/>
        </w:rPr>
      </w:pPr>
      <w:r w:rsidRPr="007C1D64">
        <w:rPr>
          <w:rFonts w:ascii="Avenir Book" w:hAnsi="Avenir Book"/>
          <w:noProof/>
          <w:color w:val="2BB6C1"/>
          <w:sz w:val="32"/>
          <w:szCs w:val="32"/>
          <w:lang w:val="en-US" w:eastAsia="zh-CN"/>
        </w:rPr>
        <w:drawing>
          <wp:inline distT="0" distB="0" distL="0" distR="0" wp14:anchorId="357FB065" wp14:editId="2A1F4772">
            <wp:extent cx="2651760" cy="701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4144" t="16821" r="5312" b="13214"/>
                    <a:stretch>
                      <a:fillRect/>
                    </a:stretch>
                  </pic:blipFill>
                  <pic:spPr bwMode="auto">
                    <a:xfrm>
                      <a:off x="0" y="0"/>
                      <a:ext cx="2651760" cy="701040"/>
                    </a:xfrm>
                    <a:prstGeom prst="rect">
                      <a:avLst/>
                    </a:prstGeom>
                    <a:solidFill>
                      <a:srgbClr val="A6A6A6"/>
                    </a:solidFill>
                    <a:ln>
                      <a:noFill/>
                    </a:ln>
                  </pic:spPr>
                </pic:pic>
              </a:graphicData>
            </a:graphic>
          </wp:inline>
        </w:drawing>
      </w:r>
    </w:p>
    <w:p w14:paraId="2DA4A570" w14:textId="77777777" w:rsidR="00B928BC" w:rsidRPr="007C1D64" w:rsidRDefault="00B928BC" w:rsidP="001A47AA">
      <w:pPr>
        <w:rPr>
          <w:rFonts w:ascii="Avenir Book" w:hAnsi="Avenir Book"/>
          <w:b/>
          <w:color w:val="000000"/>
        </w:rPr>
      </w:pPr>
    </w:p>
    <w:p w14:paraId="206B878A" w14:textId="77777777" w:rsidR="00B928BC" w:rsidRPr="001A47AA" w:rsidRDefault="00BA189D" w:rsidP="00B928BC">
      <w:pPr>
        <w:ind w:left="90"/>
        <w:jc w:val="center"/>
        <w:rPr>
          <w:rFonts w:ascii="Avenir Book" w:hAnsi="Avenir Book"/>
          <w:b/>
          <w:bCs/>
          <w:color w:val="000000"/>
          <w:sz w:val="28"/>
          <w:szCs w:val="28"/>
        </w:rPr>
      </w:pPr>
      <w:r w:rsidRPr="001A47AA">
        <w:rPr>
          <w:rFonts w:ascii="Avenir Book" w:hAnsi="Avenir Book"/>
          <w:b/>
          <w:bCs/>
          <w:color w:val="000000"/>
          <w:sz w:val="28"/>
          <w:szCs w:val="28"/>
        </w:rPr>
        <w:t>Version 1 – July 2017</w:t>
      </w:r>
    </w:p>
    <w:p w14:paraId="583B8868" w14:textId="77777777" w:rsidR="00B928BC" w:rsidRPr="007C1D64" w:rsidRDefault="00B928BC" w:rsidP="00B928BC">
      <w:pPr>
        <w:ind w:left="90"/>
        <w:rPr>
          <w:rFonts w:ascii="Avenir Book" w:hAnsi="Avenir Book"/>
        </w:rPr>
      </w:pPr>
    </w:p>
    <w:p w14:paraId="7EECDE5C" w14:textId="77777777" w:rsidR="00B928BC" w:rsidRPr="007C1D64" w:rsidRDefault="00B928BC" w:rsidP="00B928BC">
      <w:pPr>
        <w:ind w:left="90"/>
        <w:rPr>
          <w:rFonts w:ascii="Avenir Book" w:hAnsi="Avenir Book"/>
        </w:rPr>
      </w:pPr>
    </w:p>
    <w:p w14:paraId="601B74CB" w14:textId="77777777" w:rsidR="00B928BC" w:rsidRPr="007C1D64" w:rsidRDefault="00B928BC" w:rsidP="00B928BC">
      <w:pPr>
        <w:ind w:left="90"/>
        <w:rPr>
          <w:rFonts w:ascii="Avenir Book" w:hAnsi="Avenir Book"/>
        </w:rPr>
      </w:pPr>
    </w:p>
    <w:p w14:paraId="185C75E0" w14:textId="77777777" w:rsidR="00B928BC" w:rsidRPr="007C1D64" w:rsidRDefault="00B928BC" w:rsidP="00B928BC">
      <w:pPr>
        <w:ind w:left="90"/>
        <w:rPr>
          <w:rFonts w:ascii="Avenir Book" w:hAnsi="Avenir Book"/>
        </w:rPr>
      </w:pPr>
    </w:p>
    <w:p w14:paraId="2E22DBF5" w14:textId="77777777" w:rsidR="00B928BC" w:rsidRPr="007C1D64" w:rsidRDefault="00B928BC" w:rsidP="00B928BC">
      <w:pPr>
        <w:tabs>
          <w:tab w:val="left" w:pos="3536"/>
        </w:tabs>
        <w:rPr>
          <w:rFonts w:ascii="Avenir Book" w:hAnsi="Avenir Book" w:cs="Arial"/>
          <w:sz w:val="20"/>
        </w:rPr>
      </w:pPr>
    </w:p>
    <w:p w14:paraId="0A5D07B8" w14:textId="77777777" w:rsidR="00B928BC" w:rsidRDefault="00B928BC" w:rsidP="00B928BC">
      <w:pPr>
        <w:tabs>
          <w:tab w:val="left" w:pos="3536"/>
        </w:tabs>
        <w:rPr>
          <w:rFonts w:ascii="Avenir Book" w:hAnsi="Avenir Book" w:cs="Arial"/>
          <w:sz w:val="20"/>
        </w:rPr>
      </w:pPr>
      <w:r w:rsidRPr="007C1D64">
        <w:rPr>
          <w:rFonts w:ascii="Avenir Book" w:hAnsi="Avenir Book" w:cs="Arial"/>
          <w:sz w:val="20"/>
        </w:rPr>
        <w:tab/>
      </w:r>
    </w:p>
    <w:p w14:paraId="2DFDDCC9" w14:textId="77777777" w:rsidR="00CA1653" w:rsidRDefault="00CA1653" w:rsidP="00B928BC">
      <w:pPr>
        <w:tabs>
          <w:tab w:val="left" w:pos="3536"/>
        </w:tabs>
        <w:rPr>
          <w:rFonts w:ascii="Avenir Book" w:hAnsi="Avenir Book" w:cs="Arial"/>
          <w:sz w:val="20"/>
        </w:rPr>
      </w:pPr>
    </w:p>
    <w:p w14:paraId="7F0BD4AC" w14:textId="77777777" w:rsidR="00CA1653" w:rsidRDefault="00CA1653" w:rsidP="00B928BC">
      <w:pPr>
        <w:tabs>
          <w:tab w:val="left" w:pos="3536"/>
        </w:tabs>
        <w:rPr>
          <w:rFonts w:ascii="Avenir Book" w:hAnsi="Avenir Book" w:cs="Arial"/>
          <w:sz w:val="20"/>
        </w:rPr>
      </w:pPr>
    </w:p>
    <w:p w14:paraId="03EAB988" w14:textId="77777777" w:rsidR="00CA1653" w:rsidRDefault="00CA1653" w:rsidP="00B928BC">
      <w:pPr>
        <w:tabs>
          <w:tab w:val="left" w:pos="3536"/>
        </w:tabs>
        <w:rPr>
          <w:rFonts w:ascii="Avenir Book" w:hAnsi="Avenir Book" w:cs="Arial"/>
          <w:sz w:val="20"/>
        </w:rPr>
      </w:pPr>
    </w:p>
    <w:p w14:paraId="5EDC5160" w14:textId="77777777" w:rsidR="00CA1653" w:rsidRDefault="00CA1653" w:rsidP="00B928BC">
      <w:pPr>
        <w:tabs>
          <w:tab w:val="left" w:pos="3536"/>
        </w:tabs>
        <w:rPr>
          <w:rFonts w:ascii="Avenir Book" w:hAnsi="Avenir Book" w:cs="Arial"/>
          <w:sz w:val="20"/>
        </w:rPr>
      </w:pPr>
    </w:p>
    <w:p w14:paraId="452AA7D7" w14:textId="77777777" w:rsidR="00CA1653" w:rsidRDefault="00CA1653" w:rsidP="00B928BC">
      <w:pPr>
        <w:tabs>
          <w:tab w:val="left" w:pos="3536"/>
        </w:tabs>
        <w:rPr>
          <w:rFonts w:ascii="Avenir Book" w:hAnsi="Avenir Book" w:cs="Arial"/>
          <w:sz w:val="20"/>
        </w:rPr>
      </w:pPr>
    </w:p>
    <w:p w14:paraId="1075C664" w14:textId="77777777" w:rsidR="00CA1653" w:rsidRDefault="00CA1653" w:rsidP="00B928BC">
      <w:pPr>
        <w:tabs>
          <w:tab w:val="left" w:pos="3536"/>
        </w:tabs>
        <w:rPr>
          <w:rFonts w:ascii="Avenir Book" w:hAnsi="Avenir Book" w:cs="Arial"/>
          <w:sz w:val="20"/>
        </w:rPr>
      </w:pPr>
    </w:p>
    <w:p w14:paraId="1148914B" w14:textId="77777777" w:rsidR="00CA1653" w:rsidRDefault="00CA1653" w:rsidP="00B928BC">
      <w:pPr>
        <w:tabs>
          <w:tab w:val="left" w:pos="3536"/>
        </w:tabs>
        <w:rPr>
          <w:rFonts w:ascii="Avenir Book" w:hAnsi="Avenir Book" w:cs="Arial"/>
          <w:sz w:val="20"/>
        </w:rPr>
      </w:pPr>
    </w:p>
    <w:p w14:paraId="27FAAF1B" w14:textId="77777777" w:rsidR="00CA1653" w:rsidRDefault="00CA1653" w:rsidP="00B928BC">
      <w:pPr>
        <w:tabs>
          <w:tab w:val="left" w:pos="3536"/>
        </w:tabs>
        <w:rPr>
          <w:rFonts w:ascii="Avenir Book" w:hAnsi="Avenir Book" w:cs="Arial"/>
          <w:sz w:val="20"/>
        </w:rPr>
      </w:pPr>
    </w:p>
    <w:p w14:paraId="571C75E0" w14:textId="77777777" w:rsidR="00CA1653" w:rsidRDefault="00CA1653" w:rsidP="00B928BC">
      <w:pPr>
        <w:tabs>
          <w:tab w:val="left" w:pos="3536"/>
        </w:tabs>
        <w:rPr>
          <w:rFonts w:ascii="Avenir Book" w:hAnsi="Avenir Book" w:cs="Arial"/>
          <w:sz w:val="20"/>
        </w:rPr>
      </w:pPr>
    </w:p>
    <w:p w14:paraId="79E2EEC2" w14:textId="77777777" w:rsidR="00CA1653" w:rsidRDefault="00CA1653" w:rsidP="00B928BC">
      <w:pPr>
        <w:tabs>
          <w:tab w:val="left" w:pos="3536"/>
        </w:tabs>
        <w:rPr>
          <w:rFonts w:ascii="Avenir Book" w:hAnsi="Avenir Book" w:cs="Arial"/>
          <w:sz w:val="20"/>
        </w:rPr>
      </w:pPr>
    </w:p>
    <w:p w14:paraId="11EE8742" w14:textId="77777777" w:rsidR="00CA1653" w:rsidRDefault="00CA1653" w:rsidP="00B928BC">
      <w:pPr>
        <w:tabs>
          <w:tab w:val="left" w:pos="3536"/>
        </w:tabs>
        <w:rPr>
          <w:rFonts w:ascii="Avenir Book" w:hAnsi="Avenir Book" w:cs="Arial"/>
          <w:sz w:val="20"/>
        </w:rPr>
      </w:pPr>
    </w:p>
    <w:p w14:paraId="06C7AF58" w14:textId="77777777" w:rsidR="00CA1653" w:rsidRDefault="00CA1653" w:rsidP="00B928BC">
      <w:pPr>
        <w:tabs>
          <w:tab w:val="left" w:pos="3536"/>
        </w:tabs>
        <w:rPr>
          <w:rFonts w:ascii="Avenir Book" w:hAnsi="Avenir Book" w:cs="Arial"/>
          <w:sz w:val="20"/>
        </w:rPr>
      </w:pPr>
    </w:p>
    <w:p w14:paraId="359E7792" w14:textId="77777777" w:rsidR="00CA1653" w:rsidRDefault="00CA1653" w:rsidP="00B928BC">
      <w:pPr>
        <w:tabs>
          <w:tab w:val="left" w:pos="3536"/>
        </w:tabs>
        <w:rPr>
          <w:rFonts w:ascii="Avenir Book" w:hAnsi="Avenir Book" w:cs="Arial"/>
          <w:sz w:val="20"/>
        </w:rPr>
      </w:pPr>
    </w:p>
    <w:p w14:paraId="1B5DE326" w14:textId="77777777" w:rsidR="00CA1653" w:rsidRDefault="00CA1653" w:rsidP="00B928BC">
      <w:pPr>
        <w:tabs>
          <w:tab w:val="left" w:pos="3536"/>
        </w:tabs>
        <w:rPr>
          <w:rFonts w:ascii="Avenir Book" w:hAnsi="Avenir Book" w:cs="Arial"/>
          <w:sz w:val="20"/>
        </w:rPr>
      </w:pPr>
    </w:p>
    <w:p w14:paraId="7BDFEABD" w14:textId="77777777" w:rsidR="00CA1653" w:rsidRDefault="00CA1653" w:rsidP="00B928BC">
      <w:pPr>
        <w:tabs>
          <w:tab w:val="left" w:pos="3536"/>
        </w:tabs>
        <w:rPr>
          <w:rFonts w:ascii="Avenir Book" w:hAnsi="Avenir Book" w:cs="Arial"/>
          <w:sz w:val="20"/>
        </w:rPr>
      </w:pPr>
    </w:p>
    <w:p w14:paraId="583D4EDE" w14:textId="77777777" w:rsidR="00CA1653" w:rsidRDefault="00CA1653" w:rsidP="00B928BC">
      <w:pPr>
        <w:tabs>
          <w:tab w:val="left" w:pos="3536"/>
        </w:tabs>
        <w:rPr>
          <w:rFonts w:ascii="Avenir Book" w:hAnsi="Avenir Book" w:cs="Arial"/>
          <w:sz w:val="20"/>
        </w:rPr>
      </w:pPr>
    </w:p>
    <w:p w14:paraId="43077E61" w14:textId="77777777" w:rsidR="00CA1653" w:rsidRDefault="00CA1653" w:rsidP="00B928BC">
      <w:pPr>
        <w:tabs>
          <w:tab w:val="left" w:pos="3536"/>
        </w:tabs>
        <w:rPr>
          <w:rFonts w:ascii="Avenir Book" w:hAnsi="Avenir Book" w:cs="Arial"/>
          <w:sz w:val="20"/>
        </w:rPr>
      </w:pPr>
    </w:p>
    <w:p w14:paraId="11882004" w14:textId="77777777" w:rsidR="00CA1653" w:rsidRDefault="00CA1653" w:rsidP="00B928BC">
      <w:pPr>
        <w:tabs>
          <w:tab w:val="left" w:pos="3536"/>
        </w:tabs>
        <w:rPr>
          <w:rFonts w:ascii="Avenir Book" w:hAnsi="Avenir Book" w:cs="Arial"/>
          <w:sz w:val="20"/>
        </w:rPr>
      </w:pPr>
    </w:p>
    <w:p w14:paraId="2E40E596" w14:textId="77777777" w:rsidR="00CA1653" w:rsidRDefault="00CA1653" w:rsidP="00B928BC">
      <w:pPr>
        <w:tabs>
          <w:tab w:val="left" w:pos="3536"/>
        </w:tabs>
        <w:rPr>
          <w:rFonts w:ascii="Avenir Book" w:hAnsi="Avenir Book" w:cs="Arial"/>
          <w:sz w:val="20"/>
        </w:rPr>
      </w:pPr>
    </w:p>
    <w:p w14:paraId="0AB484CF" w14:textId="77777777" w:rsidR="00CA1653" w:rsidRDefault="00CA1653" w:rsidP="00B928BC">
      <w:pPr>
        <w:tabs>
          <w:tab w:val="left" w:pos="3536"/>
        </w:tabs>
        <w:rPr>
          <w:rFonts w:ascii="Avenir Book" w:hAnsi="Avenir Book" w:cs="Arial"/>
          <w:sz w:val="20"/>
        </w:rPr>
      </w:pPr>
    </w:p>
    <w:p w14:paraId="4A57C075" w14:textId="77777777" w:rsidR="00CA1653" w:rsidRDefault="00CA1653" w:rsidP="00B928BC">
      <w:pPr>
        <w:tabs>
          <w:tab w:val="left" w:pos="3536"/>
        </w:tabs>
        <w:rPr>
          <w:rFonts w:ascii="Avenir Book" w:hAnsi="Avenir Book" w:cs="Arial"/>
          <w:sz w:val="20"/>
        </w:rPr>
      </w:pPr>
    </w:p>
    <w:p w14:paraId="237F1861" w14:textId="77777777" w:rsidR="00CA1653" w:rsidRDefault="00CA1653" w:rsidP="00B928BC">
      <w:pPr>
        <w:tabs>
          <w:tab w:val="left" w:pos="3536"/>
        </w:tabs>
        <w:rPr>
          <w:rFonts w:ascii="Avenir Book" w:hAnsi="Avenir Book" w:cs="Arial"/>
          <w:sz w:val="20"/>
        </w:rPr>
      </w:pPr>
    </w:p>
    <w:p w14:paraId="5DD70CD7" w14:textId="77777777" w:rsidR="00CA1653" w:rsidRPr="001A47AA" w:rsidRDefault="00CA1653" w:rsidP="00CA1653">
      <w:pPr>
        <w:tabs>
          <w:tab w:val="left" w:pos="3536"/>
        </w:tabs>
        <w:ind w:left="90"/>
        <w:rPr>
          <w:rFonts w:ascii="Avenir Book" w:hAnsi="Avenir Book" w:cs="Arial"/>
          <w:b/>
          <w:bCs/>
          <w:sz w:val="28"/>
          <w:szCs w:val="28"/>
        </w:rPr>
      </w:pPr>
      <w:r w:rsidRPr="00CA1653">
        <w:rPr>
          <w:rFonts w:ascii="Avenir Book" w:hAnsi="Avenir Book" w:cs="Arial"/>
          <w:b/>
          <w:bCs/>
          <w:sz w:val="28"/>
          <w:szCs w:val="28"/>
        </w:rPr>
        <w:t>KEY PROJECT INFORMATION</w:t>
      </w:r>
    </w:p>
    <w:p w14:paraId="1E147883" w14:textId="77777777" w:rsidR="00CA1653" w:rsidRDefault="00CA1653" w:rsidP="00B928BC">
      <w:pPr>
        <w:tabs>
          <w:tab w:val="left" w:pos="3536"/>
        </w:tabs>
        <w:rPr>
          <w:rFonts w:ascii="Avenir Book" w:hAnsi="Avenir Book" w:cs="Arial"/>
          <w:sz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636"/>
      </w:tblGrid>
      <w:tr w:rsidR="0021088D" w:rsidRPr="00A313BE" w14:paraId="29F69DEB" w14:textId="77777777" w:rsidTr="00F26DDC">
        <w:tc>
          <w:tcPr>
            <w:tcW w:w="4296" w:type="dxa"/>
            <w:shd w:val="clear" w:color="auto" w:fill="D9D9D9" w:themeFill="background1" w:themeFillShade="D9"/>
          </w:tcPr>
          <w:p w14:paraId="125FFC5B"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Title of Project:</w:t>
            </w:r>
          </w:p>
        </w:tc>
        <w:tc>
          <w:tcPr>
            <w:tcW w:w="4636" w:type="dxa"/>
            <w:shd w:val="clear" w:color="auto" w:fill="auto"/>
          </w:tcPr>
          <w:p w14:paraId="0760DC78" w14:textId="77777777" w:rsidR="0021088D" w:rsidRPr="00A313BE" w:rsidRDefault="0021088D" w:rsidP="00A313BE">
            <w:pPr>
              <w:tabs>
                <w:tab w:val="left" w:pos="3536"/>
              </w:tabs>
              <w:rPr>
                <w:rFonts w:ascii="Avenir Book" w:hAnsi="Avenir Book" w:cs="Arial"/>
                <w:sz w:val="20"/>
              </w:rPr>
            </w:pPr>
          </w:p>
        </w:tc>
      </w:tr>
      <w:tr w:rsidR="0021088D" w:rsidRPr="00A313BE" w14:paraId="5786CA42" w14:textId="77777777" w:rsidTr="00F26DDC">
        <w:tc>
          <w:tcPr>
            <w:tcW w:w="4296" w:type="dxa"/>
            <w:shd w:val="clear" w:color="auto" w:fill="D9D9D9" w:themeFill="background1" w:themeFillShade="D9"/>
          </w:tcPr>
          <w:p w14:paraId="75150E4B"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Brief description of Project:</w:t>
            </w:r>
          </w:p>
          <w:p w14:paraId="43D24FDA" w14:textId="77777777" w:rsidR="0021088D" w:rsidRPr="00A313BE" w:rsidRDefault="0021088D" w:rsidP="00A313BE">
            <w:pPr>
              <w:tabs>
                <w:tab w:val="left" w:pos="3536"/>
              </w:tabs>
              <w:rPr>
                <w:rFonts w:ascii="Avenir Book" w:hAnsi="Avenir Book" w:cs="Arial"/>
                <w:sz w:val="20"/>
              </w:rPr>
            </w:pPr>
          </w:p>
          <w:p w14:paraId="764E3ABB" w14:textId="77777777" w:rsidR="0021088D" w:rsidRPr="00A313BE" w:rsidRDefault="0021088D" w:rsidP="00A313BE">
            <w:pPr>
              <w:tabs>
                <w:tab w:val="left" w:pos="3536"/>
              </w:tabs>
              <w:rPr>
                <w:rFonts w:ascii="Avenir Book" w:hAnsi="Avenir Book" w:cs="Arial"/>
                <w:sz w:val="20"/>
              </w:rPr>
            </w:pPr>
          </w:p>
          <w:p w14:paraId="322FFE49" w14:textId="77777777" w:rsidR="0021088D" w:rsidRPr="00A313BE" w:rsidRDefault="0021088D" w:rsidP="00A313BE">
            <w:pPr>
              <w:tabs>
                <w:tab w:val="left" w:pos="3536"/>
              </w:tabs>
              <w:rPr>
                <w:rFonts w:ascii="Avenir Book" w:hAnsi="Avenir Book" w:cs="Arial"/>
                <w:sz w:val="20"/>
              </w:rPr>
            </w:pPr>
          </w:p>
          <w:p w14:paraId="763B1527" w14:textId="77777777" w:rsidR="0021088D" w:rsidRPr="00A313BE" w:rsidRDefault="0021088D" w:rsidP="00A313BE">
            <w:pPr>
              <w:tabs>
                <w:tab w:val="left" w:pos="3536"/>
              </w:tabs>
              <w:rPr>
                <w:rFonts w:ascii="Avenir Book" w:hAnsi="Avenir Book" w:cs="Arial"/>
                <w:sz w:val="20"/>
              </w:rPr>
            </w:pPr>
          </w:p>
        </w:tc>
        <w:tc>
          <w:tcPr>
            <w:tcW w:w="4636" w:type="dxa"/>
            <w:shd w:val="clear" w:color="auto" w:fill="auto"/>
          </w:tcPr>
          <w:p w14:paraId="53A762D1" w14:textId="77777777" w:rsidR="0021088D" w:rsidRPr="00A313BE" w:rsidRDefault="0021088D" w:rsidP="00A313BE">
            <w:pPr>
              <w:tabs>
                <w:tab w:val="left" w:pos="3536"/>
              </w:tabs>
              <w:rPr>
                <w:rFonts w:ascii="Avenir Book" w:hAnsi="Avenir Book" w:cs="Arial"/>
                <w:sz w:val="20"/>
              </w:rPr>
            </w:pPr>
          </w:p>
        </w:tc>
      </w:tr>
      <w:tr w:rsidR="0021088D" w:rsidRPr="00A313BE" w14:paraId="572019DA" w14:textId="77777777" w:rsidTr="00F26DDC">
        <w:tc>
          <w:tcPr>
            <w:tcW w:w="4296" w:type="dxa"/>
            <w:shd w:val="clear" w:color="auto" w:fill="D9D9D9" w:themeFill="background1" w:themeFillShade="D9"/>
          </w:tcPr>
          <w:p w14:paraId="690A3A1D"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Expected Implemetation Date:</w:t>
            </w:r>
          </w:p>
          <w:p w14:paraId="48645934"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Expected duration of Project:</w:t>
            </w:r>
          </w:p>
        </w:tc>
        <w:tc>
          <w:tcPr>
            <w:tcW w:w="4636" w:type="dxa"/>
            <w:shd w:val="clear" w:color="auto" w:fill="auto"/>
          </w:tcPr>
          <w:p w14:paraId="4CBF0498" w14:textId="77777777" w:rsidR="0021088D" w:rsidRPr="00A313BE" w:rsidRDefault="0021088D" w:rsidP="00A313BE">
            <w:pPr>
              <w:tabs>
                <w:tab w:val="left" w:pos="3536"/>
              </w:tabs>
              <w:rPr>
                <w:rFonts w:ascii="Avenir Book" w:hAnsi="Avenir Book" w:cs="Arial"/>
                <w:sz w:val="20"/>
              </w:rPr>
            </w:pPr>
          </w:p>
        </w:tc>
      </w:tr>
      <w:tr w:rsidR="0021088D" w:rsidRPr="00A313BE" w14:paraId="7CB269DE" w14:textId="77777777" w:rsidTr="00F26DDC">
        <w:tc>
          <w:tcPr>
            <w:tcW w:w="4296" w:type="dxa"/>
            <w:shd w:val="clear" w:color="auto" w:fill="D9D9D9" w:themeFill="background1" w:themeFillShade="D9"/>
          </w:tcPr>
          <w:p w14:paraId="058CA9D9"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Project Developer:</w:t>
            </w:r>
          </w:p>
        </w:tc>
        <w:tc>
          <w:tcPr>
            <w:tcW w:w="4636" w:type="dxa"/>
            <w:shd w:val="clear" w:color="auto" w:fill="auto"/>
          </w:tcPr>
          <w:p w14:paraId="005CA1A8" w14:textId="77777777" w:rsidR="0021088D" w:rsidRPr="00A313BE" w:rsidRDefault="0021088D" w:rsidP="00A313BE">
            <w:pPr>
              <w:tabs>
                <w:tab w:val="left" w:pos="3536"/>
              </w:tabs>
              <w:rPr>
                <w:rFonts w:ascii="Avenir Book" w:hAnsi="Avenir Book" w:cs="Arial"/>
                <w:sz w:val="20"/>
              </w:rPr>
            </w:pPr>
          </w:p>
        </w:tc>
      </w:tr>
      <w:tr w:rsidR="0021088D" w:rsidRPr="00A313BE" w14:paraId="6B3717A2" w14:textId="77777777" w:rsidTr="00F26DDC">
        <w:tc>
          <w:tcPr>
            <w:tcW w:w="4296" w:type="dxa"/>
            <w:shd w:val="clear" w:color="auto" w:fill="D9D9D9" w:themeFill="background1" w:themeFillShade="D9"/>
          </w:tcPr>
          <w:p w14:paraId="6394608F"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Project Representative:</w:t>
            </w:r>
          </w:p>
        </w:tc>
        <w:tc>
          <w:tcPr>
            <w:tcW w:w="4636" w:type="dxa"/>
            <w:shd w:val="clear" w:color="auto" w:fill="auto"/>
          </w:tcPr>
          <w:p w14:paraId="4E49405D" w14:textId="77777777" w:rsidR="0021088D" w:rsidRPr="00A313BE" w:rsidRDefault="0021088D" w:rsidP="00A313BE">
            <w:pPr>
              <w:tabs>
                <w:tab w:val="left" w:pos="3536"/>
              </w:tabs>
              <w:rPr>
                <w:rFonts w:ascii="Avenir Book" w:hAnsi="Avenir Book" w:cs="Arial"/>
                <w:sz w:val="20"/>
              </w:rPr>
            </w:pPr>
          </w:p>
        </w:tc>
      </w:tr>
      <w:tr w:rsidR="0021088D" w:rsidRPr="00A313BE" w14:paraId="4566E183" w14:textId="77777777" w:rsidTr="00F26DDC">
        <w:tc>
          <w:tcPr>
            <w:tcW w:w="4296" w:type="dxa"/>
            <w:shd w:val="clear" w:color="auto" w:fill="D9D9D9" w:themeFill="background1" w:themeFillShade="D9"/>
          </w:tcPr>
          <w:p w14:paraId="3B92989D"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Project Participants and any communities involved:</w:t>
            </w:r>
          </w:p>
        </w:tc>
        <w:tc>
          <w:tcPr>
            <w:tcW w:w="4636" w:type="dxa"/>
            <w:shd w:val="clear" w:color="auto" w:fill="auto"/>
          </w:tcPr>
          <w:p w14:paraId="01F59522" w14:textId="77777777" w:rsidR="0021088D" w:rsidRPr="00A313BE" w:rsidRDefault="0021088D" w:rsidP="00A313BE">
            <w:pPr>
              <w:tabs>
                <w:tab w:val="left" w:pos="3536"/>
              </w:tabs>
              <w:rPr>
                <w:rFonts w:ascii="Avenir Book" w:hAnsi="Avenir Book" w:cs="Arial"/>
                <w:sz w:val="20"/>
              </w:rPr>
            </w:pPr>
          </w:p>
        </w:tc>
      </w:tr>
      <w:tr w:rsidR="0021088D" w:rsidRPr="00A313BE" w14:paraId="6CB6E77D" w14:textId="77777777" w:rsidTr="00F26DDC">
        <w:tc>
          <w:tcPr>
            <w:tcW w:w="4296" w:type="dxa"/>
            <w:shd w:val="clear" w:color="auto" w:fill="D9D9D9" w:themeFill="background1" w:themeFillShade="D9"/>
          </w:tcPr>
          <w:p w14:paraId="16E64639"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Version of PDD:</w:t>
            </w:r>
          </w:p>
          <w:p w14:paraId="1B20A4D8"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Date of Version:</w:t>
            </w:r>
          </w:p>
        </w:tc>
        <w:tc>
          <w:tcPr>
            <w:tcW w:w="4636" w:type="dxa"/>
            <w:shd w:val="clear" w:color="auto" w:fill="auto"/>
          </w:tcPr>
          <w:p w14:paraId="4E60A56B" w14:textId="77777777" w:rsidR="0021088D" w:rsidRPr="00A313BE" w:rsidRDefault="0021088D" w:rsidP="00A313BE">
            <w:pPr>
              <w:tabs>
                <w:tab w:val="left" w:pos="3536"/>
              </w:tabs>
              <w:rPr>
                <w:rFonts w:ascii="Avenir Book" w:hAnsi="Avenir Book" w:cs="Arial"/>
                <w:sz w:val="20"/>
              </w:rPr>
            </w:pPr>
          </w:p>
        </w:tc>
      </w:tr>
      <w:tr w:rsidR="0021088D" w:rsidRPr="00A313BE" w14:paraId="38E0036D" w14:textId="77777777" w:rsidTr="00F26DDC">
        <w:tc>
          <w:tcPr>
            <w:tcW w:w="4296" w:type="dxa"/>
            <w:shd w:val="clear" w:color="auto" w:fill="D9D9D9" w:themeFill="background1" w:themeFillShade="D9"/>
          </w:tcPr>
          <w:p w14:paraId="3FDB9CA6"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Host Country / Location:</w:t>
            </w:r>
          </w:p>
        </w:tc>
        <w:tc>
          <w:tcPr>
            <w:tcW w:w="4636" w:type="dxa"/>
            <w:shd w:val="clear" w:color="auto" w:fill="auto"/>
          </w:tcPr>
          <w:p w14:paraId="6715580E" w14:textId="77777777" w:rsidR="0021088D" w:rsidRPr="00A313BE" w:rsidRDefault="0021088D" w:rsidP="00A313BE">
            <w:pPr>
              <w:tabs>
                <w:tab w:val="left" w:pos="3536"/>
              </w:tabs>
              <w:rPr>
                <w:rFonts w:ascii="Avenir Book" w:hAnsi="Avenir Book" w:cs="Arial"/>
                <w:sz w:val="20"/>
              </w:rPr>
            </w:pPr>
          </w:p>
        </w:tc>
      </w:tr>
      <w:tr w:rsidR="0021088D" w:rsidRPr="00A313BE" w14:paraId="55E76C88" w14:textId="77777777" w:rsidTr="00F26DDC">
        <w:tc>
          <w:tcPr>
            <w:tcW w:w="4296" w:type="dxa"/>
            <w:shd w:val="clear" w:color="auto" w:fill="D9D9D9" w:themeFill="background1" w:themeFillShade="D9"/>
          </w:tcPr>
          <w:p w14:paraId="04F04D7C" w14:textId="77777777" w:rsidR="0021088D" w:rsidRPr="00A313BE" w:rsidRDefault="0021088D" w:rsidP="00A313BE">
            <w:pPr>
              <w:tabs>
                <w:tab w:val="left" w:pos="3536"/>
              </w:tabs>
              <w:jc w:val="left"/>
              <w:rPr>
                <w:rFonts w:ascii="Avenir Book" w:hAnsi="Avenir Book" w:cs="Arial"/>
                <w:sz w:val="20"/>
              </w:rPr>
            </w:pPr>
            <w:r w:rsidRPr="00A313BE">
              <w:rPr>
                <w:rFonts w:ascii="Avenir Book" w:hAnsi="Avenir Book" w:cs="Arial"/>
                <w:sz w:val="20"/>
              </w:rPr>
              <w:t>Certification Pathway (Project Certificatin/Impact Statements &amp; Products</w:t>
            </w:r>
          </w:p>
        </w:tc>
        <w:tc>
          <w:tcPr>
            <w:tcW w:w="4636" w:type="dxa"/>
            <w:shd w:val="clear" w:color="auto" w:fill="auto"/>
          </w:tcPr>
          <w:p w14:paraId="11D93C35" w14:textId="77777777" w:rsidR="0021088D" w:rsidRPr="00A313BE" w:rsidRDefault="0021088D" w:rsidP="00A313BE">
            <w:pPr>
              <w:tabs>
                <w:tab w:val="left" w:pos="3536"/>
              </w:tabs>
              <w:rPr>
                <w:rFonts w:ascii="Avenir Book" w:hAnsi="Avenir Book" w:cs="Arial"/>
                <w:sz w:val="20"/>
              </w:rPr>
            </w:pPr>
          </w:p>
        </w:tc>
      </w:tr>
      <w:tr w:rsidR="0021088D" w:rsidRPr="00A313BE" w14:paraId="6A5377B3" w14:textId="77777777" w:rsidTr="00F26DDC">
        <w:tc>
          <w:tcPr>
            <w:tcW w:w="4296" w:type="dxa"/>
            <w:shd w:val="clear" w:color="auto" w:fill="D9D9D9" w:themeFill="background1" w:themeFillShade="D9"/>
          </w:tcPr>
          <w:p w14:paraId="2A3B8ED9"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Activity Requirements applied:</w:t>
            </w:r>
          </w:p>
          <w:p w14:paraId="49E3F4D2"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(mark GS4GG if none relevant)</w:t>
            </w:r>
          </w:p>
        </w:tc>
        <w:tc>
          <w:tcPr>
            <w:tcW w:w="4636" w:type="dxa"/>
            <w:shd w:val="clear" w:color="auto" w:fill="auto"/>
          </w:tcPr>
          <w:p w14:paraId="4933FBE6" w14:textId="77777777" w:rsidR="0021088D" w:rsidRPr="00A313BE" w:rsidRDefault="0021088D" w:rsidP="00A313BE">
            <w:pPr>
              <w:tabs>
                <w:tab w:val="left" w:pos="3536"/>
              </w:tabs>
              <w:rPr>
                <w:rFonts w:ascii="Avenir Book" w:hAnsi="Avenir Book" w:cs="Arial"/>
                <w:sz w:val="20"/>
              </w:rPr>
            </w:pPr>
          </w:p>
        </w:tc>
      </w:tr>
      <w:tr w:rsidR="0021088D" w:rsidRPr="00A313BE" w14:paraId="36C84E0E" w14:textId="77777777" w:rsidTr="00F26DDC">
        <w:tc>
          <w:tcPr>
            <w:tcW w:w="4296" w:type="dxa"/>
            <w:shd w:val="clear" w:color="auto" w:fill="D9D9D9" w:themeFill="background1" w:themeFillShade="D9"/>
          </w:tcPr>
          <w:p w14:paraId="1F24035E"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Methodologies applied:</w:t>
            </w:r>
          </w:p>
        </w:tc>
        <w:tc>
          <w:tcPr>
            <w:tcW w:w="4636" w:type="dxa"/>
            <w:shd w:val="clear" w:color="auto" w:fill="auto"/>
          </w:tcPr>
          <w:p w14:paraId="43A1F1DC" w14:textId="77777777" w:rsidR="0021088D" w:rsidRPr="00A313BE" w:rsidRDefault="0021088D" w:rsidP="00A313BE">
            <w:pPr>
              <w:tabs>
                <w:tab w:val="left" w:pos="3536"/>
              </w:tabs>
              <w:rPr>
                <w:rFonts w:ascii="Avenir Book" w:hAnsi="Avenir Book" w:cs="Arial"/>
                <w:sz w:val="20"/>
              </w:rPr>
            </w:pPr>
          </w:p>
        </w:tc>
      </w:tr>
      <w:tr w:rsidR="0021088D" w:rsidRPr="00A313BE" w14:paraId="515E9031" w14:textId="77777777" w:rsidTr="00F26DDC">
        <w:tc>
          <w:tcPr>
            <w:tcW w:w="4296" w:type="dxa"/>
            <w:shd w:val="clear" w:color="auto" w:fill="D9D9D9" w:themeFill="background1" w:themeFillShade="D9"/>
          </w:tcPr>
          <w:p w14:paraId="3D672D5A"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Product Requirements applied:</w:t>
            </w:r>
          </w:p>
        </w:tc>
        <w:tc>
          <w:tcPr>
            <w:tcW w:w="4636" w:type="dxa"/>
            <w:shd w:val="clear" w:color="auto" w:fill="auto"/>
          </w:tcPr>
          <w:p w14:paraId="3A43AD5D" w14:textId="77777777" w:rsidR="0021088D" w:rsidRPr="00A313BE" w:rsidRDefault="0021088D" w:rsidP="00A313BE">
            <w:pPr>
              <w:tabs>
                <w:tab w:val="left" w:pos="3536"/>
              </w:tabs>
              <w:rPr>
                <w:rFonts w:ascii="Avenir Book" w:hAnsi="Avenir Book" w:cs="Arial"/>
                <w:sz w:val="20"/>
              </w:rPr>
            </w:pPr>
          </w:p>
        </w:tc>
      </w:tr>
      <w:tr w:rsidR="0021088D" w:rsidRPr="00A313BE" w14:paraId="3A9E56D8" w14:textId="77777777" w:rsidTr="00F26DDC">
        <w:tc>
          <w:tcPr>
            <w:tcW w:w="4296" w:type="dxa"/>
            <w:shd w:val="clear" w:color="auto" w:fill="D9D9D9" w:themeFill="background1" w:themeFillShade="D9"/>
          </w:tcPr>
          <w:p w14:paraId="33CE859D"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Regular/Retroactive:</w:t>
            </w:r>
          </w:p>
        </w:tc>
        <w:tc>
          <w:tcPr>
            <w:tcW w:w="4636" w:type="dxa"/>
            <w:shd w:val="clear" w:color="auto" w:fill="auto"/>
          </w:tcPr>
          <w:p w14:paraId="14E89B66" w14:textId="77777777" w:rsidR="0021088D" w:rsidRPr="00A313BE" w:rsidRDefault="0021088D" w:rsidP="00A313BE">
            <w:pPr>
              <w:tabs>
                <w:tab w:val="left" w:pos="3536"/>
              </w:tabs>
              <w:rPr>
                <w:rFonts w:ascii="Avenir Book" w:hAnsi="Avenir Book" w:cs="Arial"/>
                <w:sz w:val="20"/>
              </w:rPr>
            </w:pPr>
          </w:p>
        </w:tc>
      </w:tr>
      <w:tr w:rsidR="0021088D" w:rsidRPr="00A313BE" w14:paraId="398C3FDA" w14:textId="77777777" w:rsidTr="00F26DDC">
        <w:tc>
          <w:tcPr>
            <w:tcW w:w="4296" w:type="dxa"/>
            <w:shd w:val="clear" w:color="auto" w:fill="D9D9D9" w:themeFill="background1" w:themeFillShade="D9"/>
          </w:tcPr>
          <w:p w14:paraId="67767E8C"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SDG Impacts:</w:t>
            </w:r>
          </w:p>
        </w:tc>
        <w:tc>
          <w:tcPr>
            <w:tcW w:w="4636" w:type="dxa"/>
            <w:shd w:val="clear" w:color="auto" w:fill="auto"/>
          </w:tcPr>
          <w:p w14:paraId="47E1B825"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 xml:space="preserve">1 – </w:t>
            </w:r>
          </w:p>
          <w:p w14:paraId="396243E0"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 xml:space="preserve">2 – </w:t>
            </w:r>
          </w:p>
          <w:p w14:paraId="09D2B973"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3 –</w:t>
            </w:r>
          </w:p>
          <w:p w14:paraId="742138C8"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n.</w:t>
            </w:r>
          </w:p>
        </w:tc>
      </w:tr>
      <w:tr w:rsidR="0021088D" w:rsidRPr="00A313BE" w14:paraId="1DBF91DF" w14:textId="77777777" w:rsidTr="00F26DDC">
        <w:tc>
          <w:tcPr>
            <w:tcW w:w="4296" w:type="dxa"/>
            <w:shd w:val="clear" w:color="auto" w:fill="D9D9D9" w:themeFill="background1" w:themeFillShade="D9"/>
          </w:tcPr>
          <w:p w14:paraId="547A56F3" w14:textId="77777777" w:rsidR="0021088D" w:rsidRPr="00A313BE" w:rsidRDefault="0021088D" w:rsidP="00A313BE">
            <w:pPr>
              <w:tabs>
                <w:tab w:val="left" w:pos="3536"/>
              </w:tabs>
              <w:jc w:val="left"/>
              <w:rPr>
                <w:rFonts w:ascii="Avenir Book" w:hAnsi="Avenir Book" w:cs="Arial"/>
                <w:sz w:val="20"/>
              </w:rPr>
            </w:pPr>
            <w:r w:rsidRPr="00A313BE">
              <w:rPr>
                <w:rFonts w:ascii="Avenir Book" w:hAnsi="Avenir Book" w:cs="Arial"/>
                <w:sz w:val="20"/>
              </w:rPr>
              <w:t>Estimated amount of SDG Impact Certified</w:t>
            </w:r>
          </w:p>
        </w:tc>
        <w:tc>
          <w:tcPr>
            <w:tcW w:w="4636" w:type="dxa"/>
            <w:shd w:val="clear" w:color="auto" w:fill="auto"/>
          </w:tcPr>
          <w:p w14:paraId="7466906D" w14:textId="77777777" w:rsidR="0021088D" w:rsidRPr="00A313BE" w:rsidRDefault="0021088D" w:rsidP="00A313BE">
            <w:pPr>
              <w:tabs>
                <w:tab w:val="left" w:pos="3536"/>
              </w:tabs>
              <w:rPr>
                <w:rFonts w:ascii="Avenir Book" w:hAnsi="Avenir Book" w:cs="Arial"/>
                <w:sz w:val="20"/>
              </w:rPr>
            </w:pPr>
          </w:p>
        </w:tc>
      </w:tr>
      <w:tr w:rsidR="0021088D" w:rsidRPr="00A313BE" w14:paraId="6965B48E" w14:textId="77777777" w:rsidTr="00F26DDC">
        <w:tc>
          <w:tcPr>
            <w:tcW w:w="4296" w:type="dxa"/>
            <w:shd w:val="clear" w:color="auto" w:fill="D9D9D9" w:themeFill="background1" w:themeFillShade="D9"/>
          </w:tcPr>
          <w:p w14:paraId="594BDD9E" w14:textId="77777777" w:rsidR="0021088D" w:rsidRPr="00A313BE" w:rsidRDefault="0021088D" w:rsidP="00A313BE">
            <w:pPr>
              <w:tabs>
                <w:tab w:val="left" w:pos="3536"/>
              </w:tabs>
              <w:rPr>
                <w:rFonts w:ascii="Avenir Book" w:hAnsi="Avenir Book" w:cs="Arial"/>
                <w:sz w:val="20"/>
              </w:rPr>
            </w:pPr>
          </w:p>
        </w:tc>
        <w:tc>
          <w:tcPr>
            <w:tcW w:w="4636" w:type="dxa"/>
            <w:shd w:val="clear" w:color="auto" w:fill="auto"/>
          </w:tcPr>
          <w:p w14:paraId="4E81ECC9" w14:textId="77777777" w:rsidR="0021088D" w:rsidRPr="00A313BE" w:rsidRDefault="0021088D" w:rsidP="00A313BE">
            <w:pPr>
              <w:tabs>
                <w:tab w:val="left" w:pos="3536"/>
              </w:tabs>
              <w:rPr>
                <w:rFonts w:ascii="Avenir Book" w:hAnsi="Avenir Book" w:cs="Arial"/>
                <w:sz w:val="20"/>
              </w:rPr>
            </w:pPr>
          </w:p>
        </w:tc>
      </w:tr>
      <w:tr w:rsidR="000A6FDE" w:rsidRPr="00A313BE" w14:paraId="3040520C" w14:textId="77777777" w:rsidTr="00F26DDC">
        <w:tc>
          <w:tcPr>
            <w:tcW w:w="8932" w:type="dxa"/>
            <w:gridSpan w:val="2"/>
            <w:shd w:val="clear" w:color="auto" w:fill="D9D9D9" w:themeFill="background1" w:themeFillShade="D9"/>
          </w:tcPr>
          <w:p w14:paraId="7DCCAE1C" w14:textId="77777777" w:rsidR="000A6FDE" w:rsidRPr="00A313BE" w:rsidRDefault="000A6FDE" w:rsidP="00A313BE">
            <w:pPr>
              <w:tabs>
                <w:tab w:val="left" w:pos="3536"/>
              </w:tabs>
              <w:rPr>
                <w:rFonts w:ascii="Avenir Book" w:hAnsi="Avenir Book" w:cs="Arial"/>
                <w:sz w:val="20"/>
              </w:rPr>
            </w:pPr>
            <w:r>
              <w:rPr>
                <w:rFonts w:ascii="Avenir Book" w:hAnsi="Avenir Book" w:cs="Arial"/>
                <w:sz w:val="20"/>
              </w:rPr>
              <w:t>For Land-use &amp; Forest Projects only – delete if irrelevant</w:t>
            </w:r>
          </w:p>
        </w:tc>
      </w:tr>
      <w:tr w:rsidR="0021088D" w:rsidRPr="00A313BE" w14:paraId="378B52F1" w14:textId="77777777" w:rsidTr="00F26DDC">
        <w:tc>
          <w:tcPr>
            <w:tcW w:w="4296" w:type="dxa"/>
            <w:shd w:val="clear" w:color="auto" w:fill="D9D9D9" w:themeFill="background1" w:themeFillShade="D9"/>
          </w:tcPr>
          <w:p w14:paraId="2E98632A"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Size of the Project Area and Planting Area:</w:t>
            </w:r>
          </w:p>
        </w:tc>
        <w:tc>
          <w:tcPr>
            <w:tcW w:w="4636" w:type="dxa"/>
            <w:shd w:val="clear" w:color="auto" w:fill="auto"/>
          </w:tcPr>
          <w:p w14:paraId="2720FCB4" w14:textId="77777777" w:rsidR="0021088D" w:rsidRPr="00A313BE" w:rsidRDefault="0021088D" w:rsidP="00A313BE">
            <w:pPr>
              <w:tabs>
                <w:tab w:val="left" w:pos="3536"/>
              </w:tabs>
              <w:rPr>
                <w:rFonts w:ascii="Avenir Book" w:hAnsi="Avenir Book" w:cs="Arial"/>
                <w:sz w:val="20"/>
              </w:rPr>
            </w:pPr>
          </w:p>
        </w:tc>
      </w:tr>
      <w:tr w:rsidR="0021088D" w:rsidRPr="00A313BE" w14:paraId="7309CE92" w14:textId="77777777" w:rsidTr="00F26DDC">
        <w:trPr>
          <w:trHeight w:val="242"/>
        </w:trPr>
        <w:tc>
          <w:tcPr>
            <w:tcW w:w="4296" w:type="dxa"/>
            <w:shd w:val="clear" w:color="auto" w:fill="D9D9D9" w:themeFill="background1" w:themeFillShade="D9"/>
          </w:tcPr>
          <w:p w14:paraId="76F9C150"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Risk of change to the Project Area during Project Certification Period:</w:t>
            </w:r>
          </w:p>
        </w:tc>
        <w:tc>
          <w:tcPr>
            <w:tcW w:w="4636" w:type="dxa"/>
            <w:shd w:val="clear" w:color="auto" w:fill="auto"/>
          </w:tcPr>
          <w:p w14:paraId="667A0B21" w14:textId="77777777" w:rsidR="0021088D" w:rsidRPr="00A313BE" w:rsidRDefault="0021088D" w:rsidP="00A313BE">
            <w:pPr>
              <w:tabs>
                <w:tab w:val="left" w:pos="3536"/>
              </w:tabs>
              <w:rPr>
                <w:rFonts w:ascii="Avenir Book" w:hAnsi="Avenir Book" w:cs="Arial"/>
                <w:sz w:val="20"/>
              </w:rPr>
            </w:pPr>
          </w:p>
        </w:tc>
      </w:tr>
      <w:tr w:rsidR="0021088D" w:rsidRPr="00A313BE" w14:paraId="7D777BE0" w14:textId="77777777" w:rsidTr="00F26DDC">
        <w:trPr>
          <w:trHeight w:val="242"/>
        </w:trPr>
        <w:tc>
          <w:tcPr>
            <w:tcW w:w="4296" w:type="dxa"/>
            <w:shd w:val="clear" w:color="auto" w:fill="D9D9D9" w:themeFill="background1" w:themeFillShade="D9"/>
          </w:tcPr>
          <w:p w14:paraId="5A46B238"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Risk of change to the Project activities during Project Certification Period:</w:t>
            </w:r>
          </w:p>
        </w:tc>
        <w:tc>
          <w:tcPr>
            <w:tcW w:w="4636" w:type="dxa"/>
            <w:shd w:val="clear" w:color="auto" w:fill="auto"/>
          </w:tcPr>
          <w:p w14:paraId="652FFFDC" w14:textId="77777777" w:rsidR="0021088D" w:rsidRPr="00A313BE" w:rsidRDefault="0021088D" w:rsidP="00A313BE">
            <w:pPr>
              <w:tabs>
                <w:tab w:val="left" w:pos="3536"/>
              </w:tabs>
              <w:rPr>
                <w:rFonts w:ascii="Avenir Book" w:hAnsi="Avenir Book" w:cs="Arial"/>
                <w:sz w:val="20"/>
              </w:rPr>
            </w:pPr>
          </w:p>
        </w:tc>
      </w:tr>
      <w:tr w:rsidR="0021088D" w:rsidRPr="00A313BE" w14:paraId="36C87E9E" w14:textId="77777777" w:rsidTr="00F26DDC">
        <w:trPr>
          <w:trHeight w:val="242"/>
        </w:trPr>
        <w:tc>
          <w:tcPr>
            <w:tcW w:w="4296" w:type="dxa"/>
            <w:shd w:val="clear" w:color="auto" w:fill="D9D9D9" w:themeFill="background1" w:themeFillShade="D9"/>
          </w:tcPr>
          <w:p w14:paraId="6BD84239"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Land-use history and current status of Project Area:</w:t>
            </w:r>
          </w:p>
        </w:tc>
        <w:tc>
          <w:tcPr>
            <w:tcW w:w="4636" w:type="dxa"/>
            <w:shd w:val="clear" w:color="auto" w:fill="auto"/>
          </w:tcPr>
          <w:p w14:paraId="62717CAA" w14:textId="77777777" w:rsidR="0021088D" w:rsidRPr="00A313BE" w:rsidRDefault="0021088D" w:rsidP="00A313BE">
            <w:pPr>
              <w:tabs>
                <w:tab w:val="left" w:pos="3536"/>
              </w:tabs>
              <w:rPr>
                <w:rFonts w:ascii="Avenir Book" w:hAnsi="Avenir Book" w:cs="Arial"/>
                <w:sz w:val="20"/>
              </w:rPr>
            </w:pPr>
          </w:p>
        </w:tc>
      </w:tr>
      <w:tr w:rsidR="0021088D" w:rsidRPr="00A313BE" w14:paraId="3F4B5589" w14:textId="77777777" w:rsidTr="00F26DDC">
        <w:trPr>
          <w:trHeight w:val="305"/>
        </w:trPr>
        <w:tc>
          <w:tcPr>
            <w:tcW w:w="4296" w:type="dxa"/>
            <w:shd w:val="clear" w:color="auto" w:fill="D9D9D9" w:themeFill="background1" w:themeFillShade="D9"/>
          </w:tcPr>
          <w:p w14:paraId="44AE4CB7"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Socio-Economic history:</w:t>
            </w:r>
          </w:p>
        </w:tc>
        <w:tc>
          <w:tcPr>
            <w:tcW w:w="4636" w:type="dxa"/>
            <w:shd w:val="clear" w:color="auto" w:fill="auto"/>
          </w:tcPr>
          <w:p w14:paraId="6DC1CFBC" w14:textId="77777777" w:rsidR="0021088D" w:rsidRPr="00A313BE" w:rsidRDefault="0021088D" w:rsidP="00A313BE">
            <w:pPr>
              <w:tabs>
                <w:tab w:val="left" w:pos="3536"/>
              </w:tabs>
              <w:rPr>
                <w:rFonts w:ascii="Avenir Book" w:hAnsi="Avenir Book" w:cs="Arial"/>
                <w:sz w:val="20"/>
              </w:rPr>
            </w:pPr>
          </w:p>
        </w:tc>
      </w:tr>
      <w:tr w:rsidR="0021088D" w:rsidRPr="00A313BE" w14:paraId="51A941EA" w14:textId="77777777" w:rsidTr="00F26DDC">
        <w:trPr>
          <w:trHeight w:val="305"/>
        </w:trPr>
        <w:tc>
          <w:tcPr>
            <w:tcW w:w="4296" w:type="dxa"/>
            <w:shd w:val="clear" w:color="auto" w:fill="D9D9D9" w:themeFill="background1" w:themeFillShade="D9"/>
          </w:tcPr>
          <w:p w14:paraId="481D3486" w14:textId="77777777" w:rsidR="0021088D" w:rsidRPr="00A313BE" w:rsidRDefault="0021088D" w:rsidP="00A313BE">
            <w:pPr>
              <w:tabs>
                <w:tab w:val="left" w:pos="3536"/>
              </w:tabs>
              <w:rPr>
                <w:rFonts w:ascii="Avenir Book" w:hAnsi="Avenir Book" w:cs="Arial"/>
                <w:sz w:val="20"/>
              </w:rPr>
            </w:pPr>
            <w:r w:rsidRPr="000A6FDE">
              <w:rPr>
                <w:rFonts w:ascii="Avenir Book" w:hAnsi="Avenir Book" w:cs="Arial"/>
                <w:sz w:val="20"/>
              </w:rPr>
              <w:t>Forest management applied (past and future)</w:t>
            </w:r>
          </w:p>
        </w:tc>
        <w:tc>
          <w:tcPr>
            <w:tcW w:w="4636" w:type="dxa"/>
            <w:shd w:val="clear" w:color="auto" w:fill="auto"/>
          </w:tcPr>
          <w:p w14:paraId="2374C4A9" w14:textId="77777777" w:rsidR="0021088D" w:rsidRPr="00A313BE" w:rsidRDefault="0021088D" w:rsidP="00A313BE">
            <w:pPr>
              <w:tabs>
                <w:tab w:val="left" w:pos="3536"/>
              </w:tabs>
              <w:rPr>
                <w:rFonts w:ascii="Avenir Book" w:hAnsi="Avenir Book" w:cs="Arial"/>
                <w:sz w:val="20"/>
              </w:rPr>
            </w:pPr>
          </w:p>
        </w:tc>
      </w:tr>
      <w:tr w:rsidR="0021088D" w:rsidRPr="00A313BE" w14:paraId="544C0D04" w14:textId="77777777" w:rsidTr="00F26DDC">
        <w:trPr>
          <w:trHeight w:val="242"/>
        </w:trPr>
        <w:tc>
          <w:tcPr>
            <w:tcW w:w="4296" w:type="dxa"/>
            <w:shd w:val="clear" w:color="auto" w:fill="D9D9D9" w:themeFill="background1" w:themeFillShade="D9"/>
          </w:tcPr>
          <w:p w14:paraId="65528286" w14:textId="77777777" w:rsidR="0021088D" w:rsidRPr="00A313BE" w:rsidRDefault="0021088D" w:rsidP="00A313BE">
            <w:pPr>
              <w:tabs>
                <w:tab w:val="left" w:pos="3536"/>
              </w:tabs>
              <w:rPr>
                <w:rFonts w:ascii="Avenir Book" w:hAnsi="Avenir Book" w:cs="Arial"/>
                <w:sz w:val="20"/>
              </w:rPr>
            </w:pPr>
            <w:r w:rsidRPr="000A6FDE">
              <w:rPr>
                <w:rFonts w:ascii="Avenir Book" w:hAnsi="Avenir Book" w:cs="Arial"/>
                <w:sz w:val="20"/>
              </w:rPr>
              <w:t>Forest characteristics (including main tree species planted)</w:t>
            </w:r>
          </w:p>
        </w:tc>
        <w:tc>
          <w:tcPr>
            <w:tcW w:w="4636" w:type="dxa"/>
            <w:shd w:val="clear" w:color="auto" w:fill="auto"/>
          </w:tcPr>
          <w:p w14:paraId="29664AB0" w14:textId="77777777" w:rsidR="0021088D" w:rsidRPr="00A313BE" w:rsidRDefault="0021088D" w:rsidP="00A313BE">
            <w:pPr>
              <w:tabs>
                <w:tab w:val="left" w:pos="3536"/>
              </w:tabs>
              <w:rPr>
                <w:rFonts w:ascii="Avenir Book" w:hAnsi="Avenir Book" w:cs="Arial"/>
                <w:sz w:val="20"/>
              </w:rPr>
            </w:pPr>
          </w:p>
        </w:tc>
      </w:tr>
      <w:tr w:rsidR="0021088D" w:rsidRPr="00A313BE" w14:paraId="20A8868B" w14:textId="77777777" w:rsidTr="00F26DDC">
        <w:trPr>
          <w:trHeight w:val="242"/>
        </w:trPr>
        <w:tc>
          <w:tcPr>
            <w:tcW w:w="4296" w:type="dxa"/>
            <w:shd w:val="clear" w:color="auto" w:fill="D9D9D9" w:themeFill="background1" w:themeFillShade="D9"/>
          </w:tcPr>
          <w:p w14:paraId="049C2C72" w14:textId="77777777" w:rsidR="0021088D" w:rsidRPr="00A313BE" w:rsidRDefault="0021088D" w:rsidP="00A313BE">
            <w:pPr>
              <w:tabs>
                <w:tab w:val="left" w:pos="3536"/>
              </w:tabs>
              <w:rPr>
                <w:rFonts w:ascii="Avenir Book" w:hAnsi="Avenir Book" w:cs="Arial"/>
                <w:sz w:val="20"/>
              </w:rPr>
            </w:pPr>
            <w:r w:rsidRPr="000A6FDE">
              <w:rPr>
                <w:rFonts w:ascii="Avenir Book" w:hAnsi="Avenir Book" w:cs="Arial"/>
                <w:sz w:val="20"/>
              </w:rPr>
              <w:t>Main social impacts (risks and benefits)</w:t>
            </w:r>
          </w:p>
        </w:tc>
        <w:tc>
          <w:tcPr>
            <w:tcW w:w="4636" w:type="dxa"/>
            <w:shd w:val="clear" w:color="auto" w:fill="auto"/>
          </w:tcPr>
          <w:p w14:paraId="7661CAA8" w14:textId="77777777" w:rsidR="0021088D" w:rsidRPr="00A313BE" w:rsidRDefault="0021088D" w:rsidP="00A313BE">
            <w:pPr>
              <w:tabs>
                <w:tab w:val="left" w:pos="3536"/>
              </w:tabs>
              <w:rPr>
                <w:rFonts w:ascii="Avenir Book" w:hAnsi="Avenir Book" w:cs="Arial"/>
                <w:sz w:val="20"/>
              </w:rPr>
            </w:pPr>
          </w:p>
        </w:tc>
      </w:tr>
      <w:tr w:rsidR="0021088D" w:rsidRPr="00A313BE" w14:paraId="7784FA4A" w14:textId="77777777" w:rsidTr="00F26DDC">
        <w:trPr>
          <w:trHeight w:val="242"/>
        </w:trPr>
        <w:tc>
          <w:tcPr>
            <w:tcW w:w="4296" w:type="dxa"/>
            <w:shd w:val="clear" w:color="auto" w:fill="D9D9D9" w:themeFill="background1" w:themeFillShade="D9"/>
          </w:tcPr>
          <w:p w14:paraId="7C3E518B" w14:textId="77777777" w:rsidR="0021088D" w:rsidRPr="00A313BE" w:rsidRDefault="0021088D" w:rsidP="00A313BE">
            <w:pPr>
              <w:tabs>
                <w:tab w:val="left" w:pos="3536"/>
              </w:tabs>
              <w:rPr>
                <w:rFonts w:ascii="Avenir Book" w:hAnsi="Avenir Book" w:cs="Arial"/>
                <w:sz w:val="20"/>
              </w:rPr>
            </w:pPr>
            <w:r w:rsidRPr="000A6FDE">
              <w:rPr>
                <w:rFonts w:ascii="Avenir Book" w:hAnsi="Avenir Book" w:cs="Arial"/>
                <w:sz w:val="20"/>
              </w:rPr>
              <w:t>Main environmental impacts (risks and benefits)</w:t>
            </w:r>
          </w:p>
        </w:tc>
        <w:tc>
          <w:tcPr>
            <w:tcW w:w="4636" w:type="dxa"/>
            <w:shd w:val="clear" w:color="auto" w:fill="auto"/>
          </w:tcPr>
          <w:p w14:paraId="7DCB3389" w14:textId="77777777" w:rsidR="0021088D" w:rsidRPr="00A313BE" w:rsidRDefault="0021088D" w:rsidP="00A313BE">
            <w:pPr>
              <w:tabs>
                <w:tab w:val="left" w:pos="3536"/>
              </w:tabs>
              <w:rPr>
                <w:rFonts w:ascii="Avenir Book" w:hAnsi="Avenir Book" w:cs="Arial"/>
                <w:sz w:val="20"/>
              </w:rPr>
            </w:pPr>
          </w:p>
        </w:tc>
      </w:tr>
      <w:tr w:rsidR="0021088D" w:rsidRPr="00A313BE" w14:paraId="02B6E044" w14:textId="77777777" w:rsidTr="00F26DDC">
        <w:trPr>
          <w:trHeight w:val="242"/>
        </w:trPr>
        <w:tc>
          <w:tcPr>
            <w:tcW w:w="4296" w:type="dxa"/>
            <w:shd w:val="clear" w:color="auto" w:fill="D9D9D9" w:themeFill="background1" w:themeFillShade="D9"/>
          </w:tcPr>
          <w:p w14:paraId="4382DBE6" w14:textId="77777777" w:rsidR="0021088D" w:rsidRPr="00A313BE" w:rsidRDefault="0021088D" w:rsidP="00A313BE">
            <w:pPr>
              <w:tabs>
                <w:tab w:val="left" w:pos="3536"/>
              </w:tabs>
              <w:rPr>
                <w:rFonts w:ascii="Avenir Book" w:hAnsi="Avenir Book" w:cs="Arial"/>
                <w:sz w:val="20"/>
              </w:rPr>
            </w:pPr>
            <w:r w:rsidRPr="000A6FDE">
              <w:rPr>
                <w:rFonts w:ascii="Avenir Book" w:hAnsi="Avenir Book" w:cs="Arial"/>
                <w:sz w:val="20"/>
              </w:rPr>
              <w:t>Financial structure</w:t>
            </w:r>
          </w:p>
        </w:tc>
        <w:tc>
          <w:tcPr>
            <w:tcW w:w="4636" w:type="dxa"/>
            <w:shd w:val="clear" w:color="auto" w:fill="auto"/>
          </w:tcPr>
          <w:p w14:paraId="0E3AD981" w14:textId="77777777" w:rsidR="0021088D" w:rsidRPr="00A313BE" w:rsidRDefault="0021088D" w:rsidP="00A313BE">
            <w:pPr>
              <w:tabs>
                <w:tab w:val="left" w:pos="3536"/>
              </w:tabs>
              <w:rPr>
                <w:rFonts w:ascii="Avenir Book" w:hAnsi="Avenir Book" w:cs="Arial"/>
                <w:sz w:val="20"/>
              </w:rPr>
            </w:pPr>
          </w:p>
        </w:tc>
      </w:tr>
      <w:tr w:rsidR="000A6FDE" w:rsidRPr="00A313BE" w14:paraId="1C74B2EC" w14:textId="77777777" w:rsidTr="00F26DDC">
        <w:trPr>
          <w:trHeight w:val="242"/>
        </w:trPr>
        <w:tc>
          <w:tcPr>
            <w:tcW w:w="8932" w:type="dxa"/>
            <w:gridSpan w:val="2"/>
            <w:shd w:val="clear" w:color="auto" w:fill="D9D9D9" w:themeFill="background1" w:themeFillShade="D9"/>
          </w:tcPr>
          <w:p w14:paraId="3CC63F3C" w14:textId="77777777" w:rsidR="000A6FDE" w:rsidRPr="00A313BE" w:rsidRDefault="000A6FDE" w:rsidP="00A313BE">
            <w:pPr>
              <w:tabs>
                <w:tab w:val="left" w:pos="3536"/>
              </w:tabs>
              <w:rPr>
                <w:rFonts w:ascii="Avenir Book" w:hAnsi="Avenir Book" w:cs="Arial"/>
                <w:sz w:val="20"/>
              </w:rPr>
            </w:pPr>
          </w:p>
        </w:tc>
      </w:tr>
      <w:tr w:rsidR="0021088D" w:rsidRPr="00A313BE" w14:paraId="7959F054" w14:textId="77777777" w:rsidTr="00F26DDC">
        <w:trPr>
          <w:trHeight w:val="242"/>
        </w:trPr>
        <w:tc>
          <w:tcPr>
            <w:tcW w:w="4296" w:type="dxa"/>
            <w:shd w:val="clear" w:color="auto" w:fill="D9D9D9" w:themeFill="background1" w:themeFillShade="D9"/>
          </w:tcPr>
          <w:p w14:paraId="4400D536" w14:textId="77777777" w:rsidR="0021088D" w:rsidRPr="00A313BE" w:rsidRDefault="0021088D" w:rsidP="00A313BE">
            <w:pPr>
              <w:tabs>
                <w:tab w:val="left" w:pos="3536"/>
              </w:tabs>
              <w:rPr>
                <w:rFonts w:ascii="Avenir Book" w:hAnsi="Avenir Book" w:cs="Arial"/>
                <w:sz w:val="20"/>
              </w:rPr>
            </w:pPr>
            <w:r w:rsidRPr="00A313BE">
              <w:rPr>
                <w:rFonts w:ascii="Calibri" w:hAnsi="Calibri" w:cs="Calibri"/>
                <w:bCs/>
                <w:iCs/>
                <w:sz w:val="20"/>
                <w:lang w:val="en-AU"/>
              </w:rPr>
              <w:t>Project Area:</w:t>
            </w:r>
          </w:p>
        </w:tc>
        <w:tc>
          <w:tcPr>
            <w:tcW w:w="4636" w:type="dxa"/>
            <w:shd w:val="clear" w:color="auto" w:fill="auto"/>
          </w:tcPr>
          <w:p w14:paraId="6F004B69" w14:textId="77777777" w:rsidR="0021088D" w:rsidRPr="00A313BE" w:rsidRDefault="0021088D" w:rsidP="00A313BE">
            <w:pPr>
              <w:tabs>
                <w:tab w:val="left" w:pos="3536"/>
              </w:tabs>
              <w:rPr>
                <w:rFonts w:ascii="Avenir Book" w:hAnsi="Avenir Book" w:cs="Arial"/>
                <w:sz w:val="20"/>
              </w:rPr>
            </w:pPr>
          </w:p>
        </w:tc>
      </w:tr>
      <w:tr w:rsidR="0021088D" w:rsidRPr="00A313BE" w14:paraId="72D87E66" w14:textId="77777777" w:rsidTr="00F26DDC">
        <w:trPr>
          <w:trHeight w:val="242"/>
        </w:trPr>
        <w:tc>
          <w:tcPr>
            <w:tcW w:w="4296" w:type="dxa"/>
            <w:shd w:val="clear" w:color="auto" w:fill="D9D9D9" w:themeFill="background1" w:themeFillShade="D9"/>
          </w:tcPr>
          <w:p w14:paraId="0A65CA05"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Planting Area:</w:t>
            </w:r>
          </w:p>
        </w:tc>
        <w:tc>
          <w:tcPr>
            <w:tcW w:w="4636" w:type="dxa"/>
            <w:shd w:val="clear" w:color="auto" w:fill="auto"/>
          </w:tcPr>
          <w:p w14:paraId="7E03CCE6" w14:textId="77777777" w:rsidR="0021088D" w:rsidRPr="00A313BE" w:rsidRDefault="0021088D" w:rsidP="00A313BE">
            <w:pPr>
              <w:tabs>
                <w:tab w:val="left" w:pos="3536"/>
              </w:tabs>
              <w:rPr>
                <w:rFonts w:ascii="Avenir Book" w:hAnsi="Avenir Book" w:cs="Arial"/>
                <w:sz w:val="20"/>
              </w:rPr>
            </w:pPr>
          </w:p>
        </w:tc>
      </w:tr>
      <w:tr w:rsidR="0021088D" w:rsidRPr="00A313BE" w14:paraId="59581854" w14:textId="77777777" w:rsidTr="00F26DDC">
        <w:trPr>
          <w:trHeight w:val="242"/>
        </w:trPr>
        <w:tc>
          <w:tcPr>
            <w:tcW w:w="4296" w:type="dxa"/>
            <w:shd w:val="clear" w:color="auto" w:fill="D9D9D9" w:themeFill="background1" w:themeFillShade="D9"/>
          </w:tcPr>
          <w:p w14:paraId="76761027"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Eligible Planting Area:</w:t>
            </w:r>
          </w:p>
        </w:tc>
        <w:tc>
          <w:tcPr>
            <w:tcW w:w="4636" w:type="dxa"/>
            <w:shd w:val="clear" w:color="auto" w:fill="auto"/>
          </w:tcPr>
          <w:p w14:paraId="2A56A72C" w14:textId="77777777" w:rsidR="0021088D" w:rsidRPr="00A313BE" w:rsidRDefault="0021088D" w:rsidP="00A313BE">
            <w:pPr>
              <w:tabs>
                <w:tab w:val="left" w:pos="3536"/>
              </w:tabs>
              <w:rPr>
                <w:rFonts w:ascii="Avenir Book" w:hAnsi="Avenir Book" w:cs="Arial"/>
                <w:sz w:val="20"/>
              </w:rPr>
            </w:pPr>
          </w:p>
        </w:tc>
      </w:tr>
      <w:tr w:rsidR="0021088D" w:rsidRPr="00A313BE" w14:paraId="4B70D78E" w14:textId="77777777" w:rsidTr="00F26DDC">
        <w:trPr>
          <w:trHeight w:val="305"/>
        </w:trPr>
        <w:tc>
          <w:tcPr>
            <w:tcW w:w="4296" w:type="dxa"/>
            <w:shd w:val="clear" w:color="auto" w:fill="D9D9D9" w:themeFill="background1" w:themeFillShade="D9"/>
          </w:tcPr>
          <w:p w14:paraId="23AA2416"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Modelling Units:</w:t>
            </w:r>
          </w:p>
        </w:tc>
        <w:tc>
          <w:tcPr>
            <w:tcW w:w="4636" w:type="dxa"/>
            <w:shd w:val="clear" w:color="auto" w:fill="auto"/>
          </w:tcPr>
          <w:p w14:paraId="5137241A" w14:textId="77777777" w:rsidR="0021088D" w:rsidRPr="00A313BE" w:rsidRDefault="0021088D" w:rsidP="00A313BE">
            <w:pPr>
              <w:tabs>
                <w:tab w:val="left" w:pos="3536"/>
              </w:tabs>
              <w:rPr>
                <w:rFonts w:ascii="Avenir Book" w:hAnsi="Avenir Book" w:cs="Arial"/>
                <w:sz w:val="20"/>
              </w:rPr>
            </w:pPr>
          </w:p>
        </w:tc>
      </w:tr>
      <w:tr w:rsidR="0021088D" w:rsidRPr="00A313BE" w14:paraId="419B3F95" w14:textId="77777777" w:rsidTr="00F26DDC">
        <w:trPr>
          <w:trHeight w:val="242"/>
        </w:trPr>
        <w:tc>
          <w:tcPr>
            <w:tcW w:w="4296" w:type="dxa"/>
            <w:shd w:val="clear" w:color="auto" w:fill="D9D9D9" w:themeFill="background1" w:themeFillShade="D9"/>
          </w:tcPr>
          <w:p w14:paraId="430A41D2"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Infrastructure (roads/houses etc):</w:t>
            </w:r>
          </w:p>
        </w:tc>
        <w:tc>
          <w:tcPr>
            <w:tcW w:w="4636" w:type="dxa"/>
            <w:shd w:val="clear" w:color="auto" w:fill="auto"/>
          </w:tcPr>
          <w:p w14:paraId="7B8BE9F4" w14:textId="77777777" w:rsidR="0021088D" w:rsidRPr="00A313BE" w:rsidRDefault="0021088D" w:rsidP="00A313BE">
            <w:pPr>
              <w:tabs>
                <w:tab w:val="left" w:pos="3536"/>
              </w:tabs>
              <w:rPr>
                <w:rFonts w:ascii="Avenir Book" w:hAnsi="Avenir Book" w:cs="Arial"/>
                <w:sz w:val="20"/>
              </w:rPr>
            </w:pPr>
          </w:p>
        </w:tc>
      </w:tr>
      <w:tr w:rsidR="0021088D" w:rsidRPr="00A313BE" w14:paraId="7C552D11" w14:textId="77777777" w:rsidTr="00F26DDC">
        <w:trPr>
          <w:trHeight w:val="242"/>
        </w:trPr>
        <w:tc>
          <w:tcPr>
            <w:tcW w:w="4296" w:type="dxa"/>
            <w:shd w:val="clear" w:color="auto" w:fill="D9D9D9" w:themeFill="background1" w:themeFillShade="D9"/>
          </w:tcPr>
          <w:p w14:paraId="7BE32066" w14:textId="77777777" w:rsidR="0021088D" w:rsidRPr="00A313BE" w:rsidRDefault="0021088D" w:rsidP="00A313BE">
            <w:pPr>
              <w:tabs>
                <w:tab w:val="left" w:pos="3536"/>
              </w:tabs>
              <w:rPr>
                <w:rFonts w:ascii="Avenir Book" w:hAnsi="Avenir Book" w:cs="Arial"/>
                <w:sz w:val="20"/>
              </w:rPr>
            </w:pPr>
            <w:r w:rsidRPr="00A313BE">
              <w:rPr>
                <w:rFonts w:ascii="Avenir Book" w:hAnsi="Avenir Book" w:cs="Arial"/>
                <w:sz w:val="20"/>
              </w:rPr>
              <w:t>Water bodies:</w:t>
            </w:r>
          </w:p>
        </w:tc>
        <w:tc>
          <w:tcPr>
            <w:tcW w:w="4636" w:type="dxa"/>
            <w:shd w:val="clear" w:color="auto" w:fill="auto"/>
          </w:tcPr>
          <w:p w14:paraId="535EF120" w14:textId="77777777" w:rsidR="0021088D" w:rsidRPr="00A313BE" w:rsidRDefault="0021088D" w:rsidP="00A313BE">
            <w:pPr>
              <w:tabs>
                <w:tab w:val="left" w:pos="3536"/>
              </w:tabs>
              <w:rPr>
                <w:rFonts w:ascii="Avenir Book" w:hAnsi="Avenir Book" w:cs="Arial"/>
                <w:sz w:val="20"/>
              </w:rPr>
            </w:pPr>
          </w:p>
        </w:tc>
      </w:tr>
      <w:tr w:rsidR="0021088D" w:rsidRPr="00A313BE" w14:paraId="11E86112" w14:textId="77777777" w:rsidTr="00F26DDC">
        <w:trPr>
          <w:trHeight w:val="1124"/>
        </w:trPr>
        <w:tc>
          <w:tcPr>
            <w:tcW w:w="4296" w:type="dxa"/>
            <w:shd w:val="clear" w:color="auto" w:fill="D9D9D9" w:themeFill="background1" w:themeFillShade="D9"/>
          </w:tcPr>
          <w:p w14:paraId="6AAEDA36" w14:textId="77777777" w:rsidR="0021088D" w:rsidRPr="00A313BE" w:rsidRDefault="0021088D" w:rsidP="00A313BE">
            <w:pPr>
              <w:tabs>
                <w:tab w:val="left" w:pos="3536"/>
              </w:tabs>
              <w:jc w:val="left"/>
              <w:rPr>
                <w:rFonts w:ascii="Avenir Book" w:hAnsi="Avenir Book" w:cs="Arial"/>
                <w:sz w:val="20"/>
              </w:rPr>
            </w:pPr>
            <w:r w:rsidRPr="000A6FDE">
              <w:rPr>
                <w:rFonts w:ascii="Avenir Book" w:hAnsi="Avenir Book" w:cs="Arial"/>
                <w:sz w:val="20"/>
              </w:rPr>
              <w:t xml:space="preserve">Sites with special  significance  for  indigenous  people and  local  communities </w:t>
            </w:r>
            <w:r w:rsidRPr="000A6FDE">
              <w:rPr>
                <w:rFonts w:ascii="Avenir Book" w:hAnsi="Avenir Book" w:cs="Arial"/>
                <w:sz w:val="20"/>
              </w:rPr>
              <w:softHyphen/>
              <w:t>‐ resulting  from the Stakeholder  Consultation:</w:t>
            </w:r>
          </w:p>
        </w:tc>
        <w:tc>
          <w:tcPr>
            <w:tcW w:w="4636" w:type="dxa"/>
            <w:shd w:val="clear" w:color="auto" w:fill="auto"/>
          </w:tcPr>
          <w:p w14:paraId="50F63F54" w14:textId="77777777" w:rsidR="0021088D" w:rsidRPr="00A313BE" w:rsidRDefault="0021088D" w:rsidP="00A313BE">
            <w:pPr>
              <w:tabs>
                <w:tab w:val="left" w:pos="3536"/>
              </w:tabs>
              <w:rPr>
                <w:rFonts w:ascii="Avenir Book" w:hAnsi="Avenir Book" w:cs="Arial"/>
                <w:sz w:val="20"/>
              </w:rPr>
            </w:pPr>
          </w:p>
        </w:tc>
      </w:tr>
      <w:tr w:rsidR="0021088D" w:rsidRPr="00A313BE" w14:paraId="0464497D" w14:textId="77777777" w:rsidTr="00F26DDC">
        <w:trPr>
          <w:trHeight w:val="242"/>
        </w:trPr>
        <w:tc>
          <w:tcPr>
            <w:tcW w:w="4296" w:type="dxa"/>
            <w:shd w:val="clear" w:color="auto" w:fill="D9D9D9" w:themeFill="background1" w:themeFillShade="D9"/>
          </w:tcPr>
          <w:p w14:paraId="1AE0A411" w14:textId="77777777" w:rsidR="0021088D" w:rsidRPr="00A313BE" w:rsidRDefault="0021088D" w:rsidP="00A313BE">
            <w:pPr>
              <w:tabs>
                <w:tab w:val="left" w:pos="3536"/>
              </w:tabs>
              <w:jc w:val="left"/>
              <w:rPr>
                <w:rFonts w:ascii="Avenir Book" w:hAnsi="Avenir Book" w:cs="Arial"/>
                <w:sz w:val="20"/>
              </w:rPr>
            </w:pPr>
            <w:r w:rsidRPr="000A6FDE">
              <w:rPr>
                <w:rFonts w:ascii="Avenir Book" w:hAnsi="Avenir Book" w:cs="Arial"/>
                <w:sz w:val="20"/>
              </w:rPr>
              <w:t>Where indigenous people and local communities are situated:</w:t>
            </w:r>
          </w:p>
        </w:tc>
        <w:tc>
          <w:tcPr>
            <w:tcW w:w="4636" w:type="dxa"/>
            <w:shd w:val="clear" w:color="auto" w:fill="auto"/>
          </w:tcPr>
          <w:p w14:paraId="3702E051" w14:textId="77777777" w:rsidR="0021088D" w:rsidRPr="00A313BE" w:rsidRDefault="0021088D" w:rsidP="00A313BE">
            <w:pPr>
              <w:tabs>
                <w:tab w:val="left" w:pos="3536"/>
              </w:tabs>
              <w:rPr>
                <w:rFonts w:ascii="Avenir Book" w:hAnsi="Avenir Book" w:cs="Arial"/>
                <w:sz w:val="20"/>
              </w:rPr>
            </w:pPr>
          </w:p>
        </w:tc>
      </w:tr>
      <w:tr w:rsidR="0021088D" w:rsidRPr="00A313BE" w14:paraId="7D597865" w14:textId="77777777" w:rsidTr="00F26DDC">
        <w:trPr>
          <w:trHeight w:val="1385"/>
        </w:trPr>
        <w:tc>
          <w:tcPr>
            <w:tcW w:w="4296" w:type="dxa"/>
            <w:shd w:val="clear" w:color="auto" w:fill="D9D9D9" w:themeFill="background1" w:themeFillShade="D9"/>
          </w:tcPr>
          <w:p w14:paraId="1663ED85" w14:textId="77777777" w:rsidR="0021088D" w:rsidRPr="00A313BE" w:rsidRDefault="0021088D" w:rsidP="00A313BE">
            <w:pPr>
              <w:tabs>
                <w:tab w:val="left" w:pos="3536"/>
              </w:tabs>
              <w:jc w:val="left"/>
              <w:rPr>
                <w:rFonts w:ascii="Avenir Book" w:hAnsi="Avenir Book" w:cs="Arial"/>
                <w:sz w:val="20"/>
              </w:rPr>
            </w:pPr>
            <w:r w:rsidRPr="000A6FDE">
              <w:rPr>
                <w:rFonts w:ascii="Avenir Book" w:hAnsi="Avenir Book" w:cs="Arial"/>
                <w:sz w:val="20"/>
              </w:rPr>
              <w:t>Where indigenous people and local communities have legal rights, customary rights or sites with special cultural, ecological, economic, religious or spiritual significance:</w:t>
            </w:r>
          </w:p>
        </w:tc>
        <w:tc>
          <w:tcPr>
            <w:tcW w:w="4636" w:type="dxa"/>
            <w:shd w:val="clear" w:color="auto" w:fill="auto"/>
          </w:tcPr>
          <w:p w14:paraId="129BC822" w14:textId="77777777" w:rsidR="0021088D" w:rsidRPr="00A313BE" w:rsidRDefault="0021088D" w:rsidP="00A313BE">
            <w:pPr>
              <w:tabs>
                <w:tab w:val="left" w:pos="3536"/>
              </w:tabs>
              <w:rPr>
                <w:rFonts w:ascii="Avenir Book" w:hAnsi="Avenir Book" w:cs="Arial"/>
                <w:sz w:val="20"/>
              </w:rPr>
            </w:pPr>
          </w:p>
        </w:tc>
      </w:tr>
      <w:tr w:rsidR="0021088D" w:rsidRPr="00A313BE" w14:paraId="5C581B0E" w14:textId="77777777" w:rsidTr="00F26DDC">
        <w:trPr>
          <w:trHeight w:val="242"/>
        </w:trPr>
        <w:tc>
          <w:tcPr>
            <w:tcW w:w="4296" w:type="dxa"/>
            <w:shd w:val="clear" w:color="auto" w:fill="D9D9D9" w:themeFill="background1" w:themeFillShade="D9"/>
          </w:tcPr>
          <w:p w14:paraId="6C6CB5CC" w14:textId="77777777" w:rsidR="0021088D" w:rsidRPr="00A313BE" w:rsidRDefault="0021088D" w:rsidP="00A313BE">
            <w:pPr>
              <w:tabs>
                <w:tab w:val="left" w:pos="3536"/>
              </w:tabs>
              <w:jc w:val="left"/>
              <w:rPr>
                <w:rFonts w:ascii="Avenir Book" w:hAnsi="Avenir Book" w:cs="Arial"/>
                <w:sz w:val="20"/>
              </w:rPr>
            </w:pPr>
            <w:r w:rsidRPr="00A313BE">
              <w:rPr>
                <w:rFonts w:ascii="Avenir Book" w:hAnsi="Avenir Book" w:cs="Arial"/>
                <w:sz w:val="20"/>
              </w:rPr>
              <w:t>Evidence that Project Boundary is clearly distinguishable in the field:</w:t>
            </w:r>
          </w:p>
        </w:tc>
        <w:tc>
          <w:tcPr>
            <w:tcW w:w="4636" w:type="dxa"/>
            <w:shd w:val="clear" w:color="auto" w:fill="auto"/>
          </w:tcPr>
          <w:p w14:paraId="21873DBC" w14:textId="77777777" w:rsidR="0021088D" w:rsidRPr="00A313BE" w:rsidRDefault="0021088D" w:rsidP="00A313BE">
            <w:pPr>
              <w:tabs>
                <w:tab w:val="left" w:pos="3536"/>
              </w:tabs>
              <w:rPr>
                <w:rFonts w:ascii="Avenir Book" w:hAnsi="Avenir Book" w:cs="Arial"/>
                <w:sz w:val="20"/>
              </w:rPr>
            </w:pPr>
          </w:p>
        </w:tc>
      </w:tr>
    </w:tbl>
    <w:p w14:paraId="3B12C60C" w14:textId="77777777" w:rsidR="0021088D" w:rsidRDefault="0021088D" w:rsidP="00B928BC">
      <w:pPr>
        <w:tabs>
          <w:tab w:val="left" w:pos="3536"/>
        </w:tabs>
        <w:rPr>
          <w:rFonts w:ascii="Avenir Book" w:hAnsi="Avenir Book" w:cs="Arial"/>
          <w:sz w:val="20"/>
        </w:rPr>
      </w:pPr>
    </w:p>
    <w:p w14:paraId="5A448BA8" w14:textId="77777777" w:rsidR="00CA1653" w:rsidRDefault="00CA1653" w:rsidP="00B928BC">
      <w:pPr>
        <w:tabs>
          <w:tab w:val="left" w:pos="3536"/>
        </w:tabs>
        <w:rPr>
          <w:rFonts w:ascii="Avenir Book" w:hAnsi="Avenir Book" w:cs="Arial"/>
          <w:sz w:val="20"/>
        </w:rPr>
      </w:pPr>
    </w:p>
    <w:p w14:paraId="12AE88F2" w14:textId="77777777" w:rsidR="00CA1653" w:rsidRPr="007C1D64" w:rsidRDefault="00CA1653" w:rsidP="00B928BC">
      <w:pPr>
        <w:tabs>
          <w:tab w:val="left" w:pos="3536"/>
        </w:tabs>
        <w:rPr>
          <w:rFonts w:ascii="Avenir Book" w:hAnsi="Avenir Book" w:cs="Arial"/>
          <w:sz w:val="20"/>
        </w:rPr>
        <w:sectPr w:rsidR="00CA1653" w:rsidRPr="007C1D64" w:rsidSect="001A47AA">
          <w:headerReference w:type="default" r:id="rId9"/>
          <w:footerReference w:type="default" r:id="rId10"/>
          <w:pgSz w:w="11907" w:h="16840" w:code="9"/>
          <w:pgMar w:top="1440" w:right="1440" w:bottom="1440" w:left="1440" w:header="851" w:footer="567" w:gutter="0"/>
          <w:cols w:space="720"/>
          <w:docGrid w:linePitch="299"/>
        </w:sectPr>
      </w:pPr>
    </w:p>
    <w:p w14:paraId="4CC86861" w14:textId="77777777" w:rsidR="005F44ED" w:rsidRPr="007C1D64" w:rsidRDefault="00B76997" w:rsidP="00B76997">
      <w:pPr>
        <w:pStyle w:val="SDMPDDPoASection"/>
        <w:pageBreakBefore/>
        <w:numPr>
          <w:ilvl w:val="1"/>
          <w:numId w:val="11"/>
        </w:numPr>
        <w:tabs>
          <w:tab w:val="clear" w:pos="2325"/>
        </w:tabs>
        <w:ind w:left="1729" w:hanging="1729"/>
        <w:rPr>
          <w:rFonts w:ascii="Avenir Book" w:hAnsi="Avenir Book"/>
        </w:rPr>
      </w:pPr>
      <w:bookmarkStart w:id="2" w:name="_Toc317686908"/>
      <w:r w:rsidRPr="007C1D64">
        <w:rPr>
          <w:rFonts w:ascii="Avenir Book" w:hAnsi="Avenir Book"/>
        </w:rPr>
        <w:tab/>
      </w:r>
      <w:r w:rsidR="005F44ED" w:rsidRPr="007C1D64">
        <w:rPr>
          <w:rFonts w:ascii="Avenir Book" w:hAnsi="Avenir Book"/>
        </w:rPr>
        <w:t xml:space="preserve">Description of project </w:t>
      </w:r>
      <w:bookmarkEnd w:id="2"/>
    </w:p>
    <w:p w14:paraId="3F59417B" w14:textId="77777777" w:rsidR="007335C9" w:rsidRPr="007C1D64" w:rsidRDefault="001275F7" w:rsidP="001275F7">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5F44ED" w:rsidRPr="007C1D64">
        <w:rPr>
          <w:rFonts w:ascii="Avenir Book" w:hAnsi="Avenir Book"/>
        </w:rPr>
        <w:t xml:space="preserve">Purpose and general description of project </w:t>
      </w:r>
    </w:p>
    <w:p w14:paraId="5E31E944" w14:textId="77777777" w:rsidR="009F29E2" w:rsidRPr="007C1D64" w:rsidRDefault="00B65957" w:rsidP="00B65957">
      <w:pPr>
        <w:pStyle w:val="SDMPDDPoASubSection1"/>
        <w:tabs>
          <w:tab w:val="clear" w:pos="1474"/>
        </w:tabs>
        <w:spacing w:before="0"/>
        <w:rPr>
          <w:rFonts w:ascii="Avenir Book" w:hAnsi="Avenir Book"/>
        </w:rPr>
      </w:pPr>
      <w:r w:rsidRPr="007C1D64">
        <w:rPr>
          <w:rFonts w:ascii="Avenir Book" w:hAnsi="Avenir Book"/>
        </w:rPr>
        <w:t>&gt;&gt;</w:t>
      </w:r>
      <w:r w:rsidR="00A13D20" w:rsidRPr="007C1D64">
        <w:rPr>
          <w:rFonts w:ascii="Avenir Book" w:hAnsi="Avenir Book"/>
        </w:rPr>
        <w:t xml:space="preserve"> </w:t>
      </w:r>
      <w:r w:rsidR="00A13D20" w:rsidRPr="007C1D64">
        <w:rPr>
          <w:rFonts w:ascii="Avenir Book" w:hAnsi="Avenir Book"/>
          <w:b w:val="0"/>
          <w:i/>
        </w:rPr>
        <w:t>(Provide a brief description of the project including the description of scenario existing prior to the implementation of the project.)</w:t>
      </w:r>
    </w:p>
    <w:p w14:paraId="3BCED0E3" w14:textId="77777777" w:rsidR="00B65957" w:rsidRPr="007C1D64" w:rsidRDefault="00B65957" w:rsidP="00B65957">
      <w:pPr>
        <w:pStyle w:val="SDMPDDPoASubSection1"/>
        <w:tabs>
          <w:tab w:val="clear" w:pos="1474"/>
        </w:tabs>
        <w:spacing w:before="0"/>
        <w:rPr>
          <w:rFonts w:ascii="Avenir Book" w:hAnsi="Avenir Book"/>
        </w:rPr>
      </w:pPr>
    </w:p>
    <w:p w14:paraId="08305F9F" w14:textId="77777777" w:rsidR="009F29E2" w:rsidRPr="007C1D64" w:rsidRDefault="009F29E2" w:rsidP="001275F7">
      <w:pPr>
        <w:pStyle w:val="SDMPDDPoASubSection1"/>
        <w:numPr>
          <w:ilvl w:val="2"/>
          <w:numId w:val="11"/>
        </w:numPr>
        <w:tabs>
          <w:tab w:val="clear" w:pos="1474"/>
        </w:tabs>
        <w:ind w:left="709" w:hanging="709"/>
        <w:rPr>
          <w:rFonts w:ascii="Avenir Book" w:hAnsi="Avenir Book"/>
        </w:rPr>
      </w:pPr>
      <w:r w:rsidRPr="007C1D64">
        <w:rPr>
          <w:rFonts w:ascii="Avenir Book" w:hAnsi="Avenir Book"/>
        </w:rPr>
        <w:t>Eli</w:t>
      </w:r>
      <w:r w:rsidR="00B65957" w:rsidRPr="007C1D64">
        <w:rPr>
          <w:rFonts w:ascii="Avenir Book" w:hAnsi="Avenir Book"/>
        </w:rPr>
        <w:t>gibility of the project under Gold Standard</w:t>
      </w:r>
    </w:p>
    <w:p w14:paraId="42D1115B" w14:textId="77777777" w:rsidR="003B01D3" w:rsidRPr="007C1D64" w:rsidRDefault="003B01D3" w:rsidP="003B01D3">
      <w:pPr>
        <w:pStyle w:val="SDMPDDPoASubSection1"/>
        <w:tabs>
          <w:tab w:val="clear" w:pos="1474"/>
        </w:tabs>
        <w:rPr>
          <w:rFonts w:ascii="Avenir Book" w:hAnsi="Avenir Book"/>
          <w:b w:val="0"/>
          <w:i/>
        </w:rPr>
      </w:pPr>
      <w:r w:rsidRPr="007C1D64">
        <w:rPr>
          <w:rFonts w:ascii="Avenir Book" w:hAnsi="Avenir Book"/>
        </w:rPr>
        <w:t>&gt;&gt;</w:t>
      </w:r>
      <w:r w:rsidR="00A13D20" w:rsidRPr="007C1D64">
        <w:rPr>
          <w:rFonts w:ascii="Avenir Book" w:hAnsi="Avenir Book"/>
        </w:rPr>
        <w:t xml:space="preserve"> </w:t>
      </w:r>
      <w:r w:rsidR="00A13D20" w:rsidRPr="007C1D64">
        <w:rPr>
          <w:rFonts w:ascii="Avenir Book" w:hAnsi="Avenir Book"/>
          <w:b w:val="0"/>
          <w:i/>
        </w:rPr>
        <w:t>(Describe how the project meets the eligibility criteria as per section 3.1.1 of GS4GG Principles &amp; Requirements document and the relevant activity requirements document)</w:t>
      </w:r>
    </w:p>
    <w:p w14:paraId="6993AB8B" w14:textId="77777777" w:rsidR="003B01D3" w:rsidRPr="007C1D64" w:rsidRDefault="003B01D3" w:rsidP="003B01D3">
      <w:pPr>
        <w:pStyle w:val="SDMPDDPoASubSection1"/>
        <w:tabs>
          <w:tab w:val="clear" w:pos="1474"/>
        </w:tabs>
        <w:rPr>
          <w:rFonts w:ascii="Avenir Book" w:hAnsi="Avenir Book"/>
        </w:rPr>
      </w:pPr>
    </w:p>
    <w:p w14:paraId="6128EB61" w14:textId="77777777" w:rsidR="003B01D3" w:rsidRPr="007C1D64" w:rsidRDefault="003B01D3" w:rsidP="001275F7">
      <w:pPr>
        <w:pStyle w:val="SDMPDDPoASubSection1"/>
        <w:numPr>
          <w:ilvl w:val="2"/>
          <w:numId w:val="11"/>
        </w:numPr>
        <w:tabs>
          <w:tab w:val="clear" w:pos="1474"/>
        </w:tabs>
        <w:ind w:left="709" w:hanging="709"/>
        <w:rPr>
          <w:rFonts w:ascii="Avenir Book" w:hAnsi="Avenir Book"/>
        </w:rPr>
      </w:pPr>
      <w:r w:rsidRPr="007C1D64">
        <w:rPr>
          <w:rFonts w:ascii="Avenir Book" w:hAnsi="Avenir Book"/>
        </w:rPr>
        <w:t xml:space="preserve">Legal ownership </w:t>
      </w:r>
      <w:r w:rsidR="00F95E5C" w:rsidRPr="007C1D64">
        <w:rPr>
          <w:rFonts w:ascii="Avenir Book" w:hAnsi="Avenir Book"/>
        </w:rPr>
        <w:t xml:space="preserve">of products generated by the project </w:t>
      </w:r>
      <w:r w:rsidRPr="007C1D64">
        <w:rPr>
          <w:rFonts w:ascii="Avenir Book" w:hAnsi="Avenir Book"/>
        </w:rPr>
        <w:t>and legal rights to alter use of resources required to service the project</w:t>
      </w:r>
    </w:p>
    <w:p w14:paraId="79DADA0D" w14:textId="77777777" w:rsidR="001136C8" w:rsidRPr="007C1D64" w:rsidRDefault="001136C8" w:rsidP="00E77D1F">
      <w:pPr>
        <w:rPr>
          <w:rFonts w:ascii="Avenir Book" w:eastAsia="MS Mincho" w:hAnsi="Avenir Book"/>
          <w:i/>
        </w:rPr>
      </w:pPr>
      <w:r w:rsidRPr="007C1D64">
        <w:rPr>
          <w:rFonts w:ascii="Avenir Book" w:eastAsia="MS Mincho" w:hAnsi="Avenir Book"/>
        </w:rPr>
        <w:t>&gt;&gt;</w:t>
      </w:r>
      <w:r w:rsidR="006D2728" w:rsidRPr="007C1D64">
        <w:rPr>
          <w:rFonts w:ascii="Avenir Book" w:eastAsia="MS Mincho" w:hAnsi="Avenir Book"/>
        </w:rPr>
        <w:t xml:space="preserve"> </w:t>
      </w:r>
      <w:r w:rsidR="006D2728" w:rsidRPr="007C1D64">
        <w:rPr>
          <w:rFonts w:ascii="Avenir Book" w:eastAsia="MS Mincho" w:hAnsi="Avenir Book"/>
          <w:i/>
        </w:rPr>
        <w:t>(</w:t>
      </w:r>
      <w:r w:rsidR="00906364" w:rsidRPr="007C1D64">
        <w:rPr>
          <w:rFonts w:ascii="Avenir Book" w:eastAsia="MS Mincho" w:hAnsi="Avenir Book"/>
          <w:i/>
        </w:rPr>
        <w:t xml:space="preserve">Justify that project owner has </w:t>
      </w:r>
      <w:r w:rsidR="00906364" w:rsidRPr="007C1D64">
        <w:rPr>
          <w:rFonts w:ascii="Avenir Book" w:eastAsia="MS Mincho" w:hAnsi="Avenir Book"/>
          <w:i/>
          <w:lang w:val="en-US"/>
        </w:rPr>
        <w:t xml:space="preserve">full and uncontested legal ownership of the products that are generated under Gold Standard Certification and has legal rights </w:t>
      </w:r>
      <w:r w:rsidR="00906364" w:rsidRPr="007C1D64">
        <w:rPr>
          <w:rFonts w:ascii="Avenir Book" w:hAnsi="Avenir Book"/>
          <w:i/>
          <w:color w:val="000000"/>
        </w:rPr>
        <w:t>concerning changes in use of resources required to service the Project for e.g water rights, where applicable.</w:t>
      </w:r>
      <w:r w:rsidR="00906364" w:rsidRPr="007C1D64">
        <w:rPr>
          <w:rFonts w:ascii="Avenir Book" w:hAnsi="Avenir Book"/>
          <w:color w:val="000000"/>
        </w:rPr>
        <w:t>)</w:t>
      </w:r>
    </w:p>
    <w:p w14:paraId="5BEC218D" w14:textId="77777777" w:rsidR="001136C8" w:rsidRPr="007C1D64" w:rsidRDefault="001136C8" w:rsidP="00E77D1F">
      <w:pPr>
        <w:rPr>
          <w:rFonts w:ascii="Avenir Book" w:eastAsia="MS Mincho" w:hAnsi="Avenir Book"/>
        </w:rPr>
      </w:pPr>
    </w:p>
    <w:p w14:paraId="0CD00FBE" w14:textId="77777777" w:rsidR="00706A95" w:rsidRPr="007C1D64" w:rsidRDefault="00706A95" w:rsidP="00E77D1F">
      <w:pPr>
        <w:rPr>
          <w:rFonts w:ascii="Avenir Book" w:eastAsia="MS Mincho" w:hAnsi="Avenir Book"/>
        </w:rPr>
      </w:pPr>
    </w:p>
    <w:p w14:paraId="24F8A69F" w14:textId="77777777" w:rsidR="00074546" w:rsidRPr="007C1D64" w:rsidRDefault="001275F7" w:rsidP="001275F7">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074546" w:rsidRPr="007C1D64">
        <w:rPr>
          <w:rFonts w:ascii="Avenir Book" w:hAnsi="Avenir Book"/>
        </w:rPr>
        <w:t>Location of project</w:t>
      </w:r>
    </w:p>
    <w:p w14:paraId="721CD6E2" w14:textId="77777777" w:rsidR="00074546" w:rsidRPr="007C1D64" w:rsidRDefault="001275F7"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7D7B10" w:rsidRPr="007C1D64">
        <w:rPr>
          <w:rFonts w:ascii="Avenir Book" w:eastAsia="MS Mincho" w:hAnsi="Avenir Book"/>
        </w:rPr>
        <w:t xml:space="preserve">Host </w:t>
      </w:r>
      <w:r w:rsidR="0076499C" w:rsidRPr="007C1D64">
        <w:rPr>
          <w:rFonts w:ascii="Avenir Book" w:eastAsia="MS Mincho" w:hAnsi="Avenir Book"/>
        </w:rPr>
        <w:t>Country</w:t>
      </w:r>
    </w:p>
    <w:p w14:paraId="576C93FC" w14:textId="77777777" w:rsidR="001136C8" w:rsidRPr="007C1D64" w:rsidRDefault="001136C8" w:rsidP="00F87B39">
      <w:pPr>
        <w:rPr>
          <w:rFonts w:ascii="Avenir Book" w:eastAsia="MS Mincho" w:hAnsi="Avenir Book"/>
        </w:rPr>
      </w:pPr>
      <w:r w:rsidRPr="007C1D64">
        <w:rPr>
          <w:rFonts w:ascii="Avenir Book" w:eastAsia="MS Mincho" w:hAnsi="Avenir Book"/>
        </w:rPr>
        <w:t>&gt;&gt;</w:t>
      </w:r>
    </w:p>
    <w:p w14:paraId="7B761C5C" w14:textId="77777777" w:rsidR="001136C8" w:rsidRPr="007C1D64" w:rsidRDefault="001136C8" w:rsidP="00F87B39">
      <w:pPr>
        <w:rPr>
          <w:rFonts w:ascii="Avenir Book" w:eastAsia="MS Mincho" w:hAnsi="Avenir Book"/>
        </w:rPr>
      </w:pPr>
    </w:p>
    <w:p w14:paraId="7D2AF240" w14:textId="77777777" w:rsidR="00F87B39" w:rsidRPr="007C1D64" w:rsidRDefault="00F87B39" w:rsidP="00F87B39">
      <w:pPr>
        <w:rPr>
          <w:rFonts w:ascii="Avenir Book" w:eastAsia="MS Mincho" w:hAnsi="Avenir Book"/>
        </w:rPr>
      </w:pPr>
    </w:p>
    <w:p w14:paraId="739C72C3" w14:textId="77777777" w:rsidR="00074546" w:rsidRPr="007C1D64" w:rsidRDefault="00074546"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Region/State/Province etc.</w:t>
      </w:r>
    </w:p>
    <w:p w14:paraId="53EBAA3C" w14:textId="77777777" w:rsidR="001136C8" w:rsidRPr="007C1D64" w:rsidRDefault="001136C8" w:rsidP="00F87B39">
      <w:pPr>
        <w:rPr>
          <w:rFonts w:ascii="Avenir Book" w:eastAsia="MS Mincho" w:hAnsi="Avenir Book"/>
        </w:rPr>
      </w:pPr>
      <w:r w:rsidRPr="007C1D64">
        <w:rPr>
          <w:rFonts w:ascii="Avenir Book" w:eastAsia="MS Mincho" w:hAnsi="Avenir Book"/>
        </w:rPr>
        <w:t>&gt;&gt;</w:t>
      </w:r>
    </w:p>
    <w:p w14:paraId="12EEA255" w14:textId="77777777" w:rsidR="001136C8" w:rsidRPr="007C1D64" w:rsidRDefault="001136C8" w:rsidP="00F87B39">
      <w:pPr>
        <w:rPr>
          <w:rFonts w:ascii="Avenir Book" w:eastAsia="MS Mincho" w:hAnsi="Avenir Book"/>
        </w:rPr>
      </w:pPr>
    </w:p>
    <w:p w14:paraId="67D644E2" w14:textId="77777777" w:rsidR="00F87B39" w:rsidRPr="007C1D64" w:rsidRDefault="00F87B39" w:rsidP="00F87B39">
      <w:pPr>
        <w:rPr>
          <w:rFonts w:ascii="Avenir Book" w:eastAsia="MS Mincho" w:hAnsi="Avenir Book"/>
        </w:rPr>
      </w:pPr>
    </w:p>
    <w:p w14:paraId="221D802C" w14:textId="77777777" w:rsidR="00074546" w:rsidRPr="007C1D64" w:rsidRDefault="00074546"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City/Town/Community etc.</w:t>
      </w:r>
    </w:p>
    <w:p w14:paraId="60CAEB4E" w14:textId="77777777" w:rsidR="001136C8" w:rsidRPr="007C1D64" w:rsidRDefault="001136C8" w:rsidP="00F87B39">
      <w:pPr>
        <w:rPr>
          <w:rFonts w:ascii="Avenir Book" w:eastAsia="MS Mincho" w:hAnsi="Avenir Book"/>
        </w:rPr>
      </w:pPr>
      <w:r w:rsidRPr="007C1D64">
        <w:rPr>
          <w:rFonts w:ascii="Avenir Book" w:eastAsia="MS Mincho" w:hAnsi="Avenir Book"/>
        </w:rPr>
        <w:t>&gt;&gt;</w:t>
      </w:r>
    </w:p>
    <w:p w14:paraId="63B1E893" w14:textId="77777777" w:rsidR="001136C8" w:rsidRPr="007C1D64" w:rsidRDefault="001136C8" w:rsidP="00F87B39">
      <w:pPr>
        <w:rPr>
          <w:rFonts w:ascii="Avenir Book" w:eastAsia="MS Mincho" w:hAnsi="Avenir Book"/>
        </w:rPr>
      </w:pPr>
    </w:p>
    <w:p w14:paraId="3B34360E" w14:textId="77777777" w:rsidR="00F87B39" w:rsidRPr="007C1D64" w:rsidRDefault="00F87B39" w:rsidP="00F87B39">
      <w:pPr>
        <w:rPr>
          <w:rFonts w:ascii="Avenir Book" w:eastAsia="MS Mincho" w:hAnsi="Avenir Book"/>
        </w:rPr>
      </w:pPr>
    </w:p>
    <w:p w14:paraId="5D0A8B14" w14:textId="77777777" w:rsidR="00074546" w:rsidRPr="007C1D64" w:rsidRDefault="00074546"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Physical/Geographical location</w:t>
      </w:r>
    </w:p>
    <w:p w14:paraId="78866FDB" w14:textId="77777777" w:rsidR="001136C8" w:rsidRPr="007C1D64" w:rsidRDefault="001136C8" w:rsidP="00F87B39">
      <w:pPr>
        <w:rPr>
          <w:rFonts w:ascii="Avenir Book" w:eastAsia="MS Mincho" w:hAnsi="Avenir Book"/>
          <w:i/>
        </w:rPr>
      </w:pPr>
      <w:bookmarkStart w:id="3" w:name="_Ref317687400"/>
      <w:r w:rsidRPr="007C1D64">
        <w:rPr>
          <w:rFonts w:ascii="Avenir Book" w:eastAsia="MS Mincho" w:hAnsi="Avenir Book"/>
        </w:rPr>
        <w:t>&gt;&gt;</w:t>
      </w:r>
      <w:r w:rsidR="00655A73" w:rsidRPr="007C1D64">
        <w:rPr>
          <w:rFonts w:ascii="Avenir Book" w:eastAsia="MS Mincho" w:hAnsi="Avenir Book"/>
        </w:rPr>
        <w:t xml:space="preserve"> (</w:t>
      </w:r>
      <w:r w:rsidR="00655A73" w:rsidRPr="007C1D64">
        <w:rPr>
          <w:rFonts w:ascii="Avenir Book" w:hAnsi="Avenir Book"/>
          <w:i/>
        </w:rPr>
        <w:t>Include information allowing the unique identification of this project.)</w:t>
      </w:r>
    </w:p>
    <w:p w14:paraId="587E0C7C" w14:textId="77777777" w:rsidR="001136C8" w:rsidRPr="007C1D64" w:rsidRDefault="001136C8" w:rsidP="00F87B39">
      <w:pPr>
        <w:rPr>
          <w:rFonts w:ascii="Avenir Book" w:eastAsia="MS Mincho" w:hAnsi="Avenir Book"/>
        </w:rPr>
      </w:pPr>
    </w:p>
    <w:p w14:paraId="76B1C87C" w14:textId="77777777" w:rsidR="00F87B39" w:rsidRPr="007C1D64" w:rsidRDefault="00F87B39" w:rsidP="00F87B39">
      <w:pPr>
        <w:rPr>
          <w:rFonts w:ascii="Avenir Book" w:eastAsia="MS Mincho" w:hAnsi="Avenir Book"/>
        </w:rPr>
      </w:pPr>
    </w:p>
    <w:p w14:paraId="1D653C47" w14:textId="77777777" w:rsidR="00CC25EE" w:rsidRPr="007C1D64" w:rsidRDefault="00CC25EE" w:rsidP="001275F7">
      <w:pPr>
        <w:pStyle w:val="SDMPDDPoASubSection1"/>
        <w:numPr>
          <w:ilvl w:val="2"/>
          <w:numId w:val="11"/>
        </w:numPr>
        <w:tabs>
          <w:tab w:val="clear" w:pos="1474"/>
        </w:tabs>
        <w:ind w:left="709" w:hanging="709"/>
        <w:rPr>
          <w:rFonts w:ascii="Avenir Book" w:hAnsi="Avenir Book"/>
        </w:rPr>
      </w:pPr>
      <w:r w:rsidRPr="007C1D64">
        <w:rPr>
          <w:rFonts w:ascii="Avenir Book" w:hAnsi="Avenir Book"/>
        </w:rPr>
        <w:t>Technologies</w:t>
      </w:r>
      <w:r w:rsidR="00014618" w:rsidRPr="007C1D64">
        <w:rPr>
          <w:rFonts w:ascii="Avenir Book" w:hAnsi="Avenir Book"/>
        </w:rPr>
        <w:t xml:space="preserve"> and</w:t>
      </w:r>
      <w:r w:rsidR="007D74CA" w:rsidRPr="007C1D64">
        <w:rPr>
          <w:rFonts w:ascii="Avenir Book" w:hAnsi="Avenir Book"/>
        </w:rPr>
        <w:t>/or</w:t>
      </w:r>
      <w:r w:rsidR="00014618" w:rsidRPr="007C1D64">
        <w:rPr>
          <w:rFonts w:ascii="Avenir Book" w:hAnsi="Avenir Book"/>
        </w:rPr>
        <w:t xml:space="preserve"> measures</w:t>
      </w:r>
      <w:bookmarkEnd w:id="3"/>
    </w:p>
    <w:p w14:paraId="4FC633C1" w14:textId="77777777" w:rsidR="00073747" w:rsidRPr="007C1D64" w:rsidRDefault="00073747" w:rsidP="00073747">
      <w:pPr>
        <w:pStyle w:val="SDMPDDPoASubSection1"/>
        <w:tabs>
          <w:tab w:val="clear" w:pos="1474"/>
        </w:tabs>
        <w:spacing w:before="0"/>
        <w:rPr>
          <w:rFonts w:ascii="Avenir Book" w:hAnsi="Avenir Book"/>
        </w:rPr>
      </w:pPr>
      <w:r w:rsidRPr="007C1D64">
        <w:rPr>
          <w:rFonts w:ascii="Avenir Book" w:hAnsi="Avenir Book"/>
        </w:rPr>
        <w:t>&gt;&gt;</w:t>
      </w:r>
      <w:r w:rsidR="00414BC5" w:rsidRPr="007C1D64">
        <w:rPr>
          <w:rFonts w:ascii="Avenir Book" w:hAnsi="Avenir Book"/>
        </w:rPr>
        <w:t xml:space="preserve"> </w:t>
      </w:r>
      <w:r w:rsidR="00414BC5" w:rsidRPr="007C1D64">
        <w:rPr>
          <w:rFonts w:ascii="Avenir Book" w:hAnsi="Avenir Book"/>
          <w:b w:val="0"/>
          <w:i/>
        </w:rPr>
        <w:t>(Describe the technologies and measures to be employed and/or implemented by the project, including a list of the facilities, systems and equipment that will be installed and/or modified by the project. Include information essential to understand the purpose of the project and how it will contribute positively to three SDGs.</w:t>
      </w:r>
      <w:r w:rsidR="007C1D64" w:rsidRPr="007C1D64">
        <w:rPr>
          <w:rFonts w:ascii="Avenir Book" w:hAnsi="Avenir Book"/>
          <w:b w:val="0"/>
          <w:i/>
        </w:rPr>
        <w:t>)</w:t>
      </w:r>
    </w:p>
    <w:p w14:paraId="01BC434A" w14:textId="77777777" w:rsidR="00073747" w:rsidRPr="007C1D64" w:rsidRDefault="00073747" w:rsidP="00073747">
      <w:pPr>
        <w:pStyle w:val="SDMPDDPoASubSection1"/>
        <w:tabs>
          <w:tab w:val="clear" w:pos="1474"/>
        </w:tabs>
        <w:spacing w:before="0"/>
        <w:rPr>
          <w:rFonts w:ascii="Avenir Book" w:hAnsi="Avenir Book"/>
        </w:rPr>
      </w:pPr>
    </w:p>
    <w:p w14:paraId="2E6E2EFF" w14:textId="77777777" w:rsidR="00073747" w:rsidRPr="007C1D64" w:rsidRDefault="00073747" w:rsidP="001275F7">
      <w:pPr>
        <w:pStyle w:val="SDMPDDPoASubSection1"/>
        <w:numPr>
          <w:ilvl w:val="2"/>
          <w:numId w:val="11"/>
        </w:numPr>
        <w:tabs>
          <w:tab w:val="clear" w:pos="1474"/>
        </w:tabs>
        <w:ind w:left="709" w:hanging="709"/>
        <w:rPr>
          <w:rFonts w:ascii="Avenir Book" w:hAnsi="Avenir Book"/>
        </w:rPr>
      </w:pPr>
      <w:r w:rsidRPr="007C1D64">
        <w:rPr>
          <w:rFonts w:ascii="Avenir Book" w:hAnsi="Avenir Book"/>
        </w:rPr>
        <w:t>Scale of the project</w:t>
      </w:r>
    </w:p>
    <w:p w14:paraId="540DC08F" w14:textId="77777777" w:rsidR="001136C8" w:rsidRPr="007C1D64" w:rsidRDefault="001136C8" w:rsidP="00F87B39">
      <w:pPr>
        <w:rPr>
          <w:rFonts w:ascii="Avenir Book" w:eastAsia="MS Mincho" w:hAnsi="Avenir Book"/>
        </w:rPr>
      </w:pPr>
      <w:bookmarkStart w:id="4" w:name="_Ref317687881"/>
      <w:r w:rsidRPr="007C1D64">
        <w:rPr>
          <w:rFonts w:ascii="Avenir Book" w:eastAsia="MS Mincho" w:hAnsi="Avenir Book"/>
        </w:rPr>
        <w:t>&gt;&gt;</w:t>
      </w:r>
      <w:r w:rsidR="001B6116" w:rsidRPr="007C1D64">
        <w:rPr>
          <w:rFonts w:ascii="Avenir Book" w:eastAsia="MS Mincho" w:hAnsi="Avenir Book"/>
        </w:rPr>
        <w:t xml:space="preserve"> </w:t>
      </w:r>
      <w:r w:rsidR="001B6116" w:rsidRPr="007C1D64">
        <w:rPr>
          <w:rFonts w:ascii="Avenir Book" w:eastAsia="MS Mincho" w:hAnsi="Avenir Book"/>
          <w:i/>
        </w:rPr>
        <w:t>(Define whether project is micro scale, small scale or others. Justify the scale referring to relevant activity requirement.)</w:t>
      </w:r>
    </w:p>
    <w:p w14:paraId="2EA10937" w14:textId="77777777" w:rsidR="001136C8" w:rsidRPr="007C1D64" w:rsidRDefault="001136C8" w:rsidP="00F87B39">
      <w:pPr>
        <w:rPr>
          <w:rFonts w:ascii="Avenir Book" w:eastAsia="MS Mincho" w:hAnsi="Avenir Book"/>
        </w:rPr>
      </w:pPr>
    </w:p>
    <w:p w14:paraId="72EB3F98" w14:textId="77777777" w:rsidR="00F87B39" w:rsidRPr="007C1D64" w:rsidRDefault="00F87B39" w:rsidP="00F87B39">
      <w:pPr>
        <w:rPr>
          <w:rFonts w:ascii="Avenir Book" w:eastAsia="MS Mincho" w:hAnsi="Avenir Book"/>
        </w:rPr>
      </w:pPr>
    </w:p>
    <w:bookmarkEnd w:id="4"/>
    <w:p w14:paraId="45F3A866" w14:textId="77777777" w:rsidR="00CC25EE" w:rsidRPr="007C1D64" w:rsidRDefault="00EA01C9" w:rsidP="001275F7">
      <w:pPr>
        <w:pStyle w:val="SDMPDDPoASubSection1"/>
        <w:numPr>
          <w:ilvl w:val="2"/>
          <w:numId w:val="11"/>
        </w:numPr>
        <w:tabs>
          <w:tab w:val="clear" w:pos="1474"/>
        </w:tabs>
        <w:ind w:left="709" w:hanging="709"/>
        <w:rPr>
          <w:rFonts w:ascii="Avenir Book" w:hAnsi="Avenir Book"/>
        </w:rPr>
      </w:pPr>
      <w:r w:rsidRPr="007C1D64">
        <w:rPr>
          <w:rFonts w:ascii="Avenir Book" w:hAnsi="Avenir Book"/>
        </w:rPr>
        <w:t>F</w:t>
      </w:r>
      <w:r w:rsidR="00CC25EE" w:rsidRPr="007C1D64">
        <w:rPr>
          <w:rFonts w:ascii="Avenir Book" w:hAnsi="Avenir Book"/>
        </w:rPr>
        <w:t xml:space="preserve">unding </w:t>
      </w:r>
      <w:r w:rsidRPr="007C1D64">
        <w:rPr>
          <w:rFonts w:ascii="Avenir Book" w:hAnsi="Avenir Book"/>
        </w:rPr>
        <w:t xml:space="preserve">sources </w:t>
      </w:r>
      <w:r w:rsidR="00CC25EE" w:rsidRPr="007C1D64">
        <w:rPr>
          <w:rFonts w:ascii="Avenir Book" w:hAnsi="Avenir Book"/>
        </w:rPr>
        <w:t xml:space="preserve">of project </w:t>
      </w:r>
    </w:p>
    <w:p w14:paraId="2F902666" w14:textId="77777777" w:rsidR="001136C8" w:rsidRPr="007C1D64" w:rsidRDefault="001136C8" w:rsidP="00F87B39">
      <w:pPr>
        <w:rPr>
          <w:rFonts w:ascii="Avenir Book" w:eastAsia="MS Mincho" w:hAnsi="Avenir Book"/>
        </w:rPr>
      </w:pPr>
      <w:bookmarkStart w:id="5" w:name="_Toc315340777"/>
      <w:bookmarkStart w:id="6" w:name="_Toc315881221"/>
      <w:bookmarkStart w:id="7" w:name="_Toc317686909"/>
      <w:r w:rsidRPr="007C1D64">
        <w:rPr>
          <w:rFonts w:ascii="Avenir Book" w:eastAsia="MS Mincho" w:hAnsi="Avenir Book"/>
        </w:rPr>
        <w:t>&gt;&gt;</w:t>
      </w:r>
      <w:r w:rsidR="00414BC5" w:rsidRPr="007C1D64">
        <w:rPr>
          <w:rFonts w:ascii="Avenir Book" w:eastAsia="MS Mincho" w:hAnsi="Avenir Book"/>
        </w:rPr>
        <w:t xml:space="preserve"> </w:t>
      </w:r>
      <w:r w:rsidR="00414BC5" w:rsidRPr="007C1D64">
        <w:rPr>
          <w:rFonts w:ascii="Avenir Book" w:eastAsia="MS Mincho" w:hAnsi="Avenir Book"/>
          <w:i/>
        </w:rPr>
        <w:t>(Provide the public and private funding sources for the project. Confidential information need not be provided.)</w:t>
      </w:r>
    </w:p>
    <w:p w14:paraId="481DEC9F" w14:textId="77777777" w:rsidR="001136C8" w:rsidRPr="007C1D64" w:rsidRDefault="001136C8" w:rsidP="00F87B39">
      <w:pPr>
        <w:rPr>
          <w:rFonts w:ascii="Avenir Book" w:eastAsia="MS Mincho" w:hAnsi="Avenir Book"/>
        </w:rPr>
      </w:pPr>
    </w:p>
    <w:p w14:paraId="3F0B7A3C" w14:textId="77777777" w:rsidR="00F87B39" w:rsidRPr="007C1D64" w:rsidRDefault="00F87B39" w:rsidP="00F87B39">
      <w:pPr>
        <w:rPr>
          <w:rFonts w:ascii="Avenir Book" w:eastAsia="MS Mincho" w:hAnsi="Avenir Book"/>
        </w:rPr>
      </w:pPr>
    </w:p>
    <w:p w14:paraId="365D2DE8" w14:textId="77777777" w:rsidR="00CC25EE" w:rsidRPr="007C1D64" w:rsidRDefault="001275F7" w:rsidP="001275F7">
      <w:pPr>
        <w:pStyle w:val="SDMPDDPoASection"/>
        <w:numPr>
          <w:ilvl w:val="1"/>
          <w:numId w:val="11"/>
        </w:numPr>
        <w:tabs>
          <w:tab w:val="clear" w:pos="2325"/>
        </w:tabs>
        <w:ind w:left="1729" w:hanging="1729"/>
        <w:rPr>
          <w:rFonts w:ascii="Avenir Book" w:hAnsi="Avenir Book"/>
        </w:rPr>
      </w:pPr>
      <w:r w:rsidRPr="007C1D64">
        <w:rPr>
          <w:rFonts w:ascii="Avenir Book" w:hAnsi="Avenir Book"/>
        </w:rPr>
        <w:tab/>
      </w:r>
      <w:r w:rsidR="00CC25EE" w:rsidRPr="007C1D64">
        <w:rPr>
          <w:rFonts w:ascii="Avenir Book" w:hAnsi="Avenir Book"/>
        </w:rPr>
        <w:t xml:space="preserve">Application of selected approved </w:t>
      </w:r>
      <w:r w:rsidR="006B41EB" w:rsidRPr="007C1D64">
        <w:rPr>
          <w:rFonts w:ascii="Avenir Book" w:hAnsi="Avenir Book"/>
        </w:rPr>
        <w:t>Gold Standard</w:t>
      </w:r>
      <w:r w:rsidR="00CC25EE" w:rsidRPr="007C1D64">
        <w:rPr>
          <w:rFonts w:ascii="Avenir Book" w:hAnsi="Avenir Book"/>
        </w:rPr>
        <w:t xml:space="preserve"> methodology</w:t>
      </w:r>
      <w:bookmarkEnd w:id="5"/>
      <w:bookmarkEnd w:id="6"/>
      <w:bookmarkEnd w:id="7"/>
      <w:r w:rsidR="00264B63" w:rsidRPr="007C1D64">
        <w:rPr>
          <w:rFonts w:ascii="Avenir Book" w:hAnsi="Avenir Book"/>
        </w:rPr>
        <w:t xml:space="preserve"> </w:t>
      </w:r>
    </w:p>
    <w:p w14:paraId="2FB6FC84" w14:textId="77777777" w:rsidR="00CC25EE" w:rsidRPr="007C1D64" w:rsidRDefault="00A3357E" w:rsidP="001275F7">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 xml:space="preserve">Reference of </w:t>
      </w:r>
      <w:r w:rsidR="00A16EB2" w:rsidRPr="007C1D64">
        <w:rPr>
          <w:rFonts w:ascii="Avenir Book" w:hAnsi="Avenir Book"/>
        </w:rPr>
        <w:t xml:space="preserve">approved </w:t>
      </w:r>
      <w:r w:rsidR="00CC25EE" w:rsidRPr="007C1D64">
        <w:rPr>
          <w:rFonts w:ascii="Avenir Book" w:hAnsi="Avenir Book"/>
        </w:rPr>
        <w:t>methodology</w:t>
      </w:r>
      <w:r w:rsidR="00264B63" w:rsidRPr="007C1D64">
        <w:rPr>
          <w:rFonts w:ascii="Avenir Book" w:hAnsi="Avenir Book"/>
        </w:rPr>
        <w:t xml:space="preserve"> </w:t>
      </w:r>
    </w:p>
    <w:p w14:paraId="1A0228A0" w14:textId="77777777" w:rsidR="001136C8" w:rsidRPr="007C1D64" w:rsidRDefault="001136C8" w:rsidP="00F87B39">
      <w:pPr>
        <w:rPr>
          <w:rFonts w:ascii="Avenir Book" w:eastAsia="MS Mincho" w:hAnsi="Avenir Book"/>
        </w:rPr>
      </w:pPr>
      <w:r w:rsidRPr="007C1D64">
        <w:rPr>
          <w:rFonts w:ascii="Avenir Book" w:eastAsia="MS Mincho" w:hAnsi="Avenir Book"/>
        </w:rPr>
        <w:t>&gt;&gt;</w:t>
      </w:r>
    </w:p>
    <w:p w14:paraId="5FDD3F57" w14:textId="77777777" w:rsidR="001136C8" w:rsidRPr="007C1D64" w:rsidRDefault="001136C8" w:rsidP="00F87B39">
      <w:pPr>
        <w:rPr>
          <w:rFonts w:ascii="Avenir Book" w:eastAsia="MS Mincho" w:hAnsi="Avenir Book"/>
        </w:rPr>
      </w:pPr>
    </w:p>
    <w:p w14:paraId="45D3D5CE" w14:textId="77777777" w:rsidR="00F87B39" w:rsidRPr="007C1D64" w:rsidRDefault="00F87B39" w:rsidP="00F87B39">
      <w:pPr>
        <w:rPr>
          <w:rFonts w:ascii="Avenir Book" w:eastAsia="MS Mincho" w:hAnsi="Avenir Book"/>
        </w:rPr>
      </w:pPr>
    </w:p>
    <w:p w14:paraId="6ABE1A92"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Applicability of methodology</w:t>
      </w:r>
      <w:r w:rsidR="00264B63" w:rsidRPr="007C1D64">
        <w:rPr>
          <w:rFonts w:ascii="Avenir Book" w:hAnsi="Avenir Book"/>
        </w:rPr>
        <w:t xml:space="preserve"> </w:t>
      </w:r>
    </w:p>
    <w:p w14:paraId="1A0E51F8" w14:textId="77777777" w:rsidR="001136C8" w:rsidRPr="007C1D64" w:rsidRDefault="001136C8" w:rsidP="00F87B39">
      <w:pPr>
        <w:rPr>
          <w:rFonts w:ascii="Avenir Book" w:eastAsia="MS Mincho" w:hAnsi="Avenir Book"/>
          <w:i/>
        </w:rPr>
      </w:pPr>
      <w:bookmarkStart w:id="8" w:name="_Ref317687409"/>
      <w:r w:rsidRPr="007C1D64">
        <w:rPr>
          <w:rFonts w:ascii="Avenir Book" w:eastAsia="MS Mincho" w:hAnsi="Avenir Book"/>
        </w:rPr>
        <w:t>&gt;&gt;</w:t>
      </w:r>
      <w:r w:rsidR="00A16EB2" w:rsidRPr="007C1D64">
        <w:rPr>
          <w:rFonts w:ascii="Avenir Book" w:eastAsia="MS Mincho" w:hAnsi="Avenir Book"/>
        </w:rPr>
        <w:t xml:space="preserve"> </w:t>
      </w:r>
      <w:r w:rsidR="00A16EB2" w:rsidRPr="007C1D64">
        <w:rPr>
          <w:rFonts w:ascii="Avenir Book" w:eastAsia="MS Mincho" w:hAnsi="Avenir Book"/>
          <w:i/>
        </w:rPr>
        <w:t>(</w:t>
      </w:r>
      <w:r w:rsidR="00A16EB2" w:rsidRPr="007C1D64">
        <w:rPr>
          <w:rFonts w:ascii="Avenir Book" w:hAnsi="Avenir Book"/>
          <w:i/>
        </w:rPr>
        <w:t>Justify the choice of the selected methodology(ies) by demonstrating that the project meets each applicability condition of the applied methodology(ies))</w:t>
      </w:r>
    </w:p>
    <w:p w14:paraId="326B6565" w14:textId="77777777" w:rsidR="001136C8" w:rsidRPr="007C1D64" w:rsidRDefault="001136C8" w:rsidP="00F87B39">
      <w:pPr>
        <w:rPr>
          <w:rFonts w:ascii="Avenir Book" w:eastAsia="MS Mincho" w:hAnsi="Avenir Book"/>
        </w:rPr>
      </w:pPr>
    </w:p>
    <w:p w14:paraId="5D1DA669" w14:textId="77777777" w:rsidR="00F87B39" w:rsidRPr="007C1D64" w:rsidRDefault="00F87B39" w:rsidP="00F87B39">
      <w:pPr>
        <w:rPr>
          <w:rFonts w:ascii="Avenir Book" w:eastAsia="MS Mincho" w:hAnsi="Avenir Book"/>
        </w:rPr>
      </w:pPr>
    </w:p>
    <w:p w14:paraId="5585F85D"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Project boundary</w:t>
      </w:r>
      <w:bookmarkEnd w:id="8"/>
    </w:p>
    <w:p w14:paraId="0F95E90C" w14:textId="77777777" w:rsidR="00A41CDC" w:rsidRPr="007C1D64" w:rsidRDefault="00A41CDC" w:rsidP="00414117">
      <w:pPr>
        <w:pStyle w:val="SDMPDDPoASubSection1"/>
        <w:tabs>
          <w:tab w:val="clear" w:pos="1474"/>
        </w:tabs>
        <w:rPr>
          <w:rFonts w:ascii="Avenir Book" w:hAnsi="Avenir Book"/>
          <w:b w:val="0"/>
          <w:i/>
        </w:rPr>
      </w:pPr>
      <w:r w:rsidRPr="007C1D64">
        <w:rPr>
          <w:rFonts w:ascii="Avenir Book" w:hAnsi="Avenir Book"/>
        </w:rPr>
        <w:t>&gt;&gt;</w:t>
      </w:r>
      <w:r w:rsidR="00D4278C" w:rsidRPr="007C1D64">
        <w:rPr>
          <w:rFonts w:ascii="Avenir Book" w:hAnsi="Avenir Book"/>
        </w:rPr>
        <w:t xml:space="preserve"> </w:t>
      </w:r>
      <w:r w:rsidR="00D4278C" w:rsidRPr="007C1D64">
        <w:rPr>
          <w:rFonts w:ascii="Avenir Book" w:hAnsi="Avenir Book"/>
          <w:b w:val="0"/>
          <w:i/>
        </w:rPr>
        <w:t>(</w:t>
      </w:r>
      <w:r w:rsidR="00064B0C" w:rsidRPr="007C1D64">
        <w:rPr>
          <w:rFonts w:ascii="Avenir Book" w:hAnsi="Avenir Book"/>
          <w:b w:val="0"/>
          <w:i/>
        </w:rPr>
        <w:t>Present a flow diagram of the project boundary, physically delineating the project, based on the description provided in section A.5 above.)</w:t>
      </w:r>
    </w:p>
    <w:p w14:paraId="051A1BFF" w14:textId="77777777" w:rsidR="00414117" w:rsidRPr="007C1D64" w:rsidRDefault="00414117" w:rsidP="00414117">
      <w:pPr>
        <w:pStyle w:val="SDMPDDPoASubSection1"/>
        <w:tabs>
          <w:tab w:val="clear" w:pos="1474"/>
        </w:tabs>
        <w:rPr>
          <w:rFonts w:ascii="Avenir Book" w:hAnsi="Avenir Book"/>
        </w:rPr>
      </w:pPr>
      <w:r w:rsidRPr="007C1D64">
        <w:rPr>
          <w:rFonts w:ascii="Avenir Book" w:hAnsi="Avenir Book"/>
        </w:rPr>
        <w:t xml:space="preserve">For the purpose of GHG mitigation/sequestration following table shall be completed </w:t>
      </w:r>
      <w:r w:rsidR="00964227">
        <w:rPr>
          <w:rFonts w:ascii="Avenir Book" w:hAnsi="Avenir Book"/>
        </w:rPr>
        <w:t>(delete if not required)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799"/>
        <w:gridCol w:w="1306"/>
        <w:gridCol w:w="878"/>
        <w:gridCol w:w="1396"/>
        <w:gridCol w:w="5250"/>
      </w:tblGrid>
      <w:tr w:rsidR="00CC25EE" w:rsidRPr="007C1D64" w14:paraId="49F41FE7" w14:textId="77777777" w:rsidTr="00910207">
        <w:trPr>
          <w:trHeight w:val="448"/>
          <w:jc w:val="center"/>
        </w:trPr>
        <w:tc>
          <w:tcPr>
            <w:tcW w:w="1093" w:type="pct"/>
            <w:gridSpan w:val="2"/>
            <w:shd w:val="clear" w:color="auto" w:fill="auto"/>
          </w:tcPr>
          <w:p w14:paraId="55B0C6AC" w14:textId="77777777" w:rsidR="00CC25EE" w:rsidRPr="007C1D64" w:rsidRDefault="00CC25EE" w:rsidP="001C7C11">
            <w:pPr>
              <w:keepNext/>
              <w:keepLines/>
              <w:spacing w:before="40" w:after="40"/>
              <w:jc w:val="center"/>
              <w:rPr>
                <w:rFonts w:ascii="Avenir Book" w:hAnsi="Avenir Book"/>
                <w:b/>
              </w:rPr>
            </w:pPr>
            <w:bookmarkStart w:id="9" w:name="_Toc203882196"/>
            <w:bookmarkStart w:id="10" w:name="_Toc203882402"/>
            <w:bookmarkStart w:id="11" w:name="_Toc203883039"/>
            <w:bookmarkStart w:id="12" w:name="_Toc308103932"/>
            <w:r w:rsidRPr="007C1D64">
              <w:rPr>
                <w:rFonts w:ascii="Avenir Book" w:hAnsi="Avenir Book"/>
                <w:b/>
              </w:rPr>
              <w:t>Source</w:t>
            </w:r>
            <w:bookmarkEnd w:id="9"/>
            <w:bookmarkEnd w:id="10"/>
            <w:bookmarkEnd w:id="11"/>
            <w:bookmarkEnd w:id="12"/>
          </w:p>
        </w:tc>
        <w:tc>
          <w:tcPr>
            <w:tcW w:w="456" w:type="pct"/>
            <w:shd w:val="clear" w:color="auto" w:fill="auto"/>
          </w:tcPr>
          <w:p w14:paraId="79C2A7CC" w14:textId="77777777" w:rsidR="00CC25EE" w:rsidRPr="007C1D64" w:rsidRDefault="00CC25EE" w:rsidP="001C7C11">
            <w:pPr>
              <w:keepNext/>
              <w:keepLines/>
              <w:spacing w:before="40" w:after="40"/>
              <w:jc w:val="center"/>
              <w:rPr>
                <w:rFonts w:ascii="Avenir Book" w:hAnsi="Avenir Book"/>
                <w:b/>
              </w:rPr>
            </w:pPr>
            <w:r w:rsidRPr="007C1D64">
              <w:rPr>
                <w:rFonts w:ascii="Avenir Book" w:hAnsi="Avenir Book"/>
                <w:b/>
              </w:rPr>
              <w:t>G</w:t>
            </w:r>
            <w:r w:rsidR="00B837CD" w:rsidRPr="007C1D64">
              <w:rPr>
                <w:rFonts w:ascii="Avenir Book" w:hAnsi="Avenir Book"/>
                <w:b/>
              </w:rPr>
              <w:t>HG</w:t>
            </w:r>
            <w:r w:rsidRPr="007C1D64">
              <w:rPr>
                <w:rFonts w:ascii="Avenir Book" w:hAnsi="Avenir Book"/>
                <w:b/>
              </w:rPr>
              <w:t>s</w:t>
            </w:r>
          </w:p>
        </w:tc>
        <w:tc>
          <w:tcPr>
            <w:tcW w:w="725" w:type="pct"/>
            <w:shd w:val="clear" w:color="auto" w:fill="auto"/>
          </w:tcPr>
          <w:p w14:paraId="3BAC2BDB" w14:textId="77777777" w:rsidR="00CC25EE" w:rsidRPr="007C1D64" w:rsidRDefault="00CC25EE" w:rsidP="001C7C11">
            <w:pPr>
              <w:keepNext/>
              <w:keepLines/>
              <w:spacing w:before="40" w:after="40"/>
              <w:jc w:val="center"/>
              <w:rPr>
                <w:rFonts w:ascii="Avenir Book" w:hAnsi="Avenir Book"/>
                <w:b/>
              </w:rPr>
            </w:pPr>
            <w:r w:rsidRPr="007C1D64">
              <w:rPr>
                <w:rFonts w:ascii="Avenir Book" w:hAnsi="Avenir Book"/>
                <w:b/>
              </w:rPr>
              <w:t>Included?</w:t>
            </w:r>
          </w:p>
        </w:tc>
        <w:tc>
          <w:tcPr>
            <w:tcW w:w="2726" w:type="pct"/>
            <w:shd w:val="clear" w:color="auto" w:fill="auto"/>
          </w:tcPr>
          <w:p w14:paraId="571B3604" w14:textId="77777777" w:rsidR="00CC25EE" w:rsidRPr="007C1D64" w:rsidRDefault="00CC25EE" w:rsidP="001C7C11">
            <w:pPr>
              <w:keepNext/>
              <w:keepLines/>
              <w:spacing w:before="40" w:after="40"/>
              <w:jc w:val="center"/>
              <w:rPr>
                <w:rFonts w:ascii="Avenir Book" w:hAnsi="Avenir Book"/>
                <w:b/>
              </w:rPr>
            </w:pPr>
            <w:r w:rsidRPr="007C1D64">
              <w:rPr>
                <w:rFonts w:ascii="Avenir Book" w:hAnsi="Avenir Book"/>
                <w:b/>
              </w:rPr>
              <w:t>Justification/Explanation</w:t>
            </w:r>
          </w:p>
        </w:tc>
      </w:tr>
      <w:tr w:rsidR="007F2D5A" w:rsidRPr="007C1D64" w14:paraId="21C17095" w14:textId="77777777" w:rsidTr="00910207">
        <w:trPr>
          <w:trHeight w:val="280"/>
          <w:jc w:val="center"/>
        </w:trPr>
        <w:tc>
          <w:tcPr>
            <w:tcW w:w="415" w:type="pct"/>
            <w:vMerge w:val="restart"/>
            <w:shd w:val="clear" w:color="auto" w:fill="auto"/>
            <w:textDirection w:val="btLr"/>
          </w:tcPr>
          <w:p w14:paraId="3578C2B3" w14:textId="77777777" w:rsidR="007F2D5A" w:rsidRPr="007C1D64" w:rsidRDefault="007F2D5A" w:rsidP="001C7C11">
            <w:pPr>
              <w:keepNext/>
              <w:keepLines/>
              <w:spacing w:before="20" w:after="20"/>
              <w:jc w:val="center"/>
              <w:rPr>
                <w:rFonts w:ascii="Avenir Book" w:hAnsi="Avenir Book"/>
                <w:b/>
              </w:rPr>
            </w:pPr>
            <w:r w:rsidRPr="007C1D64">
              <w:rPr>
                <w:rFonts w:ascii="Avenir Book" w:hAnsi="Avenir Book"/>
                <w:b/>
              </w:rPr>
              <w:t>Baseline</w:t>
            </w:r>
            <w:r w:rsidR="00116D8C" w:rsidRPr="007C1D64">
              <w:rPr>
                <w:rFonts w:ascii="Avenir Book" w:hAnsi="Avenir Book"/>
                <w:b/>
              </w:rPr>
              <w:t xml:space="preserve"> scenario</w:t>
            </w:r>
          </w:p>
        </w:tc>
        <w:tc>
          <w:tcPr>
            <w:tcW w:w="678" w:type="pct"/>
            <w:vMerge w:val="restart"/>
            <w:shd w:val="clear" w:color="auto" w:fill="auto"/>
          </w:tcPr>
          <w:p w14:paraId="74D22870" w14:textId="77777777" w:rsidR="007F2D5A" w:rsidRPr="007C1D64" w:rsidRDefault="007F2D5A" w:rsidP="001C7C11">
            <w:pPr>
              <w:keepNext/>
              <w:keepLines/>
              <w:rPr>
                <w:rFonts w:ascii="Avenir Book" w:hAnsi="Avenir Book"/>
              </w:rPr>
            </w:pPr>
            <w:r w:rsidRPr="007C1D64">
              <w:rPr>
                <w:rFonts w:ascii="Avenir Book" w:hAnsi="Avenir Book"/>
              </w:rPr>
              <w:t>Source 1</w:t>
            </w:r>
          </w:p>
        </w:tc>
        <w:tc>
          <w:tcPr>
            <w:tcW w:w="456" w:type="pct"/>
            <w:shd w:val="clear" w:color="auto" w:fill="auto"/>
          </w:tcPr>
          <w:p w14:paraId="3D66419B" w14:textId="77777777" w:rsidR="007F2D5A" w:rsidRPr="007C1D64" w:rsidRDefault="001C5CB1" w:rsidP="001C7C11">
            <w:pPr>
              <w:keepNext/>
              <w:keepLines/>
              <w:rPr>
                <w:rFonts w:ascii="Avenir Book" w:hAnsi="Avenir Book"/>
              </w:rPr>
            </w:pPr>
            <w:r w:rsidRPr="007C1D64">
              <w:rPr>
                <w:rFonts w:ascii="Avenir Book" w:hAnsi="Avenir Book"/>
              </w:rPr>
              <w:t>CO</w:t>
            </w:r>
            <w:r w:rsidRPr="007C1D64">
              <w:rPr>
                <w:rFonts w:ascii="Avenir Book" w:hAnsi="Avenir Book"/>
                <w:vertAlign w:val="subscript"/>
              </w:rPr>
              <w:t>2</w:t>
            </w:r>
          </w:p>
        </w:tc>
        <w:tc>
          <w:tcPr>
            <w:tcW w:w="725" w:type="pct"/>
            <w:shd w:val="clear" w:color="auto" w:fill="auto"/>
          </w:tcPr>
          <w:p w14:paraId="16EFA6F6" w14:textId="77777777" w:rsidR="007F2D5A" w:rsidRPr="007C1D64" w:rsidRDefault="007F2D5A" w:rsidP="001C7C11">
            <w:pPr>
              <w:keepNext/>
              <w:keepLines/>
              <w:rPr>
                <w:rFonts w:ascii="Avenir Book" w:hAnsi="Avenir Book"/>
              </w:rPr>
            </w:pPr>
          </w:p>
        </w:tc>
        <w:tc>
          <w:tcPr>
            <w:tcW w:w="2726" w:type="pct"/>
            <w:shd w:val="clear" w:color="auto" w:fill="auto"/>
          </w:tcPr>
          <w:p w14:paraId="02E4E212" w14:textId="77777777" w:rsidR="007F2D5A" w:rsidRPr="007C1D64" w:rsidRDefault="007F2D5A" w:rsidP="001C7C11">
            <w:pPr>
              <w:keepNext/>
              <w:keepLines/>
              <w:rPr>
                <w:rFonts w:ascii="Avenir Book" w:hAnsi="Avenir Book"/>
              </w:rPr>
            </w:pPr>
          </w:p>
        </w:tc>
      </w:tr>
      <w:tr w:rsidR="007F2D5A" w:rsidRPr="007C1D64" w14:paraId="49FF6F19" w14:textId="77777777" w:rsidTr="00910207">
        <w:trPr>
          <w:trHeight w:val="230"/>
          <w:jc w:val="center"/>
        </w:trPr>
        <w:tc>
          <w:tcPr>
            <w:tcW w:w="415" w:type="pct"/>
            <w:vMerge/>
            <w:shd w:val="clear" w:color="auto" w:fill="auto"/>
            <w:textDirection w:val="btLr"/>
          </w:tcPr>
          <w:p w14:paraId="1508C5C5" w14:textId="77777777" w:rsidR="007F2D5A" w:rsidRPr="007C1D64" w:rsidRDefault="007F2D5A" w:rsidP="001C7C11">
            <w:pPr>
              <w:keepNext/>
              <w:keepLines/>
              <w:spacing w:before="20" w:after="20"/>
              <w:jc w:val="center"/>
              <w:rPr>
                <w:rFonts w:ascii="Avenir Book" w:hAnsi="Avenir Book"/>
                <w:b/>
              </w:rPr>
            </w:pPr>
          </w:p>
        </w:tc>
        <w:tc>
          <w:tcPr>
            <w:tcW w:w="678" w:type="pct"/>
            <w:vMerge/>
            <w:shd w:val="clear" w:color="auto" w:fill="auto"/>
          </w:tcPr>
          <w:p w14:paraId="0C97E58B" w14:textId="77777777" w:rsidR="007F2D5A" w:rsidRPr="007C1D64" w:rsidRDefault="007F2D5A" w:rsidP="001C7C11">
            <w:pPr>
              <w:keepNext/>
              <w:keepLines/>
              <w:rPr>
                <w:rFonts w:ascii="Avenir Book" w:hAnsi="Avenir Book"/>
              </w:rPr>
            </w:pPr>
          </w:p>
        </w:tc>
        <w:tc>
          <w:tcPr>
            <w:tcW w:w="456" w:type="pct"/>
            <w:shd w:val="clear" w:color="auto" w:fill="auto"/>
          </w:tcPr>
          <w:p w14:paraId="3A4DCA35" w14:textId="77777777" w:rsidR="007F2D5A" w:rsidRPr="007C1D64" w:rsidRDefault="001C5CB1" w:rsidP="001C7C11">
            <w:pPr>
              <w:keepNext/>
              <w:keepLines/>
              <w:rPr>
                <w:rFonts w:ascii="Avenir Book" w:hAnsi="Avenir Book"/>
              </w:rPr>
            </w:pPr>
            <w:r w:rsidRPr="007C1D64">
              <w:rPr>
                <w:rFonts w:ascii="Avenir Book" w:hAnsi="Avenir Book"/>
              </w:rPr>
              <w:t>CH</w:t>
            </w:r>
            <w:r w:rsidRPr="007C1D64">
              <w:rPr>
                <w:rFonts w:ascii="Avenir Book" w:hAnsi="Avenir Book"/>
                <w:vertAlign w:val="subscript"/>
              </w:rPr>
              <w:t>4</w:t>
            </w:r>
          </w:p>
        </w:tc>
        <w:tc>
          <w:tcPr>
            <w:tcW w:w="725" w:type="pct"/>
            <w:shd w:val="clear" w:color="auto" w:fill="auto"/>
          </w:tcPr>
          <w:p w14:paraId="55531C62" w14:textId="77777777" w:rsidR="007F2D5A" w:rsidRPr="007C1D64" w:rsidRDefault="007F2D5A" w:rsidP="001C7C11">
            <w:pPr>
              <w:keepNext/>
              <w:keepLines/>
              <w:rPr>
                <w:rFonts w:ascii="Avenir Book" w:hAnsi="Avenir Book"/>
              </w:rPr>
            </w:pPr>
          </w:p>
        </w:tc>
        <w:tc>
          <w:tcPr>
            <w:tcW w:w="2726" w:type="pct"/>
            <w:shd w:val="clear" w:color="auto" w:fill="auto"/>
          </w:tcPr>
          <w:p w14:paraId="7074C03A" w14:textId="77777777" w:rsidR="007F2D5A" w:rsidRPr="007C1D64" w:rsidRDefault="007F2D5A" w:rsidP="001C7C11">
            <w:pPr>
              <w:keepNext/>
              <w:keepLines/>
              <w:rPr>
                <w:rFonts w:ascii="Avenir Book" w:hAnsi="Avenir Book"/>
              </w:rPr>
            </w:pPr>
          </w:p>
        </w:tc>
      </w:tr>
      <w:tr w:rsidR="007F2D5A" w:rsidRPr="007C1D64" w14:paraId="329EB97E" w14:textId="77777777" w:rsidTr="00910207">
        <w:trPr>
          <w:jc w:val="center"/>
        </w:trPr>
        <w:tc>
          <w:tcPr>
            <w:tcW w:w="415" w:type="pct"/>
            <w:vMerge/>
            <w:shd w:val="clear" w:color="auto" w:fill="auto"/>
            <w:textDirection w:val="btLr"/>
          </w:tcPr>
          <w:p w14:paraId="67560000" w14:textId="77777777" w:rsidR="007F2D5A" w:rsidRPr="007C1D64" w:rsidRDefault="007F2D5A" w:rsidP="001C7C11">
            <w:pPr>
              <w:keepNext/>
              <w:keepLines/>
              <w:spacing w:before="20" w:after="20"/>
              <w:jc w:val="center"/>
              <w:rPr>
                <w:rFonts w:ascii="Avenir Book" w:hAnsi="Avenir Book"/>
                <w:b/>
              </w:rPr>
            </w:pPr>
          </w:p>
        </w:tc>
        <w:tc>
          <w:tcPr>
            <w:tcW w:w="678" w:type="pct"/>
            <w:vMerge/>
            <w:shd w:val="clear" w:color="auto" w:fill="auto"/>
          </w:tcPr>
          <w:p w14:paraId="694AEBBF" w14:textId="77777777" w:rsidR="007F2D5A" w:rsidRPr="007C1D64" w:rsidRDefault="007F2D5A" w:rsidP="001C7C11">
            <w:pPr>
              <w:keepNext/>
              <w:keepLines/>
              <w:rPr>
                <w:rFonts w:ascii="Avenir Book" w:hAnsi="Avenir Book"/>
              </w:rPr>
            </w:pPr>
          </w:p>
        </w:tc>
        <w:tc>
          <w:tcPr>
            <w:tcW w:w="456" w:type="pct"/>
            <w:shd w:val="clear" w:color="auto" w:fill="auto"/>
          </w:tcPr>
          <w:p w14:paraId="7A42DFDD" w14:textId="77777777" w:rsidR="007F2D5A" w:rsidRPr="007C1D64" w:rsidRDefault="001C5CB1" w:rsidP="001C7C11">
            <w:pPr>
              <w:keepNext/>
              <w:keepLines/>
              <w:rPr>
                <w:rFonts w:ascii="Avenir Book" w:hAnsi="Avenir Book"/>
              </w:rPr>
            </w:pPr>
            <w:r w:rsidRPr="007C1D64">
              <w:rPr>
                <w:rFonts w:ascii="Avenir Book" w:hAnsi="Avenir Book"/>
              </w:rPr>
              <w:t>N</w:t>
            </w:r>
            <w:r w:rsidRPr="007C1D64">
              <w:rPr>
                <w:rFonts w:ascii="Avenir Book" w:hAnsi="Avenir Book"/>
                <w:vertAlign w:val="subscript"/>
              </w:rPr>
              <w:t>2</w:t>
            </w:r>
            <w:r w:rsidRPr="007C1D64">
              <w:rPr>
                <w:rFonts w:ascii="Avenir Book" w:hAnsi="Avenir Book"/>
              </w:rPr>
              <w:t>O</w:t>
            </w:r>
          </w:p>
        </w:tc>
        <w:tc>
          <w:tcPr>
            <w:tcW w:w="725" w:type="pct"/>
            <w:shd w:val="clear" w:color="auto" w:fill="auto"/>
          </w:tcPr>
          <w:p w14:paraId="72932D8C" w14:textId="77777777" w:rsidR="007F2D5A" w:rsidRPr="007C1D64" w:rsidRDefault="007F2D5A" w:rsidP="001C7C11">
            <w:pPr>
              <w:keepNext/>
              <w:keepLines/>
              <w:rPr>
                <w:rFonts w:ascii="Avenir Book" w:hAnsi="Avenir Book"/>
              </w:rPr>
            </w:pPr>
          </w:p>
        </w:tc>
        <w:tc>
          <w:tcPr>
            <w:tcW w:w="2726" w:type="pct"/>
            <w:shd w:val="clear" w:color="auto" w:fill="auto"/>
          </w:tcPr>
          <w:p w14:paraId="13475543" w14:textId="77777777" w:rsidR="007F2D5A" w:rsidRPr="007C1D64" w:rsidRDefault="007F2D5A" w:rsidP="001C7C11">
            <w:pPr>
              <w:keepNext/>
              <w:keepLines/>
              <w:rPr>
                <w:rFonts w:ascii="Avenir Book" w:hAnsi="Avenir Book"/>
              </w:rPr>
            </w:pPr>
          </w:p>
        </w:tc>
      </w:tr>
      <w:tr w:rsidR="007F2D5A" w:rsidRPr="007C1D64" w14:paraId="35CA91A5" w14:textId="77777777" w:rsidTr="00910207">
        <w:trPr>
          <w:jc w:val="center"/>
        </w:trPr>
        <w:tc>
          <w:tcPr>
            <w:tcW w:w="415" w:type="pct"/>
            <w:vMerge/>
            <w:shd w:val="clear" w:color="auto" w:fill="auto"/>
            <w:textDirection w:val="btLr"/>
          </w:tcPr>
          <w:p w14:paraId="0E3EDB90" w14:textId="77777777" w:rsidR="007F2D5A" w:rsidRPr="007C1D64" w:rsidRDefault="007F2D5A" w:rsidP="001C7C11">
            <w:pPr>
              <w:keepNext/>
              <w:keepLines/>
              <w:spacing w:before="20" w:after="20"/>
              <w:jc w:val="center"/>
              <w:rPr>
                <w:rFonts w:ascii="Avenir Book" w:hAnsi="Avenir Book"/>
                <w:b/>
              </w:rPr>
            </w:pPr>
          </w:p>
        </w:tc>
        <w:tc>
          <w:tcPr>
            <w:tcW w:w="678" w:type="pct"/>
            <w:vMerge/>
            <w:shd w:val="clear" w:color="auto" w:fill="auto"/>
          </w:tcPr>
          <w:p w14:paraId="1C79CD0D" w14:textId="77777777" w:rsidR="007F2D5A" w:rsidRPr="007C1D64" w:rsidRDefault="007F2D5A" w:rsidP="001C7C11">
            <w:pPr>
              <w:keepNext/>
              <w:keepLines/>
              <w:rPr>
                <w:rFonts w:ascii="Avenir Book" w:hAnsi="Avenir Book"/>
              </w:rPr>
            </w:pPr>
          </w:p>
        </w:tc>
        <w:tc>
          <w:tcPr>
            <w:tcW w:w="456" w:type="pct"/>
            <w:shd w:val="clear" w:color="auto" w:fill="auto"/>
          </w:tcPr>
          <w:p w14:paraId="07BC25DF" w14:textId="77777777" w:rsidR="007F2D5A" w:rsidRPr="007C1D64" w:rsidRDefault="0045764F" w:rsidP="001C7C11">
            <w:pPr>
              <w:keepNext/>
              <w:keepLines/>
              <w:rPr>
                <w:rFonts w:ascii="Avenir Book" w:hAnsi="Avenir Book"/>
              </w:rPr>
            </w:pPr>
            <w:r w:rsidRPr="007C1D64">
              <w:rPr>
                <w:rFonts w:ascii="Avenir Book" w:hAnsi="Avenir Book"/>
              </w:rPr>
              <w:t>…</w:t>
            </w:r>
          </w:p>
        </w:tc>
        <w:tc>
          <w:tcPr>
            <w:tcW w:w="725" w:type="pct"/>
            <w:shd w:val="clear" w:color="auto" w:fill="auto"/>
          </w:tcPr>
          <w:p w14:paraId="58058DB0" w14:textId="77777777" w:rsidR="007F2D5A" w:rsidRPr="007C1D64" w:rsidRDefault="007F2D5A" w:rsidP="001C7C11">
            <w:pPr>
              <w:keepNext/>
              <w:keepLines/>
              <w:rPr>
                <w:rFonts w:ascii="Avenir Book" w:hAnsi="Avenir Book"/>
              </w:rPr>
            </w:pPr>
          </w:p>
        </w:tc>
        <w:tc>
          <w:tcPr>
            <w:tcW w:w="2726" w:type="pct"/>
            <w:shd w:val="clear" w:color="auto" w:fill="auto"/>
          </w:tcPr>
          <w:p w14:paraId="6819832F" w14:textId="77777777" w:rsidR="007F2D5A" w:rsidRPr="007C1D64" w:rsidRDefault="007F2D5A" w:rsidP="001C7C11">
            <w:pPr>
              <w:keepNext/>
              <w:keepLines/>
              <w:rPr>
                <w:rFonts w:ascii="Avenir Book" w:hAnsi="Avenir Book"/>
              </w:rPr>
            </w:pPr>
          </w:p>
        </w:tc>
      </w:tr>
      <w:tr w:rsidR="007F2D5A" w:rsidRPr="007C1D64" w14:paraId="3912BB1B" w14:textId="77777777" w:rsidTr="00910207">
        <w:trPr>
          <w:jc w:val="center"/>
        </w:trPr>
        <w:tc>
          <w:tcPr>
            <w:tcW w:w="415" w:type="pct"/>
            <w:vMerge/>
            <w:shd w:val="clear" w:color="auto" w:fill="auto"/>
            <w:textDirection w:val="btLr"/>
          </w:tcPr>
          <w:p w14:paraId="37422C2D" w14:textId="77777777" w:rsidR="007F2D5A" w:rsidRPr="007C1D64" w:rsidRDefault="007F2D5A" w:rsidP="001C7C11">
            <w:pPr>
              <w:keepNext/>
              <w:keepLines/>
              <w:spacing w:before="20" w:after="20"/>
              <w:jc w:val="center"/>
              <w:rPr>
                <w:rFonts w:ascii="Avenir Book" w:hAnsi="Avenir Book"/>
                <w:b/>
              </w:rPr>
            </w:pPr>
          </w:p>
        </w:tc>
        <w:tc>
          <w:tcPr>
            <w:tcW w:w="678" w:type="pct"/>
            <w:vMerge w:val="restart"/>
            <w:shd w:val="clear" w:color="auto" w:fill="auto"/>
          </w:tcPr>
          <w:p w14:paraId="00A58DE6" w14:textId="77777777" w:rsidR="007F2D5A" w:rsidRPr="007C1D64" w:rsidRDefault="007F2D5A" w:rsidP="001C7C11">
            <w:pPr>
              <w:keepNext/>
              <w:keepLines/>
              <w:rPr>
                <w:rFonts w:ascii="Avenir Book" w:hAnsi="Avenir Book"/>
              </w:rPr>
            </w:pPr>
            <w:r w:rsidRPr="007C1D64">
              <w:rPr>
                <w:rFonts w:ascii="Avenir Book" w:hAnsi="Avenir Book"/>
              </w:rPr>
              <w:t>Source 2</w:t>
            </w:r>
          </w:p>
        </w:tc>
        <w:tc>
          <w:tcPr>
            <w:tcW w:w="456" w:type="pct"/>
            <w:shd w:val="clear" w:color="auto" w:fill="auto"/>
          </w:tcPr>
          <w:p w14:paraId="6A4151F8" w14:textId="77777777" w:rsidR="007F2D5A" w:rsidRPr="007C1D64" w:rsidRDefault="001C5CB1" w:rsidP="001C7C11">
            <w:pPr>
              <w:keepNext/>
              <w:keepLines/>
              <w:rPr>
                <w:rFonts w:ascii="Avenir Book" w:hAnsi="Avenir Book"/>
              </w:rPr>
            </w:pPr>
            <w:r w:rsidRPr="007C1D64">
              <w:rPr>
                <w:rFonts w:ascii="Avenir Book" w:hAnsi="Avenir Book"/>
              </w:rPr>
              <w:t>CO</w:t>
            </w:r>
            <w:r w:rsidRPr="007C1D64">
              <w:rPr>
                <w:rFonts w:ascii="Avenir Book" w:hAnsi="Avenir Book"/>
                <w:vertAlign w:val="subscript"/>
              </w:rPr>
              <w:t>2</w:t>
            </w:r>
          </w:p>
        </w:tc>
        <w:tc>
          <w:tcPr>
            <w:tcW w:w="725" w:type="pct"/>
            <w:shd w:val="clear" w:color="auto" w:fill="auto"/>
          </w:tcPr>
          <w:p w14:paraId="66F297BF" w14:textId="77777777" w:rsidR="007F2D5A" w:rsidRPr="007C1D64" w:rsidRDefault="007F2D5A" w:rsidP="001C7C11">
            <w:pPr>
              <w:keepNext/>
              <w:keepLines/>
              <w:rPr>
                <w:rFonts w:ascii="Avenir Book" w:hAnsi="Avenir Book"/>
              </w:rPr>
            </w:pPr>
          </w:p>
        </w:tc>
        <w:tc>
          <w:tcPr>
            <w:tcW w:w="2726" w:type="pct"/>
            <w:shd w:val="clear" w:color="auto" w:fill="auto"/>
          </w:tcPr>
          <w:p w14:paraId="03B45AF9" w14:textId="77777777" w:rsidR="007F2D5A" w:rsidRPr="007C1D64" w:rsidRDefault="007F2D5A" w:rsidP="001C7C11">
            <w:pPr>
              <w:keepNext/>
              <w:keepLines/>
              <w:rPr>
                <w:rFonts w:ascii="Avenir Book" w:hAnsi="Avenir Book"/>
              </w:rPr>
            </w:pPr>
          </w:p>
        </w:tc>
      </w:tr>
      <w:tr w:rsidR="007F2D5A" w:rsidRPr="007C1D64" w14:paraId="183BC73F" w14:textId="77777777" w:rsidTr="00910207">
        <w:trPr>
          <w:jc w:val="center"/>
        </w:trPr>
        <w:tc>
          <w:tcPr>
            <w:tcW w:w="415" w:type="pct"/>
            <w:vMerge/>
            <w:shd w:val="clear" w:color="auto" w:fill="auto"/>
            <w:textDirection w:val="btLr"/>
          </w:tcPr>
          <w:p w14:paraId="1EA0BA93" w14:textId="77777777" w:rsidR="007F2D5A" w:rsidRPr="007C1D64" w:rsidRDefault="007F2D5A" w:rsidP="001C7C11">
            <w:pPr>
              <w:keepNext/>
              <w:keepLines/>
              <w:spacing w:before="20" w:after="20"/>
              <w:jc w:val="center"/>
              <w:rPr>
                <w:rFonts w:ascii="Avenir Book" w:hAnsi="Avenir Book"/>
                <w:b/>
              </w:rPr>
            </w:pPr>
          </w:p>
        </w:tc>
        <w:tc>
          <w:tcPr>
            <w:tcW w:w="678" w:type="pct"/>
            <w:vMerge/>
            <w:shd w:val="clear" w:color="auto" w:fill="auto"/>
          </w:tcPr>
          <w:p w14:paraId="172262FC" w14:textId="77777777" w:rsidR="007F2D5A" w:rsidRPr="007C1D64" w:rsidRDefault="007F2D5A" w:rsidP="001C7C11">
            <w:pPr>
              <w:keepNext/>
              <w:keepLines/>
              <w:rPr>
                <w:rFonts w:ascii="Avenir Book" w:hAnsi="Avenir Book"/>
              </w:rPr>
            </w:pPr>
          </w:p>
        </w:tc>
        <w:tc>
          <w:tcPr>
            <w:tcW w:w="456" w:type="pct"/>
            <w:shd w:val="clear" w:color="auto" w:fill="auto"/>
          </w:tcPr>
          <w:p w14:paraId="1D3C1F43" w14:textId="77777777" w:rsidR="007F2D5A" w:rsidRPr="007C1D64" w:rsidRDefault="001C5CB1" w:rsidP="001C7C11">
            <w:pPr>
              <w:keepNext/>
              <w:keepLines/>
              <w:rPr>
                <w:rFonts w:ascii="Avenir Book" w:hAnsi="Avenir Book"/>
              </w:rPr>
            </w:pPr>
            <w:r w:rsidRPr="007C1D64">
              <w:rPr>
                <w:rFonts w:ascii="Avenir Book" w:hAnsi="Avenir Book"/>
              </w:rPr>
              <w:t>CH</w:t>
            </w:r>
            <w:r w:rsidRPr="007C1D64">
              <w:rPr>
                <w:rFonts w:ascii="Avenir Book" w:hAnsi="Avenir Book"/>
                <w:vertAlign w:val="subscript"/>
              </w:rPr>
              <w:t>4</w:t>
            </w:r>
          </w:p>
        </w:tc>
        <w:tc>
          <w:tcPr>
            <w:tcW w:w="725" w:type="pct"/>
            <w:shd w:val="clear" w:color="auto" w:fill="auto"/>
          </w:tcPr>
          <w:p w14:paraId="26880C48" w14:textId="77777777" w:rsidR="007F2D5A" w:rsidRPr="007C1D64" w:rsidRDefault="007F2D5A" w:rsidP="001C7C11">
            <w:pPr>
              <w:keepNext/>
              <w:keepLines/>
              <w:rPr>
                <w:rFonts w:ascii="Avenir Book" w:hAnsi="Avenir Book"/>
              </w:rPr>
            </w:pPr>
          </w:p>
        </w:tc>
        <w:tc>
          <w:tcPr>
            <w:tcW w:w="2726" w:type="pct"/>
            <w:shd w:val="clear" w:color="auto" w:fill="auto"/>
          </w:tcPr>
          <w:p w14:paraId="4C4BEFCF" w14:textId="77777777" w:rsidR="007F2D5A" w:rsidRPr="007C1D64" w:rsidRDefault="007F2D5A" w:rsidP="001C7C11">
            <w:pPr>
              <w:keepNext/>
              <w:keepLines/>
              <w:rPr>
                <w:rFonts w:ascii="Avenir Book" w:hAnsi="Avenir Book"/>
              </w:rPr>
            </w:pPr>
          </w:p>
        </w:tc>
      </w:tr>
      <w:tr w:rsidR="007F2D5A" w:rsidRPr="007C1D64" w14:paraId="1171F703" w14:textId="77777777" w:rsidTr="00910207">
        <w:trPr>
          <w:jc w:val="center"/>
        </w:trPr>
        <w:tc>
          <w:tcPr>
            <w:tcW w:w="415" w:type="pct"/>
            <w:vMerge/>
            <w:shd w:val="clear" w:color="auto" w:fill="auto"/>
            <w:textDirection w:val="btLr"/>
          </w:tcPr>
          <w:p w14:paraId="485776B5" w14:textId="77777777" w:rsidR="007F2D5A" w:rsidRPr="007C1D64" w:rsidRDefault="007F2D5A" w:rsidP="001C7C11">
            <w:pPr>
              <w:keepNext/>
              <w:keepLines/>
              <w:spacing w:before="20" w:after="20"/>
              <w:jc w:val="center"/>
              <w:rPr>
                <w:rFonts w:ascii="Avenir Book" w:hAnsi="Avenir Book"/>
                <w:b/>
              </w:rPr>
            </w:pPr>
          </w:p>
        </w:tc>
        <w:tc>
          <w:tcPr>
            <w:tcW w:w="678" w:type="pct"/>
            <w:vMerge/>
            <w:shd w:val="clear" w:color="auto" w:fill="auto"/>
          </w:tcPr>
          <w:p w14:paraId="5E71C7C8" w14:textId="77777777" w:rsidR="007F2D5A" w:rsidRPr="007C1D64" w:rsidRDefault="007F2D5A" w:rsidP="001C7C11">
            <w:pPr>
              <w:keepNext/>
              <w:keepLines/>
              <w:rPr>
                <w:rFonts w:ascii="Avenir Book" w:hAnsi="Avenir Book"/>
              </w:rPr>
            </w:pPr>
          </w:p>
        </w:tc>
        <w:tc>
          <w:tcPr>
            <w:tcW w:w="456" w:type="pct"/>
            <w:shd w:val="clear" w:color="auto" w:fill="auto"/>
          </w:tcPr>
          <w:p w14:paraId="4E0A2F2E" w14:textId="77777777" w:rsidR="007F2D5A" w:rsidRPr="007C1D64" w:rsidRDefault="001C5CB1" w:rsidP="001C7C11">
            <w:pPr>
              <w:keepNext/>
              <w:keepLines/>
              <w:rPr>
                <w:rFonts w:ascii="Avenir Book" w:hAnsi="Avenir Book"/>
              </w:rPr>
            </w:pPr>
            <w:r w:rsidRPr="007C1D64">
              <w:rPr>
                <w:rFonts w:ascii="Avenir Book" w:hAnsi="Avenir Book"/>
              </w:rPr>
              <w:t>N</w:t>
            </w:r>
            <w:r w:rsidRPr="007C1D64">
              <w:rPr>
                <w:rFonts w:ascii="Avenir Book" w:hAnsi="Avenir Book"/>
                <w:vertAlign w:val="subscript"/>
              </w:rPr>
              <w:t>2</w:t>
            </w:r>
            <w:r w:rsidRPr="007C1D64">
              <w:rPr>
                <w:rFonts w:ascii="Avenir Book" w:hAnsi="Avenir Book"/>
              </w:rPr>
              <w:t>O</w:t>
            </w:r>
          </w:p>
        </w:tc>
        <w:tc>
          <w:tcPr>
            <w:tcW w:w="725" w:type="pct"/>
            <w:shd w:val="clear" w:color="auto" w:fill="auto"/>
          </w:tcPr>
          <w:p w14:paraId="77C0C449" w14:textId="77777777" w:rsidR="007F2D5A" w:rsidRPr="007C1D64" w:rsidRDefault="007F2D5A" w:rsidP="001C7C11">
            <w:pPr>
              <w:keepNext/>
              <w:keepLines/>
              <w:rPr>
                <w:rFonts w:ascii="Avenir Book" w:hAnsi="Avenir Book"/>
              </w:rPr>
            </w:pPr>
          </w:p>
        </w:tc>
        <w:tc>
          <w:tcPr>
            <w:tcW w:w="2726" w:type="pct"/>
            <w:shd w:val="clear" w:color="auto" w:fill="auto"/>
          </w:tcPr>
          <w:p w14:paraId="393716C9" w14:textId="77777777" w:rsidR="007F2D5A" w:rsidRPr="007C1D64" w:rsidRDefault="007F2D5A" w:rsidP="001C7C11">
            <w:pPr>
              <w:keepNext/>
              <w:keepLines/>
              <w:rPr>
                <w:rFonts w:ascii="Avenir Book" w:hAnsi="Avenir Book"/>
              </w:rPr>
            </w:pPr>
          </w:p>
        </w:tc>
      </w:tr>
      <w:tr w:rsidR="007F2D5A" w:rsidRPr="007C1D64" w14:paraId="026E805E" w14:textId="77777777" w:rsidTr="00910207">
        <w:trPr>
          <w:jc w:val="center"/>
        </w:trPr>
        <w:tc>
          <w:tcPr>
            <w:tcW w:w="415" w:type="pct"/>
            <w:vMerge/>
            <w:shd w:val="clear" w:color="auto" w:fill="auto"/>
            <w:textDirection w:val="btLr"/>
          </w:tcPr>
          <w:p w14:paraId="5C1DE755" w14:textId="77777777" w:rsidR="007F2D5A" w:rsidRPr="007C1D64" w:rsidRDefault="007F2D5A" w:rsidP="001C7C11">
            <w:pPr>
              <w:keepNext/>
              <w:keepLines/>
              <w:spacing w:before="20" w:after="20"/>
              <w:jc w:val="center"/>
              <w:rPr>
                <w:rFonts w:ascii="Avenir Book" w:hAnsi="Avenir Book"/>
                <w:b/>
              </w:rPr>
            </w:pPr>
          </w:p>
        </w:tc>
        <w:tc>
          <w:tcPr>
            <w:tcW w:w="678" w:type="pct"/>
            <w:vMerge/>
            <w:shd w:val="clear" w:color="auto" w:fill="auto"/>
          </w:tcPr>
          <w:p w14:paraId="02409F65" w14:textId="77777777" w:rsidR="007F2D5A" w:rsidRPr="007C1D64" w:rsidRDefault="007F2D5A" w:rsidP="001C7C11">
            <w:pPr>
              <w:keepNext/>
              <w:keepLines/>
              <w:rPr>
                <w:rFonts w:ascii="Avenir Book" w:hAnsi="Avenir Book"/>
              </w:rPr>
            </w:pPr>
          </w:p>
        </w:tc>
        <w:tc>
          <w:tcPr>
            <w:tcW w:w="456" w:type="pct"/>
            <w:shd w:val="clear" w:color="auto" w:fill="auto"/>
          </w:tcPr>
          <w:p w14:paraId="042F8E4E" w14:textId="77777777" w:rsidR="007F2D5A" w:rsidRPr="007C1D64" w:rsidRDefault="0045764F" w:rsidP="001C7C11">
            <w:pPr>
              <w:keepNext/>
              <w:keepLines/>
              <w:rPr>
                <w:rFonts w:ascii="Avenir Book" w:hAnsi="Avenir Book"/>
              </w:rPr>
            </w:pPr>
            <w:r w:rsidRPr="007C1D64">
              <w:rPr>
                <w:rFonts w:ascii="Avenir Book" w:hAnsi="Avenir Book"/>
              </w:rPr>
              <w:t>…</w:t>
            </w:r>
          </w:p>
        </w:tc>
        <w:tc>
          <w:tcPr>
            <w:tcW w:w="725" w:type="pct"/>
            <w:shd w:val="clear" w:color="auto" w:fill="auto"/>
          </w:tcPr>
          <w:p w14:paraId="2F730B0D" w14:textId="77777777" w:rsidR="007F2D5A" w:rsidRPr="007C1D64" w:rsidRDefault="007F2D5A" w:rsidP="001C7C11">
            <w:pPr>
              <w:keepNext/>
              <w:keepLines/>
              <w:rPr>
                <w:rFonts w:ascii="Avenir Book" w:hAnsi="Avenir Book"/>
              </w:rPr>
            </w:pPr>
          </w:p>
        </w:tc>
        <w:tc>
          <w:tcPr>
            <w:tcW w:w="2726" w:type="pct"/>
            <w:shd w:val="clear" w:color="auto" w:fill="auto"/>
          </w:tcPr>
          <w:p w14:paraId="6B7BAB7B" w14:textId="77777777" w:rsidR="007F2D5A" w:rsidRPr="007C1D64" w:rsidRDefault="007F2D5A" w:rsidP="001C7C11">
            <w:pPr>
              <w:keepNext/>
              <w:keepLines/>
              <w:rPr>
                <w:rFonts w:ascii="Avenir Book" w:hAnsi="Avenir Book"/>
              </w:rPr>
            </w:pPr>
          </w:p>
        </w:tc>
      </w:tr>
      <w:tr w:rsidR="00CC25EE" w:rsidRPr="007C1D64" w14:paraId="6FD26A24" w14:textId="77777777" w:rsidTr="00910207">
        <w:trPr>
          <w:trHeight w:val="290"/>
          <w:jc w:val="center"/>
        </w:trPr>
        <w:tc>
          <w:tcPr>
            <w:tcW w:w="415" w:type="pct"/>
            <w:vMerge/>
            <w:shd w:val="clear" w:color="auto" w:fill="auto"/>
          </w:tcPr>
          <w:p w14:paraId="643F3697" w14:textId="77777777" w:rsidR="00CC25EE" w:rsidRPr="007C1D64" w:rsidRDefault="00CC25EE" w:rsidP="001C7C11">
            <w:pPr>
              <w:keepNext/>
              <w:keepLines/>
              <w:spacing w:before="20" w:after="20"/>
              <w:jc w:val="center"/>
              <w:rPr>
                <w:rFonts w:ascii="Avenir Book" w:hAnsi="Avenir Book"/>
                <w:b/>
              </w:rPr>
            </w:pPr>
          </w:p>
        </w:tc>
        <w:tc>
          <w:tcPr>
            <w:tcW w:w="678" w:type="pct"/>
            <w:vMerge w:val="restart"/>
            <w:shd w:val="clear" w:color="auto" w:fill="auto"/>
          </w:tcPr>
          <w:p w14:paraId="681E31A5" w14:textId="77777777" w:rsidR="00CC25EE" w:rsidRPr="007C1D64" w:rsidRDefault="00715AE4" w:rsidP="001C7C11">
            <w:pPr>
              <w:keepNext/>
              <w:keepLines/>
              <w:rPr>
                <w:rFonts w:ascii="Avenir Book" w:hAnsi="Avenir Book"/>
              </w:rPr>
            </w:pPr>
            <w:r w:rsidRPr="007C1D64">
              <w:rPr>
                <w:rFonts w:ascii="Avenir Book" w:hAnsi="Avenir Book"/>
              </w:rPr>
              <w:t>…</w:t>
            </w:r>
          </w:p>
        </w:tc>
        <w:tc>
          <w:tcPr>
            <w:tcW w:w="456" w:type="pct"/>
            <w:shd w:val="clear" w:color="auto" w:fill="auto"/>
          </w:tcPr>
          <w:p w14:paraId="69638245" w14:textId="77777777" w:rsidR="00CC25EE" w:rsidRPr="007C1D64" w:rsidRDefault="004211AB" w:rsidP="001C7C11">
            <w:pPr>
              <w:keepNext/>
              <w:keepLines/>
              <w:rPr>
                <w:rFonts w:ascii="Avenir Book" w:hAnsi="Avenir Book"/>
              </w:rPr>
            </w:pPr>
            <w:r w:rsidRPr="007C1D64">
              <w:rPr>
                <w:rFonts w:ascii="Avenir Book" w:hAnsi="Avenir Book"/>
              </w:rPr>
              <w:t>…</w:t>
            </w:r>
          </w:p>
        </w:tc>
        <w:tc>
          <w:tcPr>
            <w:tcW w:w="725" w:type="pct"/>
            <w:shd w:val="clear" w:color="auto" w:fill="auto"/>
          </w:tcPr>
          <w:p w14:paraId="29899085" w14:textId="77777777" w:rsidR="00CC25EE" w:rsidRPr="007C1D64" w:rsidRDefault="00CC25EE" w:rsidP="001C7C11">
            <w:pPr>
              <w:keepNext/>
              <w:keepLines/>
              <w:rPr>
                <w:rFonts w:ascii="Avenir Book" w:hAnsi="Avenir Book"/>
              </w:rPr>
            </w:pPr>
          </w:p>
        </w:tc>
        <w:tc>
          <w:tcPr>
            <w:tcW w:w="2726" w:type="pct"/>
            <w:shd w:val="clear" w:color="auto" w:fill="auto"/>
          </w:tcPr>
          <w:p w14:paraId="1D7A1709" w14:textId="77777777" w:rsidR="00CC25EE" w:rsidRPr="007C1D64" w:rsidRDefault="00CC25EE" w:rsidP="001C7C11">
            <w:pPr>
              <w:keepNext/>
              <w:keepLines/>
              <w:rPr>
                <w:rFonts w:ascii="Avenir Book" w:hAnsi="Avenir Book"/>
              </w:rPr>
            </w:pPr>
          </w:p>
        </w:tc>
      </w:tr>
      <w:tr w:rsidR="00CC25EE" w:rsidRPr="007C1D64" w14:paraId="190B5DC9" w14:textId="77777777" w:rsidTr="00910207">
        <w:trPr>
          <w:trHeight w:val="220"/>
          <w:jc w:val="center"/>
        </w:trPr>
        <w:tc>
          <w:tcPr>
            <w:tcW w:w="415" w:type="pct"/>
            <w:vMerge/>
            <w:shd w:val="clear" w:color="auto" w:fill="auto"/>
          </w:tcPr>
          <w:p w14:paraId="763ED7EB" w14:textId="77777777" w:rsidR="00CC25EE" w:rsidRPr="007C1D64" w:rsidRDefault="00CC25EE" w:rsidP="001C7C11">
            <w:pPr>
              <w:keepNext/>
              <w:keepLines/>
              <w:spacing w:before="20" w:after="20"/>
              <w:jc w:val="center"/>
              <w:rPr>
                <w:rFonts w:ascii="Avenir Book" w:hAnsi="Avenir Book"/>
                <w:b/>
              </w:rPr>
            </w:pPr>
          </w:p>
        </w:tc>
        <w:tc>
          <w:tcPr>
            <w:tcW w:w="678" w:type="pct"/>
            <w:vMerge/>
            <w:shd w:val="clear" w:color="auto" w:fill="auto"/>
          </w:tcPr>
          <w:p w14:paraId="63EE417D" w14:textId="77777777" w:rsidR="00CC25EE" w:rsidRPr="007C1D64" w:rsidRDefault="00CC25EE" w:rsidP="001C7C11">
            <w:pPr>
              <w:keepNext/>
              <w:keepLines/>
              <w:rPr>
                <w:rFonts w:ascii="Avenir Book" w:hAnsi="Avenir Book"/>
              </w:rPr>
            </w:pPr>
          </w:p>
        </w:tc>
        <w:tc>
          <w:tcPr>
            <w:tcW w:w="456" w:type="pct"/>
            <w:shd w:val="clear" w:color="auto" w:fill="auto"/>
          </w:tcPr>
          <w:p w14:paraId="465340A3" w14:textId="77777777" w:rsidR="00CC25EE" w:rsidRPr="007C1D64" w:rsidRDefault="004211AB" w:rsidP="001C7C11">
            <w:pPr>
              <w:keepNext/>
              <w:keepLines/>
              <w:rPr>
                <w:rFonts w:ascii="Avenir Book" w:hAnsi="Avenir Book"/>
              </w:rPr>
            </w:pPr>
            <w:r w:rsidRPr="007C1D64">
              <w:rPr>
                <w:rFonts w:ascii="Avenir Book" w:hAnsi="Avenir Book"/>
              </w:rPr>
              <w:t>…</w:t>
            </w:r>
          </w:p>
        </w:tc>
        <w:tc>
          <w:tcPr>
            <w:tcW w:w="725" w:type="pct"/>
            <w:shd w:val="clear" w:color="auto" w:fill="auto"/>
          </w:tcPr>
          <w:p w14:paraId="02E37A18" w14:textId="77777777" w:rsidR="00CC25EE" w:rsidRPr="007C1D64" w:rsidRDefault="00CC25EE" w:rsidP="001C7C11">
            <w:pPr>
              <w:keepNext/>
              <w:keepLines/>
              <w:rPr>
                <w:rFonts w:ascii="Avenir Book" w:hAnsi="Avenir Book"/>
              </w:rPr>
            </w:pPr>
          </w:p>
        </w:tc>
        <w:tc>
          <w:tcPr>
            <w:tcW w:w="2726" w:type="pct"/>
            <w:shd w:val="clear" w:color="auto" w:fill="auto"/>
          </w:tcPr>
          <w:p w14:paraId="6BCFAC21" w14:textId="77777777" w:rsidR="00CC25EE" w:rsidRPr="007C1D64" w:rsidRDefault="00CC25EE" w:rsidP="001C7C11">
            <w:pPr>
              <w:keepNext/>
              <w:keepLines/>
              <w:rPr>
                <w:rFonts w:ascii="Avenir Book" w:hAnsi="Avenir Book"/>
              </w:rPr>
            </w:pPr>
          </w:p>
        </w:tc>
      </w:tr>
      <w:tr w:rsidR="00CC25EE" w:rsidRPr="007C1D64" w14:paraId="0335B878" w14:textId="77777777" w:rsidTr="00910207">
        <w:trPr>
          <w:jc w:val="center"/>
        </w:trPr>
        <w:tc>
          <w:tcPr>
            <w:tcW w:w="415" w:type="pct"/>
            <w:vMerge/>
            <w:shd w:val="clear" w:color="auto" w:fill="auto"/>
          </w:tcPr>
          <w:p w14:paraId="6419B2DF" w14:textId="77777777" w:rsidR="00CC25EE" w:rsidRPr="007C1D64" w:rsidRDefault="00CC25EE" w:rsidP="001C7C11">
            <w:pPr>
              <w:keepNext/>
              <w:keepLines/>
              <w:spacing w:before="20" w:after="20"/>
              <w:jc w:val="center"/>
              <w:rPr>
                <w:rFonts w:ascii="Avenir Book" w:hAnsi="Avenir Book"/>
                <w:b/>
              </w:rPr>
            </w:pPr>
          </w:p>
        </w:tc>
        <w:tc>
          <w:tcPr>
            <w:tcW w:w="678" w:type="pct"/>
            <w:vMerge/>
            <w:shd w:val="clear" w:color="auto" w:fill="auto"/>
          </w:tcPr>
          <w:p w14:paraId="48F00075" w14:textId="77777777" w:rsidR="00CC25EE" w:rsidRPr="007C1D64" w:rsidRDefault="00CC25EE" w:rsidP="001C7C11">
            <w:pPr>
              <w:keepNext/>
              <w:keepLines/>
              <w:rPr>
                <w:rFonts w:ascii="Avenir Book" w:hAnsi="Avenir Book"/>
              </w:rPr>
            </w:pPr>
          </w:p>
        </w:tc>
        <w:tc>
          <w:tcPr>
            <w:tcW w:w="456" w:type="pct"/>
            <w:shd w:val="clear" w:color="auto" w:fill="auto"/>
          </w:tcPr>
          <w:p w14:paraId="3A4E747A" w14:textId="77777777" w:rsidR="00CC25EE" w:rsidRPr="007C1D64" w:rsidRDefault="004211AB" w:rsidP="001C7C11">
            <w:pPr>
              <w:keepNext/>
              <w:keepLines/>
              <w:rPr>
                <w:rFonts w:ascii="Avenir Book" w:hAnsi="Avenir Book"/>
              </w:rPr>
            </w:pPr>
            <w:r w:rsidRPr="007C1D64">
              <w:rPr>
                <w:rFonts w:ascii="Avenir Book" w:hAnsi="Avenir Book"/>
              </w:rPr>
              <w:t>…</w:t>
            </w:r>
          </w:p>
        </w:tc>
        <w:tc>
          <w:tcPr>
            <w:tcW w:w="725" w:type="pct"/>
            <w:shd w:val="clear" w:color="auto" w:fill="auto"/>
          </w:tcPr>
          <w:p w14:paraId="6ED73C57" w14:textId="77777777" w:rsidR="00CC25EE" w:rsidRPr="007C1D64" w:rsidRDefault="00CC25EE" w:rsidP="001C7C11">
            <w:pPr>
              <w:keepNext/>
              <w:keepLines/>
              <w:rPr>
                <w:rFonts w:ascii="Avenir Book" w:hAnsi="Avenir Book"/>
              </w:rPr>
            </w:pPr>
          </w:p>
        </w:tc>
        <w:tc>
          <w:tcPr>
            <w:tcW w:w="2726" w:type="pct"/>
            <w:shd w:val="clear" w:color="auto" w:fill="auto"/>
          </w:tcPr>
          <w:p w14:paraId="5232D582" w14:textId="77777777" w:rsidR="00CC25EE" w:rsidRPr="007C1D64" w:rsidRDefault="00CC25EE" w:rsidP="001C7C11">
            <w:pPr>
              <w:keepNext/>
              <w:keepLines/>
              <w:rPr>
                <w:rFonts w:ascii="Avenir Book" w:hAnsi="Avenir Book"/>
              </w:rPr>
            </w:pPr>
          </w:p>
        </w:tc>
      </w:tr>
      <w:tr w:rsidR="00D85589" w:rsidRPr="007C1D64" w14:paraId="08373CFE" w14:textId="77777777" w:rsidTr="00910207">
        <w:trPr>
          <w:trHeight w:val="130"/>
          <w:jc w:val="center"/>
        </w:trPr>
        <w:tc>
          <w:tcPr>
            <w:tcW w:w="415" w:type="pct"/>
            <w:vMerge w:val="restart"/>
            <w:shd w:val="clear" w:color="auto" w:fill="auto"/>
            <w:textDirection w:val="btLr"/>
          </w:tcPr>
          <w:p w14:paraId="3EF277B6" w14:textId="77777777" w:rsidR="00D85589" w:rsidRPr="007C1D64" w:rsidRDefault="00D85589" w:rsidP="001C7C11">
            <w:pPr>
              <w:keepNext/>
              <w:keepLines/>
              <w:spacing w:before="20" w:after="20"/>
              <w:jc w:val="center"/>
              <w:rPr>
                <w:rFonts w:ascii="Avenir Book" w:hAnsi="Avenir Book"/>
                <w:b/>
              </w:rPr>
            </w:pPr>
            <w:r w:rsidRPr="007C1D64">
              <w:rPr>
                <w:rFonts w:ascii="Avenir Book" w:hAnsi="Avenir Book"/>
                <w:b/>
              </w:rPr>
              <w:t xml:space="preserve">Project </w:t>
            </w:r>
            <w:r w:rsidR="00C7289E" w:rsidRPr="007C1D64">
              <w:rPr>
                <w:rFonts w:ascii="Avenir Book" w:hAnsi="Avenir Book"/>
                <w:b/>
              </w:rPr>
              <w:t>scenario</w:t>
            </w:r>
          </w:p>
        </w:tc>
        <w:tc>
          <w:tcPr>
            <w:tcW w:w="678" w:type="pct"/>
            <w:vMerge w:val="restart"/>
            <w:shd w:val="clear" w:color="auto" w:fill="auto"/>
          </w:tcPr>
          <w:p w14:paraId="76E749B9" w14:textId="77777777" w:rsidR="00D85589" w:rsidRPr="007C1D64" w:rsidRDefault="00D85589" w:rsidP="001C7C11">
            <w:pPr>
              <w:keepNext/>
              <w:keepLines/>
              <w:rPr>
                <w:rFonts w:ascii="Avenir Book" w:hAnsi="Avenir Book"/>
              </w:rPr>
            </w:pPr>
            <w:r w:rsidRPr="007C1D64">
              <w:rPr>
                <w:rFonts w:ascii="Avenir Book" w:hAnsi="Avenir Book"/>
              </w:rPr>
              <w:t>Source 1</w:t>
            </w:r>
          </w:p>
        </w:tc>
        <w:tc>
          <w:tcPr>
            <w:tcW w:w="456" w:type="pct"/>
            <w:shd w:val="clear" w:color="auto" w:fill="auto"/>
          </w:tcPr>
          <w:p w14:paraId="22042F6D" w14:textId="77777777" w:rsidR="00D85589" w:rsidRPr="007C1D64" w:rsidRDefault="001C5CB1" w:rsidP="001C7C11">
            <w:pPr>
              <w:keepNext/>
              <w:keepLines/>
              <w:rPr>
                <w:rFonts w:ascii="Avenir Book" w:hAnsi="Avenir Book"/>
              </w:rPr>
            </w:pPr>
            <w:r w:rsidRPr="007C1D64">
              <w:rPr>
                <w:rFonts w:ascii="Avenir Book" w:hAnsi="Avenir Book"/>
              </w:rPr>
              <w:t>CO</w:t>
            </w:r>
            <w:r w:rsidRPr="007C1D64">
              <w:rPr>
                <w:rFonts w:ascii="Avenir Book" w:hAnsi="Avenir Book"/>
                <w:vertAlign w:val="subscript"/>
              </w:rPr>
              <w:t>2</w:t>
            </w:r>
          </w:p>
        </w:tc>
        <w:tc>
          <w:tcPr>
            <w:tcW w:w="725" w:type="pct"/>
            <w:shd w:val="clear" w:color="auto" w:fill="auto"/>
          </w:tcPr>
          <w:p w14:paraId="159C2DC2" w14:textId="77777777" w:rsidR="00D85589" w:rsidRPr="007C1D64" w:rsidRDefault="00D85589" w:rsidP="001C7C11">
            <w:pPr>
              <w:keepNext/>
              <w:keepLines/>
              <w:rPr>
                <w:rFonts w:ascii="Avenir Book" w:hAnsi="Avenir Book"/>
              </w:rPr>
            </w:pPr>
          </w:p>
        </w:tc>
        <w:tc>
          <w:tcPr>
            <w:tcW w:w="2726" w:type="pct"/>
            <w:shd w:val="clear" w:color="auto" w:fill="auto"/>
          </w:tcPr>
          <w:p w14:paraId="2394380E" w14:textId="77777777" w:rsidR="00D85589" w:rsidRPr="007C1D64" w:rsidRDefault="00D85589" w:rsidP="001C7C11">
            <w:pPr>
              <w:keepNext/>
              <w:keepLines/>
              <w:rPr>
                <w:rFonts w:ascii="Avenir Book" w:hAnsi="Avenir Book"/>
              </w:rPr>
            </w:pPr>
          </w:p>
        </w:tc>
      </w:tr>
      <w:tr w:rsidR="00D85589" w:rsidRPr="007C1D64" w14:paraId="42274CA9" w14:textId="77777777" w:rsidTr="00910207">
        <w:trPr>
          <w:trHeight w:val="255"/>
          <w:jc w:val="center"/>
        </w:trPr>
        <w:tc>
          <w:tcPr>
            <w:tcW w:w="415" w:type="pct"/>
            <w:vMerge/>
            <w:shd w:val="clear" w:color="auto" w:fill="auto"/>
            <w:textDirection w:val="btLr"/>
          </w:tcPr>
          <w:p w14:paraId="4A2B8FD3" w14:textId="77777777" w:rsidR="00D85589" w:rsidRPr="007C1D64" w:rsidRDefault="00D85589" w:rsidP="001C7C11">
            <w:pPr>
              <w:keepNext/>
              <w:keepLines/>
              <w:spacing w:before="20" w:after="20"/>
              <w:jc w:val="center"/>
              <w:rPr>
                <w:rFonts w:ascii="Avenir Book" w:hAnsi="Avenir Book"/>
                <w:b/>
              </w:rPr>
            </w:pPr>
          </w:p>
        </w:tc>
        <w:tc>
          <w:tcPr>
            <w:tcW w:w="678" w:type="pct"/>
            <w:vMerge/>
            <w:shd w:val="clear" w:color="auto" w:fill="auto"/>
          </w:tcPr>
          <w:p w14:paraId="04396A4C" w14:textId="77777777" w:rsidR="00D85589" w:rsidRPr="007C1D64" w:rsidRDefault="00D85589" w:rsidP="001C7C11">
            <w:pPr>
              <w:keepNext/>
              <w:keepLines/>
              <w:rPr>
                <w:rFonts w:ascii="Avenir Book" w:hAnsi="Avenir Book"/>
              </w:rPr>
            </w:pPr>
          </w:p>
        </w:tc>
        <w:tc>
          <w:tcPr>
            <w:tcW w:w="456" w:type="pct"/>
            <w:shd w:val="clear" w:color="auto" w:fill="auto"/>
          </w:tcPr>
          <w:p w14:paraId="29AF9484" w14:textId="77777777" w:rsidR="00D85589" w:rsidRPr="007C1D64" w:rsidRDefault="001C5CB1" w:rsidP="001C7C11">
            <w:pPr>
              <w:keepNext/>
              <w:keepLines/>
              <w:rPr>
                <w:rFonts w:ascii="Avenir Book" w:hAnsi="Avenir Book"/>
              </w:rPr>
            </w:pPr>
            <w:r w:rsidRPr="007C1D64">
              <w:rPr>
                <w:rFonts w:ascii="Avenir Book" w:hAnsi="Avenir Book"/>
              </w:rPr>
              <w:t>CH</w:t>
            </w:r>
            <w:r w:rsidRPr="007C1D64">
              <w:rPr>
                <w:rFonts w:ascii="Avenir Book" w:hAnsi="Avenir Book"/>
                <w:vertAlign w:val="subscript"/>
              </w:rPr>
              <w:t>4</w:t>
            </w:r>
          </w:p>
        </w:tc>
        <w:tc>
          <w:tcPr>
            <w:tcW w:w="725" w:type="pct"/>
            <w:shd w:val="clear" w:color="auto" w:fill="auto"/>
          </w:tcPr>
          <w:p w14:paraId="4FE15A8D" w14:textId="77777777" w:rsidR="00D85589" w:rsidRPr="007C1D64" w:rsidRDefault="00D85589" w:rsidP="001C7C11">
            <w:pPr>
              <w:keepNext/>
              <w:keepLines/>
              <w:rPr>
                <w:rFonts w:ascii="Avenir Book" w:hAnsi="Avenir Book"/>
              </w:rPr>
            </w:pPr>
          </w:p>
        </w:tc>
        <w:tc>
          <w:tcPr>
            <w:tcW w:w="2726" w:type="pct"/>
            <w:shd w:val="clear" w:color="auto" w:fill="auto"/>
          </w:tcPr>
          <w:p w14:paraId="135BC1D2" w14:textId="77777777" w:rsidR="00D85589" w:rsidRPr="007C1D64" w:rsidRDefault="00D85589" w:rsidP="001C7C11">
            <w:pPr>
              <w:keepNext/>
              <w:keepLines/>
              <w:rPr>
                <w:rFonts w:ascii="Avenir Book" w:hAnsi="Avenir Book"/>
              </w:rPr>
            </w:pPr>
          </w:p>
        </w:tc>
      </w:tr>
      <w:tr w:rsidR="00D85589" w:rsidRPr="007C1D64" w14:paraId="0E1FBBA0" w14:textId="77777777" w:rsidTr="00910207">
        <w:trPr>
          <w:trHeight w:val="82"/>
          <w:jc w:val="center"/>
        </w:trPr>
        <w:tc>
          <w:tcPr>
            <w:tcW w:w="415" w:type="pct"/>
            <w:vMerge/>
            <w:shd w:val="clear" w:color="auto" w:fill="auto"/>
          </w:tcPr>
          <w:p w14:paraId="78B4D226" w14:textId="77777777" w:rsidR="00D85589" w:rsidRPr="007C1D64" w:rsidRDefault="00D85589" w:rsidP="001C7C11">
            <w:pPr>
              <w:keepNext/>
              <w:keepLines/>
              <w:spacing w:before="20" w:after="20"/>
              <w:jc w:val="center"/>
              <w:rPr>
                <w:rFonts w:ascii="Avenir Book" w:hAnsi="Avenir Book"/>
                <w:b/>
              </w:rPr>
            </w:pPr>
          </w:p>
        </w:tc>
        <w:tc>
          <w:tcPr>
            <w:tcW w:w="678" w:type="pct"/>
            <w:vMerge/>
            <w:shd w:val="clear" w:color="auto" w:fill="auto"/>
          </w:tcPr>
          <w:p w14:paraId="4BEEE514" w14:textId="77777777" w:rsidR="00D85589" w:rsidRPr="007C1D64" w:rsidRDefault="00D85589" w:rsidP="001C7C11">
            <w:pPr>
              <w:keepNext/>
              <w:keepLines/>
              <w:rPr>
                <w:rFonts w:ascii="Avenir Book" w:hAnsi="Avenir Book"/>
              </w:rPr>
            </w:pPr>
          </w:p>
        </w:tc>
        <w:tc>
          <w:tcPr>
            <w:tcW w:w="456" w:type="pct"/>
            <w:shd w:val="clear" w:color="auto" w:fill="auto"/>
          </w:tcPr>
          <w:p w14:paraId="26D7120D" w14:textId="77777777" w:rsidR="00D85589" w:rsidRPr="007C1D64" w:rsidRDefault="001C5CB1" w:rsidP="001C7C11">
            <w:pPr>
              <w:keepNext/>
              <w:keepLines/>
              <w:rPr>
                <w:rFonts w:ascii="Avenir Book" w:hAnsi="Avenir Book"/>
              </w:rPr>
            </w:pPr>
            <w:r w:rsidRPr="007C1D64">
              <w:rPr>
                <w:rFonts w:ascii="Avenir Book" w:hAnsi="Avenir Book"/>
              </w:rPr>
              <w:t>N</w:t>
            </w:r>
            <w:r w:rsidRPr="007C1D64">
              <w:rPr>
                <w:rFonts w:ascii="Avenir Book" w:hAnsi="Avenir Book"/>
                <w:vertAlign w:val="subscript"/>
              </w:rPr>
              <w:t>2</w:t>
            </w:r>
            <w:r w:rsidRPr="007C1D64">
              <w:rPr>
                <w:rFonts w:ascii="Avenir Book" w:hAnsi="Avenir Book"/>
              </w:rPr>
              <w:t>O</w:t>
            </w:r>
          </w:p>
        </w:tc>
        <w:tc>
          <w:tcPr>
            <w:tcW w:w="725" w:type="pct"/>
            <w:shd w:val="clear" w:color="auto" w:fill="auto"/>
          </w:tcPr>
          <w:p w14:paraId="23DC31C6" w14:textId="77777777" w:rsidR="00D85589" w:rsidRPr="007C1D64" w:rsidRDefault="00D85589" w:rsidP="001C7C11">
            <w:pPr>
              <w:keepNext/>
              <w:keepLines/>
              <w:rPr>
                <w:rFonts w:ascii="Avenir Book" w:hAnsi="Avenir Book"/>
              </w:rPr>
            </w:pPr>
          </w:p>
        </w:tc>
        <w:tc>
          <w:tcPr>
            <w:tcW w:w="2726" w:type="pct"/>
            <w:shd w:val="clear" w:color="auto" w:fill="auto"/>
          </w:tcPr>
          <w:p w14:paraId="516E437C" w14:textId="77777777" w:rsidR="00D85589" w:rsidRPr="007C1D64" w:rsidRDefault="00D85589" w:rsidP="001C7C11">
            <w:pPr>
              <w:keepNext/>
              <w:keepLines/>
              <w:rPr>
                <w:rFonts w:ascii="Avenir Book" w:hAnsi="Avenir Book"/>
              </w:rPr>
            </w:pPr>
          </w:p>
        </w:tc>
      </w:tr>
      <w:tr w:rsidR="00D85589" w:rsidRPr="007C1D64" w14:paraId="20D06025" w14:textId="77777777" w:rsidTr="00910207">
        <w:trPr>
          <w:trHeight w:val="329"/>
          <w:jc w:val="center"/>
        </w:trPr>
        <w:tc>
          <w:tcPr>
            <w:tcW w:w="415" w:type="pct"/>
            <w:vMerge/>
            <w:shd w:val="clear" w:color="auto" w:fill="auto"/>
          </w:tcPr>
          <w:p w14:paraId="726D98DA" w14:textId="77777777" w:rsidR="00D85589" w:rsidRPr="007C1D64" w:rsidRDefault="00D85589" w:rsidP="001C7C11">
            <w:pPr>
              <w:keepNext/>
              <w:keepLines/>
              <w:spacing w:before="20" w:after="20"/>
              <w:jc w:val="center"/>
              <w:rPr>
                <w:rFonts w:ascii="Avenir Book" w:hAnsi="Avenir Book"/>
                <w:b/>
              </w:rPr>
            </w:pPr>
          </w:p>
        </w:tc>
        <w:tc>
          <w:tcPr>
            <w:tcW w:w="678" w:type="pct"/>
            <w:vMerge/>
            <w:shd w:val="clear" w:color="auto" w:fill="auto"/>
          </w:tcPr>
          <w:p w14:paraId="718DD815" w14:textId="77777777" w:rsidR="00D85589" w:rsidRPr="007C1D64" w:rsidRDefault="00D85589" w:rsidP="001C7C11">
            <w:pPr>
              <w:keepNext/>
              <w:keepLines/>
              <w:rPr>
                <w:rFonts w:ascii="Avenir Book" w:hAnsi="Avenir Book"/>
              </w:rPr>
            </w:pPr>
          </w:p>
        </w:tc>
        <w:tc>
          <w:tcPr>
            <w:tcW w:w="456" w:type="pct"/>
            <w:shd w:val="clear" w:color="auto" w:fill="auto"/>
          </w:tcPr>
          <w:p w14:paraId="69A78541" w14:textId="77777777" w:rsidR="00D85589" w:rsidRPr="007C1D64" w:rsidRDefault="00D85589" w:rsidP="001C7C11">
            <w:pPr>
              <w:keepNext/>
              <w:keepLines/>
              <w:rPr>
                <w:rFonts w:ascii="Avenir Book" w:hAnsi="Avenir Book"/>
              </w:rPr>
            </w:pPr>
            <w:r w:rsidRPr="007C1D64">
              <w:rPr>
                <w:rFonts w:ascii="Avenir Book" w:hAnsi="Avenir Book"/>
              </w:rPr>
              <w:t>…</w:t>
            </w:r>
          </w:p>
        </w:tc>
        <w:tc>
          <w:tcPr>
            <w:tcW w:w="725" w:type="pct"/>
            <w:shd w:val="clear" w:color="auto" w:fill="auto"/>
          </w:tcPr>
          <w:p w14:paraId="5AAFF08B" w14:textId="77777777" w:rsidR="00D85589" w:rsidRPr="007C1D64" w:rsidRDefault="00D85589" w:rsidP="001C7C11">
            <w:pPr>
              <w:keepNext/>
              <w:keepLines/>
              <w:rPr>
                <w:rFonts w:ascii="Avenir Book" w:hAnsi="Avenir Book"/>
              </w:rPr>
            </w:pPr>
          </w:p>
        </w:tc>
        <w:tc>
          <w:tcPr>
            <w:tcW w:w="2726" w:type="pct"/>
            <w:shd w:val="clear" w:color="auto" w:fill="auto"/>
          </w:tcPr>
          <w:p w14:paraId="2AABEDD9" w14:textId="77777777" w:rsidR="00D85589" w:rsidRPr="007C1D64" w:rsidRDefault="00D85589" w:rsidP="001C7C11">
            <w:pPr>
              <w:keepNext/>
              <w:keepLines/>
              <w:rPr>
                <w:rFonts w:ascii="Avenir Book" w:hAnsi="Avenir Book"/>
              </w:rPr>
            </w:pPr>
          </w:p>
        </w:tc>
      </w:tr>
      <w:tr w:rsidR="00D85589" w:rsidRPr="007C1D64" w14:paraId="09A4D77E" w14:textId="77777777" w:rsidTr="00910207">
        <w:trPr>
          <w:trHeight w:val="240"/>
          <w:jc w:val="center"/>
        </w:trPr>
        <w:tc>
          <w:tcPr>
            <w:tcW w:w="415" w:type="pct"/>
            <w:vMerge/>
            <w:shd w:val="clear" w:color="auto" w:fill="auto"/>
          </w:tcPr>
          <w:p w14:paraId="75053BC3" w14:textId="77777777" w:rsidR="00D85589" w:rsidRPr="007C1D64" w:rsidRDefault="00D85589" w:rsidP="001C7C11">
            <w:pPr>
              <w:keepNext/>
              <w:keepLines/>
              <w:spacing w:before="20" w:after="20"/>
              <w:jc w:val="center"/>
              <w:rPr>
                <w:rFonts w:ascii="Avenir Book" w:hAnsi="Avenir Book"/>
                <w:b/>
              </w:rPr>
            </w:pPr>
          </w:p>
        </w:tc>
        <w:tc>
          <w:tcPr>
            <w:tcW w:w="678" w:type="pct"/>
            <w:vMerge w:val="restart"/>
            <w:shd w:val="clear" w:color="auto" w:fill="auto"/>
          </w:tcPr>
          <w:p w14:paraId="64D29D40" w14:textId="77777777" w:rsidR="00D85589" w:rsidRPr="007C1D64" w:rsidRDefault="00D85589" w:rsidP="001C7C11">
            <w:pPr>
              <w:keepNext/>
              <w:keepLines/>
              <w:rPr>
                <w:rFonts w:ascii="Avenir Book" w:hAnsi="Avenir Book"/>
              </w:rPr>
            </w:pPr>
            <w:r w:rsidRPr="007C1D64">
              <w:rPr>
                <w:rFonts w:ascii="Avenir Book" w:hAnsi="Avenir Book"/>
              </w:rPr>
              <w:t>Source 2</w:t>
            </w:r>
          </w:p>
        </w:tc>
        <w:tc>
          <w:tcPr>
            <w:tcW w:w="456" w:type="pct"/>
            <w:shd w:val="clear" w:color="auto" w:fill="auto"/>
          </w:tcPr>
          <w:p w14:paraId="7EE7925D" w14:textId="77777777" w:rsidR="00D85589" w:rsidRPr="007C1D64" w:rsidRDefault="001C5CB1" w:rsidP="001C7C11">
            <w:pPr>
              <w:keepNext/>
              <w:keepLines/>
              <w:rPr>
                <w:rFonts w:ascii="Avenir Book" w:hAnsi="Avenir Book"/>
              </w:rPr>
            </w:pPr>
            <w:r w:rsidRPr="007C1D64">
              <w:rPr>
                <w:rFonts w:ascii="Avenir Book" w:hAnsi="Avenir Book"/>
              </w:rPr>
              <w:t>CO</w:t>
            </w:r>
            <w:r w:rsidRPr="007C1D64">
              <w:rPr>
                <w:rFonts w:ascii="Avenir Book" w:hAnsi="Avenir Book"/>
                <w:vertAlign w:val="subscript"/>
              </w:rPr>
              <w:t>2</w:t>
            </w:r>
          </w:p>
        </w:tc>
        <w:tc>
          <w:tcPr>
            <w:tcW w:w="725" w:type="pct"/>
            <w:shd w:val="clear" w:color="auto" w:fill="auto"/>
          </w:tcPr>
          <w:p w14:paraId="14E6EC21" w14:textId="77777777" w:rsidR="00D85589" w:rsidRPr="007C1D64" w:rsidRDefault="00D85589" w:rsidP="001C7C11">
            <w:pPr>
              <w:keepNext/>
              <w:keepLines/>
              <w:rPr>
                <w:rFonts w:ascii="Avenir Book" w:hAnsi="Avenir Book"/>
              </w:rPr>
            </w:pPr>
          </w:p>
        </w:tc>
        <w:tc>
          <w:tcPr>
            <w:tcW w:w="2726" w:type="pct"/>
            <w:shd w:val="clear" w:color="auto" w:fill="auto"/>
          </w:tcPr>
          <w:p w14:paraId="79FD68A7" w14:textId="77777777" w:rsidR="00D85589" w:rsidRPr="007C1D64" w:rsidRDefault="00D85589" w:rsidP="001C7C11">
            <w:pPr>
              <w:keepNext/>
              <w:keepLines/>
              <w:rPr>
                <w:rFonts w:ascii="Avenir Book" w:hAnsi="Avenir Book"/>
              </w:rPr>
            </w:pPr>
          </w:p>
        </w:tc>
      </w:tr>
      <w:tr w:rsidR="00D85589" w:rsidRPr="007C1D64" w14:paraId="0DFA439A" w14:textId="77777777" w:rsidTr="00910207">
        <w:trPr>
          <w:trHeight w:val="283"/>
          <w:jc w:val="center"/>
        </w:trPr>
        <w:tc>
          <w:tcPr>
            <w:tcW w:w="415" w:type="pct"/>
            <w:vMerge/>
            <w:shd w:val="clear" w:color="auto" w:fill="auto"/>
          </w:tcPr>
          <w:p w14:paraId="13EBA3F7" w14:textId="77777777" w:rsidR="00D85589" w:rsidRPr="007C1D64" w:rsidRDefault="00D85589" w:rsidP="001C7C11">
            <w:pPr>
              <w:keepNext/>
              <w:keepLines/>
              <w:spacing w:before="20" w:after="20"/>
              <w:jc w:val="center"/>
              <w:rPr>
                <w:rFonts w:ascii="Avenir Book" w:hAnsi="Avenir Book"/>
                <w:b/>
              </w:rPr>
            </w:pPr>
          </w:p>
        </w:tc>
        <w:tc>
          <w:tcPr>
            <w:tcW w:w="678" w:type="pct"/>
            <w:vMerge/>
            <w:shd w:val="clear" w:color="auto" w:fill="auto"/>
          </w:tcPr>
          <w:p w14:paraId="51FDEE21" w14:textId="77777777" w:rsidR="00D85589" w:rsidRPr="007C1D64" w:rsidRDefault="00D85589" w:rsidP="001C7C11">
            <w:pPr>
              <w:keepNext/>
              <w:keepLines/>
              <w:rPr>
                <w:rFonts w:ascii="Avenir Book" w:hAnsi="Avenir Book"/>
              </w:rPr>
            </w:pPr>
          </w:p>
        </w:tc>
        <w:tc>
          <w:tcPr>
            <w:tcW w:w="456" w:type="pct"/>
            <w:shd w:val="clear" w:color="auto" w:fill="auto"/>
          </w:tcPr>
          <w:p w14:paraId="15A5590F" w14:textId="77777777" w:rsidR="00D85589" w:rsidRPr="007C1D64" w:rsidRDefault="001C5CB1" w:rsidP="001C7C11">
            <w:pPr>
              <w:keepNext/>
              <w:keepLines/>
              <w:rPr>
                <w:rFonts w:ascii="Avenir Book" w:hAnsi="Avenir Book"/>
              </w:rPr>
            </w:pPr>
            <w:r w:rsidRPr="007C1D64">
              <w:rPr>
                <w:rFonts w:ascii="Avenir Book" w:hAnsi="Avenir Book"/>
              </w:rPr>
              <w:t>CH</w:t>
            </w:r>
            <w:r w:rsidRPr="007C1D64">
              <w:rPr>
                <w:rFonts w:ascii="Avenir Book" w:hAnsi="Avenir Book"/>
                <w:vertAlign w:val="subscript"/>
              </w:rPr>
              <w:t>4</w:t>
            </w:r>
          </w:p>
        </w:tc>
        <w:tc>
          <w:tcPr>
            <w:tcW w:w="725" w:type="pct"/>
            <w:shd w:val="clear" w:color="auto" w:fill="auto"/>
          </w:tcPr>
          <w:p w14:paraId="03564B9A" w14:textId="77777777" w:rsidR="00D85589" w:rsidRPr="007C1D64" w:rsidRDefault="00D85589" w:rsidP="001C7C11">
            <w:pPr>
              <w:keepNext/>
              <w:keepLines/>
              <w:rPr>
                <w:rFonts w:ascii="Avenir Book" w:hAnsi="Avenir Book"/>
              </w:rPr>
            </w:pPr>
          </w:p>
        </w:tc>
        <w:tc>
          <w:tcPr>
            <w:tcW w:w="2726" w:type="pct"/>
            <w:shd w:val="clear" w:color="auto" w:fill="auto"/>
          </w:tcPr>
          <w:p w14:paraId="209EFA6F" w14:textId="77777777" w:rsidR="00D85589" w:rsidRPr="007C1D64" w:rsidRDefault="00D85589" w:rsidP="001C7C11">
            <w:pPr>
              <w:keepNext/>
              <w:keepLines/>
              <w:rPr>
                <w:rFonts w:ascii="Avenir Book" w:hAnsi="Avenir Book"/>
              </w:rPr>
            </w:pPr>
          </w:p>
        </w:tc>
      </w:tr>
      <w:tr w:rsidR="00D85589" w:rsidRPr="007C1D64" w14:paraId="33E2C0C8" w14:textId="77777777" w:rsidTr="00910207">
        <w:trPr>
          <w:trHeight w:val="275"/>
          <w:jc w:val="center"/>
        </w:trPr>
        <w:tc>
          <w:tcPr>
            <w:tcW w:w="415" w:type="pct"/>
            <w:vMerge/>
            <w:shd w:val="clear" w:color="auto" w:fill="auto"/>
          </w:tcPr>
          <w:p w14:paraId="5500252A" w14:textId="77777777" w:rsidR="00D85589" w:rsidRPr="007C1D64" w:rsidRDefault="00D85589" w:rsidP="001C7C11">
            <w:pPr>
              <w:keepNext/>
              <w:keepLines/>
              <w:spacing w:before="20" w:after="20"/>
              <w:jc w:val="center"/>
              <w:rPr>
                <w:rFonts w:ascii="Avenir Book" w:hAnsi="Avenir Book"/>
                <w:b/>
              </w:rPr>
            </w:pPr>
          </w:p>
        </w:tc>
        <w:tc>
          <w:tcPr>
            <w:tcW w:w="678" w:type="pct"/>
            <w:vMerge/>
            <w:shd w:val="clear" w:color="auto" w:fill="auto"/>
          </w:tcPr>
          <w:p w14:paraId="019E9B45" w14:textId="77777777" w:rsidR="00D85589" w:rsidRPr="007C1D64" w:rsidRDefault="00D85589" w:rsidP="001C7C11">
            <w:pPr>
              <w:keepNext/>
              <w:keepLines/>
              <w:rPr>
                <w:rFonts w:ascii="Avenir Book" w:hAnsi="Avenir Book"/>
              </w:rPr>
            </w:pPr>
          </w:p>
        </w:tc>
        <w:tc>
          <w:tcPr>
            <w:tcW w:w="456" w:type="pct"/>
            <w:shd w:val="clear" w:color="auto" w:fill="auto"/>
          </w:tcPr>
          <w:p w14:paraId="3CB765D5" w14:textId="77777777" w:rsidR="00D85589" w:rsidRPr="007C1D64" w:rsidRDefault="001C5CB1" w:rsidP="001C7C11">
            <w:pPr>
              <w:keepNext/>
              <w:keepLines/>
              <w:rPr>
                <w:rFonts w:ascii="Avenir Book" w:hAnsi="Avenir Book"/>
              </w:rPr>
            </w:pPr>
            <w:r w:rsidRPr="007C1D64">
              <w:rPr>
                <w:rFonts w:ascii="Avenir Book" w:hAnsi="Avenir Book"/>
              </w:rPr>
              <w:t>N</w:t>
            </w:r>
            <w:r w:rsidRPr="007C1D64">
              <w:rPr>
                <w:rFonts w:ascii="Avenir Book" w:hAnsi="Avenir Book"/>
                <w:vertAlign w:val="subscript"/>
              </w:rPr>
              <w:t>2</w:t>
            </w:r>
            <w:r w:rsidRPr="007C1D64">
              <w:rPr>
                <w:rFonts w:ascii="Avenir Book" w:hAnsi="Avenir Book"/>
              </w:rPr>
              <w:t>O</w:t>
            </w:r>
          </w:p>
        </w:tc>
        <w:tc>
          <w:tcPr>
            <w:tcW w:w="725" w:type="pct"/>
            <w:shd w:val="clear" w:color="auto" w:fill="auto"/>
          </w:tcPr>
          <w:p w14:paraId="62CA65F5" w14:textId="77777777" w:rsidR="00D85589" w:rsidRPr="007C1D64" w:rsidRDefault="00D85589" w:rsidP="001C7C11">
            <w:pPr>
              <w:keepNext/>
              <w:keepLines/>
              <w:rPr>
                <w:rFonts w:ascii="Avenir Book" w:hAnsi="Avenir Book"/>
              </w:rPr>
            </w:pPr>
          </w:p>
        </w:tc>
        <w:tc>
          <w:tcPr>
            <w:tcW w:w="2726" w:type="pct"/>
            <w:shd w:val="clear" w:color="auto" w:fill="auto"/>
          </w:tcPr>
          <w:p w14:paraId="09B65B8C" w14:textId="77777777" w:rsidR="00D85589" w:rsidRPr="007C1D64" w:rsidRDefault="00D85589" w:rsidP="001C7C11">
            <w:pPr>
              <w:keepNext/>
              <w:keepLines/>
              <w:rPr>
                <w:rFonts w:ascii="Avenir Book" w:hAnsi="Avenir Book"/>
              </w:rPr>
            </w:pPr>
          </w:p>
        </w:tc>
      </w:tr>
      <w:tr w:rsidR="00D85589" w:rsidRPr="007C1D64" w14:paraId="7A35ECBF" w14:textId="77777777" w:rsidTr="00910207">
        <w:trPr>
          <w:trHeight w:val="275"/>
          <w:jc w:val="center"/>
        </w:trPr>
        <w:tc>
          <w:tcPr>
            <w:tcW w:w="415" w:type="pct"/>
            <w:vMerge/>
            <w:shd w:val="clear" w:color="auto" w:fill="auto"/>
          </w:tcPr>
          <w:p w14:paraId="1D0A97F8" w14:textId="77777777" w:rsidR="00D85589" w:rsidRPr="007C1D64" w:rsidRDefault="00D85589" w:rsidP="001C7C11">
            <w:pPr>
              <w:keepNext/>
              <w:keepLines/>
              <w:spacing w:before="20" w:after="20"/>
              <w:jc w:val="center"/>
              <w:rPr>
                <w:rFonts w:ascii="Avenir Book" w:hAnsi="Avenir Book"/>
                <w:b/>
              </w:rPr>
            </w:pPr>
          </w:p>
        </w:tc>
        <w:tc>
          <w:tcPr>
            <w:tcW w:w="678" w:type="pct"/>
            <w:vMerge/>
            <w:shd w:val="clear" w:color="auto" w:fill="auto"/>
          </w:tcPr>
          <w:p w14:paraId="3A74BA5E" w14:textId="77777777" w:rsidR="00D85589" w:rsidRPr="007C1D64" w:rsidRDefault="00D85589" w:rsidP="001C7C11">
            <w:pPr>
              <w:keepNext/>
              <w:keepLines/>
              <w:rPr>
                <w:rFonts w:ascii="Avenir Book" w:hAnsi="Avenir Book"/>
              </w:rPr>
            </w:pPr>
          </w:p>
        </w:tc>
        <w:tc>
          <w:tcPr>
            <w:tcW w:w="456" w:type="pct"/>
            <w:shd w:val="clear" w:color="auto" w:fill="auto"/>
          </w:tcPr>
          <w:p w14:paraId="2B1E879C" w14:textId="77777777" w:rsidR="00D85589" w:rsidRPr="007C1D64" w:rsidRDefault="00D85589" w:rsidP="001C7C11">
            <w:pPr>
              <w:keepNext/>
              <w:keepLines/>
              <w:rPr>
                <w:rFonts w:ascii="Avenir Book" w:hAnsi="Avenir Book"/>
              </w:rPr>
            </w:pPr>
            <w:r w:rsidRPr="007C1D64">
              <w:rPr>
                <w:rFonts w:ascii="Avenir Book" w:hAnsi="Avenir Book"/>
              </w:rPr>
              <w:t>…</w:t>
            </w:r>
          </w:p>
        </w:tc>
        <w:tc>
          <w:tcPr>
            <w:tcW w:w="725" w:type="pct"/>
            <w:shd w:val="clear" w:color="auto" w:fill="auto"/>
          </w:tcPr>
          <w:p w14:paraId="4D452EE2" w14:textId="77777777" w:rsidR="00D85589" w:rsidRPr="007C1D64" w:rsidRDefault="00D85589" w:rsidP="001C7C11">
            <w:pPr>
              <w:keepNext/>
              <w:keepLines/>
              <w:rPr>
                <w:rFonts w:ascii="Avenir Book" w:hAnsi="Avenir Book"/>
              </w:rPr>
            </w:pPr>
          </w:p>
        </w:tc>
        <w:tc>
          <w:tcPr>
            <w:tcW w:w="2726" w:type="pct"/>
            <w:shd w:val="clear" w:color="auto" w:fill="auto"/>
          </w:tcPr>
          <w:p w14:paraId="72246B51" w14:textId="77777777" w:rsidR="00D85589" w:rsidRPr="007C1D64" w:rsidRDefault="00D85589" w:rsidP="001C7C11">
            <w:pPr>
              <w:keepNext/>
              <w:keepLines/>
              <w:rPr>
                <w:rFonts w:ascii="Avenir Book" w:hAnsi="Avenir Book"/>
              </w:rPr>
            </w:pPr>
          </w:p>
        </w:tc>
      </w:tr>
      <w:tr w:rsidR="00CC25EE" w:rsidRPr="007C1D64" w14:paraId="3EF46D78" w14:textId="77777777" w:rsidTr="00910207">
        <w:trPr>
          <w:trHeight w:val="293"/>
          <w:jc w:val="center"/>
        </w:trPr>
        <w:tc>
          <w:tcPr>
            <w:tcW w:w="415" w:type="pct"/>
            <w:vMerge/>
            <w:shd w:val="clear" w:color="auto" w:fill="auto"/>
          </w:tcPr>
          <w:p w14:paraId="01C85201" w14:textId="77777777" w:rsidR="00CC25EE" w:rsidRPr="007C1D64" w:rsidRDefault="00CC25EE" w:rsidP="001C7C11">
            <w:pPr>
              <w:keepNext/>
              <w:keepLines/>
              <w:spacing w:before="20" w:after="20"/>
              <w:jc w:val="center"/>
              <w:rPr>
                <w:rFonts w:ascii="Avenir Book" w:hAnsi="Avenir Book"/>
                <w:b/>
              </w:rPr>
            </w:pPr>
          </w:p>
        </w:tc>
        <w:tc>
          <w:tcPr>
            <w:tcW w:w="678" w:type="pct"/>
            <w:vMerge w:val="restart"/>
            <w:shd w:val="clear" w:color="auto" w:fill="auto"/>
          </w:tcPr>
          <w:p w14:paraId="7CFE9227" w14:textId="77777777" w:rsidR="00CC25EE" w:rsidRPr="007C1D64" w:rsidRDefault="004211AB" w:rsidP="001C7C11">
            <w:pPr>
              <w:keepNext/>
              <w:keepLines/>
              <w:rPr>
                <w:rFonts w:ascii="Avenir Book" w:hAnsi="Avenir Book"/>
              </w:rPr>
            </w:pPr>
            <w:r w:rsidRPr="007C1D64">
              <w:rPr>
                <w:rFonts w:ascii="Avenir Book" w:hAnsi="Avenir Book"/>
              </w:rPr>
              <w:t>…</w:t>
            </w:r>
          </w:p>
        </w:tc>
        <w:tc>
          <w:tcPr>
            <w:tcW w:w="456" w:type="pct"/>
            <w:shd w:val="clear" w:color="auto" w:fill="auto"/>
          </w:tcPr>
          <w:p w14:paraId="4D39DF4D" w14:textId="77777777" w:rsidR="00CC25EE" w:rsidRPr="007C1D64" w:rsidRDefault="004211AB" w:rsidP="001C7C11">
            <w:pPr>
              <w:keepNext/>
              <w:keepLines/>
              <w:rPr>
                <w:rFonts w:ascii="Avenir Book" w:hAnsi="Avenir Book"/>
              </w:rPr>
            </w:pPr>
            <w:r w:rsidRPr="007C1D64">
              <w:rPr>
                <w:rFonts w:ascii="Avenir Book" w:hAnsi="Avenir Book"/>
              </w:rPr>
              <w:t>…</w:t>
            </w:r>
          </w:p>
        </w:tc>
        <w:tc>
          <w:tcPr>
            <w:tcW w:w="725" w:type="pct"/>
            <w:shd w:val="clear" w:color="auto" w:fill="auto"/>
          </w:tcPr>
          <w:p w14:paraId="40386490" w14:textId="77777777" w:rsidR="00CC25EE" w:rsidRPr="007C1D64" w:rsidRDefault="00CC25EE" w:rsidP="001C7C11">
            <w:pPr>
              <w:keepNext/>
              <w:keepLines/>
              <w:rPr>
                <w:rFonts w:ascii="Avenir Book" w:hAnsi="Avenir Book"/>
              </w:rPr>
            </w:pPr>
          </w:p>
        </w:tc>
        <w:tc>
          <w:tcPr>
            <w:tcW w:w="2726" w:type="pct"/>
            <w:shd w:val="clear" w:color="auto" w:fill="auto"/>
          </w:tcPr>
          <w:p w14:paraId="4E76CF1D" w14:textId="77777777" w:rsidR="00CC25EE" w:rsidRPr="007C1D64" w:rsidRDefault="00CC25EE" w:rsidP="001C7C11">
            <w:pPr>
              <w:keepNext/>
              <w:keepLines/>
              <w:rPr>
                <w:rFonts w:ascii="Avenir Book" w:hAnsi="Avenir Book"/>
              </w:rPr>
            </w:pPr>
          </w:p>
        </w:tc>
      </w:tr>
      <w:tr w:rsidR="00CC25EE" w:rsidRPr="007C1D64" w14:paraId="7BB2DF2C" w14:textId="77777777" w:rsidTr="00910207">
        <w:trPr>
          <w:trHeight w:val="298"/>
          <w:jc w:val="center"/>
        </w:trPr>
        <w:tc>
          <w:tcPr>
            <w:tcW w:w="415" w:type="pct"/>
            <w:vMerge/>
            <w:shd w:val="clear" w:color="auto" w:fill="auto"/>
          </w:tcPr>
          <w:p w14:paraId="42185794" w14:textId="77777777" w:rsidR="00CC25EE" w:rsidRPr="007C1D64" w:rsidRDefault="00CC25EE" w:rsidP="001C7C11">
            <w:pPr>
              <w:keepNext/>
              <w:keepLines/>
              <w:spacing w:before="20" w:after="20"/>
              <w:jc w:val="center"/>
              <w:rPr>
                <w:rFonts w:ascii="Avenir Book" w:hAnsi="Avenir Book"/>
                <w:b/>
              </w:rPr>
            </w:pPr>
          </w:p>
        </w:tc>
        <w:tc>
          <w:tcPr>
            <w:tcW w:w="678" w:type="pct"/>
            <w:vMerge/>
            <w:shd w:val="clear" w:color="auto" w:fill="auto"/>
          </w:tcPr>
          <w:p w14:paraId="3AE4B171" w14:textId="77777777" w:rsidR="00CC25EE" w:rsidRPr="007C1D64" w:rsidRDefault="00CC25EE" w:rsidP="001C7C11">
            <w:pPr>
              <w:keepNext/>
              <w:keepLines/>
              <w:rPr>
                <w:rFonts w:ascii="Avenir Book" w:hAnsi="Avenir Book"/>
              </w:rPr>
            </w:pPr>
          </w:p>
        </w:tc>
        <w:tc>
          <w:tcPr>
            <w:tcW w:w="456" w:type="pct"/>
            <w:shd w:val="clear" w:color="auto" w:fill="auto"/>
          </w:tcPr>
          <w:p w14:paraId="72780C5F" w14:textId="77777777" w:rsidR="00CC25EE" w:rsidRPr="007C1D64" w:rsidRDefault="004211AB" w:rsidP="001C7C11">
            <w:pPr>
              <w:keepNext/>
              <w:keepLines/>
              <w:rPr>
                <w:rFonts w:ascii="Avenir Book" w:hAnsi="Avenir Book"/>
              </w:rPr>
            </w:pPr>
            <w:r w:rsidRPr="007C1D64">
              <w:rPr>
                <w:rFonts w:ascii="Avenir Book" w:hAnsi="Avenir Book"/>
              </w:rPr>
              <w:t>…</w:t>
            </w:r>
          </w:p>
        </w:tc>
        <w:tc>
          <w:tcPr>
            <w:tcW w:w="725" w:type="pct"/>
            <w:shd w:val="clear" w:color="auto" w:fill="auto"/>
          </w:tcPr>
          <w:p w14:paraId="027F8DEE" w14:textId="77777777" w:rsidR="00CC25EE" w:rsidRPr="007C1D64" w:rsidRDefault="00CC25EE" w:rsidP="001C7C11">
            <w:pPr>
              <w:keepNext/>
              <w:keepLines/>
              <w:rPr>
                <w:rFonts w:ascii="Avenir Book" w:hAnsi="Avenir Book"/>
              </w:rPr>
            </w:pPr>
          </w:p>
        </w:tc>
        <w:tc>
          <w:tcPr>
            <w:tcW w:w="2726" w:type="pct"/>
            <w:shd w:val="clear" w:color="auto" w:fill="auto"/>
          </w:tcPr>
          <w:p w14:paraId="727488D9" w14:textId="77777777" w:rsidR="00CC25EE" w:rsidRPr="007C1D64" w:rsidRDefault="00CC25EE" w:rsidP="001C7C11">
            <w:pPr>
              <w:keepNext/>
              <w:keepLines/>
              <w:rPr>
                <w:rFonts w:ascii="Avenir Book" w:hAnsi="Avenir Book"/>
              </w:rPr>
            </w:pPr>
          </w:p>
        </w:tc>
      </w:tr>
      <w:tr w:rsidR="00CC25EE" w:rsidRPr="007C1D64" w14:paraId="223AF81B" w14:textId="77777777" w:rsidTr="00910207">
        <w:trPr>
          <w:trHeight w:val="275"/>
          <w:jc w:val="center"/>
        </w:trPr>
        <w:tc>
          <w:tcPr>
            <w:tcW w:w="415" w:type="pct"/>
            <w:vMerge/>
            <w:shd w:val="clear" w:color="auto" w:fill="auto"/>
          </w:tcPr>
          <w:p w14:paraId="182892F3" w14:textId="77777777" w:rsidR="00CC25EE" w:rsidRPr="007C1D64" w:rsidRDefault="00CC25EE" w:rsidP="001C7C11">
            <w:pPr>
              <w:keepNext/>
              <w:keepLines/>
              <w:spacing w:before="20" w:after="20"/>
              <w:jc w:val="center"/>
              <w:rPr>
                <w:rFonts w:ascii="Avenir Book" w:hAnsi="Avenir Book"/>
                <w:b/>
              </w:rPr>
            </w:pPr>
          </w:p>
        </w:tc>
        <w:tc>
          <w:tcPr>
            <w:tcW w:w="678" w:type="pct"/>
            <w:vMerge/>
            <w:shd w:val="clear" w:color="auto" w:fill="auto"/>
          </w:tcPr>
          <w:p w14:paraId="679A2068" w14:textId="77777777" w:rsidR="00CC25EE" w:rsidRPr="007C1D64" w:rsidRDefault="00CC25EE" w:rsidP="001C7C11">
            <w:pPr>
              <w:keepNext/>
              <w:keepLines/>
              <w:rPr>
                <w:rFonts w:ascii="Avenir Book" w:hAnsi="Avenir Book"/>
              </w:rPr>
            </w:pPr>
          </w:p>
        </w:tc>
        <w:tc>
          <w:tcPr>
            <w:tcW w:w="456" w:type="pct"/>
            <w:shd w:val="clear" w:color="auto" w:fill="auto"/>
          </w:tcPr>
          <w:p w14:paraId="1EDA3576" w14:textId="77777777" w:rsidR="00CC25EE" w:rsidRPr="007C1D64" w:rsidRDefault="004211AB" w:rsidP="001C7C11">
            <w:pPr>
              <w:keepNext/>
              <w:keepLines/>
              <w:rPr>
                <w:rFonts w:ascii="Avenir Book" w:hAnsi="Avenir Book"/>
              </w:rPr>
            </w:pPr>
            <w:r w:rsidRPr="007C1D64">
              <w:rPr>
                <w:rFonts w:ascii="Avenir Book" w:hAnsi="Avenir Book"/>
              </w:rPr>
              <w:t>…</w:t>
            </w:r>
          </w:p>
        </w:tc>
        <w:tc>
          <w:tcPr>
            <w:tcW w:w="725" w:type="pct"/>
            <w:shd w:val="clear" w:color="auto" w:fill="auto"/>
          </w:tcPr>
          <w:p w14:paraId="3441B720" w14:textId="77777777" w:rsidR="00CC25EE" w:rsidRPr="007C1D64" w:rsidRDefault="00CC25EE" w:rsidP="001C7C11">
            <w:pPr>
              <w:keepNext/>
              <w:keepLines/>
              <w:rPr>
                <w:rFonts w:ascii="Avenir Book" w:hAnsi="Avenir Book"/>
              </w:rPr>
            </w:pPr>
          </w:p>
        </w:tc>
        <w:tc>
          <w:tcPr>
            <w:tcW w:w="2726" w:type="pct"/>
            <w:shd w:val="clear" w:color="auto" w:fill="auto"/>
          </w:tcPr>
          <w:p w14:paraId="581B167F" w14:textId="77777777" w:rsidR="00CC25EE" w:rsidRPr="007C1D64" w:rsidRDefault="00CC25EE" w:rsidP="001C7C11">
            <w:pPr>
              <w:keepNext/>
              <w:keepLines/>
              <w:rPr>
                <w:rFonts w:ascii="Avenir Book" w:hAnsi="Avenir Book"/>
              </w:rPr>
            </w:pPr>
          </w:p>
        </w:tc>
      </w:tr>
    </w:tbl>
    <w:p w14:paraId="4B4CE1D9"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bookmarkStart w:id="13" w:name="_Ref317687384"/>
      <w:r w:rsidRPr="007C1D64">
        <w:rPr>
          <w:rFonts w:ascii="Avenir Book" w:hAnsi="Avenir Book"/>
        </w:rPr>
        <w:tab/>
      </w:r>
      <w:r w:rsidR="00CC25EE" w:rsidRPr="007C1D64">
        <w:rPr>
          <w:rFonts w:ascii="Avenir Book" w:hAnsi="Avenir Book"/>
        </w:rPr>
        <w:t>Establishment and description of baseline scenario</w:t>
      </w:r>
      <w:bookmarkEnd w:id="13"/>
    </w:p>
    <w:p w14:paraId="5F812AF4" w14:textId="77777777" w:rsidR="001136C8" w:rsidRPr="007C1D64" w:rsidRDefault="001136C8" w:rsidP="00365220">
      <w:pPr>
        <w:rPr>
          <w:rFonts w:ascii="Avenir Book" w:eastAsia="MS Mincho" w:hAnsi="Avenir Book"/>
        </w:rPr>
      </w:pPr>
      <w:bookmarkStart w:id="14" w:name="_Ref317687601"/>
      <w:r w:rsidRPr="007C1D64">
        <w:rPr>
          <w:rFonts w:ascii="Avenir Book" w:eastAsia="MS Mincho" w:hAnsi="Avenir Book"/>
        </w:rPr>
        <w:t>&gt;&gt;</w:t>
      </w:r>
      <w:r w:rsidR="00A602C2" w:rsidRPr="007C1D64">
        <w:rPr>
          <w:rFonts w:ascii="Avenir Book" w:eastAsia="MS Mincho" w:hAnsi="Avenir Book"/>
        </w:rPr>
        <w:t xml:space="preserve"> </w:t>
      </w:r>
      <w:r w:rsidR="00A602C2" w:rsidRPr="007C1D64">
        <w:rPr>
          <w:rFonts w:ascii="Avenir Book" w:eastAsia="MS Mincho" w:hAnsi="Avenir Book"/>
          <w:i/>
        </w:rPr>
        <w:t>(</w:t>
      </w:r>
      <w:r w:rsidR="00A602C2" w:rsidRPr="007C1D64">
        <w:rPr>
          <w:rFonts w:ascii="Avenir Book" w:hAnsi="Avenir Book"/>
          <w:i/>
        </w:rPr>
        <w:t>Explain how the baseline scenario is established in accordance with guidelines provided in GS4GG Principles &amp; Requirements and the selected methodology(ies).</w:t>
      </w:r>
      <w:r w:rsidR="00382ACF" w:rsidRPr="007C1D64">
        <w:rPr>
          <w:rFonts w:ascii="Avenir Book" w:hAnsi="Avenir Book"/>
          <w:i/>
        </w:rPr>
        <w:t xml:space="preserve"> In case suppressed demand baseline is used then same should be explained and justified.</w:t>
      </w:r>
      <w:r w:rsidR="00A602C2" w:rsidRPr="007C1D64">
        <w:rPr>
          <w:rFonts w:ascii="Avenir Book" w:hAnsi="Avenir Book"/>
          <w:i/>
        </w:rPr>
        <w:t>)</w:t>
      </w:r>
    </w:p>
    <w:p w14:paraId="7959CCC5" w14:textId="77777777" w:rsidR="001136C8" w:rsidRPr="007C1D64" w:rsidRDefault="001136C8" w:rsidP="00365220">
      <w:pPr>
        <w:rPr>
          <w:rFonts w:ascii="Avenir Book" w:eastAsia="MS Mincho" w:hAnsi="Avenir Book"/>
        </w:rPr>
      </w:pPr>
    </w:p>
    <w:p w14:paraId="0511A49F" w14:textId="77777777" w:rsidR="00F87B39" w:rsidRPr="007C1D64" w:rsidRDefault="00F87B39" w:rsidP="00365220">
      <w:pPr>
        <w:rPr>
          <w:rFonts w:ascii="Avenir Book" w:eastAsia="MS Mincho" w:hAnsi="Avenir Book"/>
        </w:rPr>
      </w:pPr>
    </w:p>
    <w:p w14:paraId="10E50F67"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Demonstration of additionality</w:t>
      </w:r>
      <w:bookmarkEnd w:id="14"/>
    </w:p>
    <w:p w14:paraId="3E8C9944" w14:textId="77777777" w:rsidR="00D277B5" w:rsidRPr="007C1D64" w:rsidRDefault="00D277B5" w:rsidP="00365220">
      <w:pPr>
        <w:rPr>
          <w:rFonts w:ascii="Avenir Book" w:eastAsia="Malgun Gothic" w:hAnsi="Avenir Book"/>
          <w:i/>
          <w:lang w:eastAsia="ko-KR"/>
        </w:rPr>
      </w:pPr>
      <w:bookmarkStart w:id="15" w:name="_Ref317687795"/>
      <w:r w:rsidRPr="007C1D64">
        <w:rPr>
          <w:rFonts w:ascii="Avenir Book" w:eastAsia="MS Mincho" w:hAnsi="Avenir Book"/>
        </w:rPr>
        <w:t>&gt;&gt;</w:t>
      </w:r>
      <w:r w:rsidR="00564A8F" w:rsidRPr="007C1D64">
        <w:rPr>
          <w:rFonts w:ascii="Avenir Book" w:eastAsia="MS Mincho" w:hAnsi="Avenir Book"/>
        </w:rPr>
        <w:t xml:space="preserve"> </w:t>
      </w:r>
      <w:r w:rsidR="00564A8F" w:rsidRPr="007C1D64">
        <w:rPr>
          <w:rFonts w:ascii="Avenir Book" w:eastAsia="MS Mincho" w:hAnsi="Avenir Book"/>
          <w:i/>
        </w:rPr>
        <w:t>(</w:t>
      </w:r>
      <w:r w:rsidR="00564A8F" w:rsidRPr="007C1D64">
        <w:rPr>
          <w:rFonts w:ascii="Avenir Book" w:hAnsi="Avenir Book"/>
          <w:i/>
        </w:rPr>
        <w:t xml:space="preserve">If the proposed project is not a type of project that is deemed additional, as stated </w:t>
      </w:r>
      <w:r w:rsidR="003432C6" w:rsidRPr="007C1D64">
        <w:rPr>
          <w:rFonts w:ascii="Avenir Book" w:hAnsi="Avenir Book"/>
          <w:i/>
        </w:rPr>
        <w:t>below</w:t>
      </w:r>
      <w:r w:rsidR="00564A8F" w:rsidRPr="007C1D64">
        <w:rPr>
          <w:rFonts w:ascii="Avenir Book" w:hAnsi="Avenir Book"/>
          <w:i/>
        </w:rPr>
        <w:t xml:space="preserve">, then follow </w:t>
      </w:r>
      <w:r w:rsidR="003432C6" w:rsidRPr="007C1D64">
        <w:rPr>
          <w:rFonts w:ascii="Avenir Book" w:hAnsi="Avenir Book"/>
          <w:i/>
        </w:rPr>
        <w:t>guidelines in section 3.5.1 of GS4GG Principles &amp; Requirements to demonstrate additionality.)</w:t>
      </w:r>
    </w:p>
    <w:p w14:paraId="32E09E0B" w14:textId="77777777" w:rsidR="00595A20" w:rsidRPr="007C1D64" w:rsidRDefault="00595A20" w:rsidP="00365220">
      <w:pPr>
        <w:rPr>
          <w:rFonts w:ascii="Avenir Book" w:eastAsia="Malgun Gothic" w:hAnsi="Avenir Book"/>
          <w:lang w:eastAsia="ko-KR"/>
        </w:rPr>
      </w:pPr>
    </w:p>
    <w:p w14:paraId="6E1BEBC1" w14:textId="77777777" w:rsidR="0051739F" w:rsidRPr="007C1D64" w:rsidRDefault="00D277B5" w:rsidP="00365220">
      <w:pPr>
        <w:rPr>
          <w:rFonts w:ascii="Avenir Book" w:eastAsia="Malgun Gothic" w:hAnsi="Avenir Book"/>
          <w:lang w:eastAsia="ko-KR"/>
        </w:rPr>
      </w:pPr>
      <w:r w:rsidRPr="007C1D64">
        <w:rPr>
          <w:rFonts w:ascii="Avenir Book" w:eastAsia="Malgun Gothic" w:hAnsi="Avenir Book"/>
          <w:lang w:eastAsia="ko-KR"/>
        </w:rPr>
        <w:t>Th</w:t>
      </w:r>
      <w:r w:rsidR="009E5E35" w:rsidRPr="007C1D64">
        <w:rPr>
          <w:rFonts w:ascii="Avenir Book" w:eastAsia="Malgun Gothic" w:hAnsi="Avenir Book"/>
          <w:lang w:eastAsia="ko-KR"/>
        </w:rPr>
        <w:t>e</w:t>
      </w:r>
      <w:r w:rsidRPr="007C1D64">
        <w:rPr>
          <w:rFonts w:ascii="Avenir Book" w:eastAsia="Malgun Gothic" w:hAnsi="Avenir Book"/>
          <w:lang w:eastAsia="ko-KR"/>
        </w:rPr>
        <w:t xml:space="preserve"> table</w:t>
      </w:r>
      <w:r w:rsidR="00595A20" w:rsidRPr="007C1D64">
        <w:rPr>
          <w:rFonts w:ascii="Avenir Book" w:eastAsia="Malgun Gothic" w:hAnsi="Avenir Book"/>
          <w:lang w:eastAsia="ko-KR"/>
        </w:rPr>
        <w:t xml:space="preserve"> below</w:t>
      </w:r>
      <w:r w:rsidRPr="007C1D64">
        <w:rPr>
          <w:rFonts w:ascii="Avenir Book" w:eastAsia="Malgun Gothic" w:hAnsi="Avenir Book"/>
          <w:lang w:eastAsia="ko-KR"/>
        </w:rPr>
        <w:t xml:space="preserve"> is only applicable </w:t>
      </w:r>
      <w:r w:rsidR="009E5E35" w:rsidRPr="007C1D64">
        <w:rPr>
          <w:rFonts w:ascii="Avenir Book" w:eastAsia="Malgun Gothic" w:hAnsi="Avenir Book"/>
          <w:lang w:eastAsia="ko-KR"/>
        </w:rPr>
        <w:t>if</w:t>
      </w:r>
      <w:r w:rsidRPr="007C1D64">
        <w:rPr>
          <w:rFonts w:ascii="Avenir Book" w:eastAsia="Malgun Gothic" w:hAnsi="Avenir Book"/>
          <w:lang w:eastAsia="ko-KR"/>
        </w:rPr>
        <w:t xml:space="preserve"> the </w:t>
      </w:r>
      <w:r w:rsidR="00211D0C" w:rsidRPr="007C1D64">
        <w:rPr>
          <w:rFonts w:ascii="Avenir Book" w:eastAsia="Malgun Gothic" w:hAnsi="Avenir Book"/>
          <w:lang w:eastAsia="ko-KR"/>
        </w:rPr>
        <w:t xml:space="preserve">proposed </w:t>
      </w:r>
      <w:r w:rsidRPr="007C1D64">
        <w:rPr>
          <w:rFonts w:ascii="Avenir Book" w:eastAsia="Malgun Gothic" w:hAnsi="Avenir Book"/>
          <w:lang w:eastAsia="ko-KR"/>
        </w:rPr>
        <w:t>project is deemed additional</w:t>
      </w:r>
      <w:r w:rsidR="0051739F" w:rsidRPr="007C1D64">
        <w:rPr>
          <w:rFonts w:ascii="Avenir Book" w:eastAsia="Malgun Gothic" w:hAnsi="Avenir Book"/>
          <w:lang w:eastAsia="ko-KR"/>
        </w:rPr>
        <w:t>, as</w:t>
      </w:r>
      <w:r w:rsidRPr="007C1D64">
        <w:rPr>
          <w:rFonts w:ascii="Avenir Book" w:eastAsia="Malgun Gothic" w:hAnsi="Avenir Book"/>
          <w:lang w:eastAsia="ko-KR"/>
        </w:rPr>
        <w:t xml:space="preserve"> defined by the applied </w:t>
      </w:r>
      <w:r w:rsidR="00021443" w:rsidRPr="007C1D64">
        <w:rPr>
          <w:rFonts w:ascii="Avenir Book" w:eastAsia="Malgun Gothic" w:hAnsi="Avenir Book"/>
          <w:lang w:eastAsia="ko-KR"/>
        </w:rPr>
        <w:t xml:space="preserve">approved </w:t>
      </w:r>
      <w:r w:rsidRPr="007C1D64">
        <w:rPr>
          <w:rFonts w:ascii="Avenir Book" w:eastAsia="Malgun Gothic" w:hAnsi="Avenir Book"/>
          <w:lang w:eastAsia="ko-KR"/>
        </w:rPr>
        <w:t>methodology</w:t>
      </w:r>
      <w:r w:rsidR="00021443" w:rsidRPr="007C1D64">
        <w:rPr>
          <w:rFonts w:ascii="Avenir Book" w:eastAsia="Malgun Gothic" w:hAnsi="Avenir Book"/>
          <w:lang w:eastAsia="ko-KR"/>
        </w:rPr>
        <w:t xml:space="preserve"> </w:t>
      </w:r>
      <w:r w:rsidR="006E4F8F" w:rsidRPr="007C1D64">
        <w:rPr>
          <w:rFonts w:ascii="Avenir Book" w:eastAsia="Malgun Gothic" w:hAnsi="Avenir Book"/>
          <w:lang w:eastAsia="ko-KR"/>
        </w:rPr>
        <w:t xml:space="preserve">or </w:t>
      </w:r>
      <w:r w:rsidR="008459D5" w:rsidRPr="007C1D64">
        <w:rPr>
          <w:rFonts w:ascii="Avenir Book" w:eastAsia="Malgun Gothic" w:hAnsi="Avenir Book"/>
          <w:lang w:eastAsia="ko-KR"/>
        </w:rPr>
        <w:t>activity requirement or product requirement</w:t>
      </w:r>
      <w:r w:rsidRPr="007C1D64">
        <w:rPr>
          <w:rFonts w:ascii="Avenir Book" w:eastAsia="Malgun Gothic" w:hAnsi="Avenir Book"/>
          <w:lang w:eastAsia="ko-KR"/>
        </w:rPr>
        <w:t>.</w:t>
      </w:r>
    </w:p>
    <w:p w14:paraId="40302A33" w14:textId="77777777" w:rsidR="00D277B5" w:rsidRPr="007C1D64" w:rsidRDefault="00D277B5" w:rsidP="00365220">
      <w:pPr>
        <w:rPr>
          <w:rFonts w:ascii="Avenir Book" w:eastAsia="Malgun Gothic" w:hAnsi="Avenir Book"/>
          <w:lang w:eastAsia="ko-K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070"/>
        <w:gridCol w:w="4819"/>
      </w:tblGrid>
      <w:tr w:rsidR="00D277B5" w:rsidRPr="007C1D64" w14:paraId="6E3CEC73" w14:textId="77777777" w:rsidTr="00950143">
        <w:trPr>
          <w:cantSplit/>
          <w:tblHeader/>
        </w:trPr>
        <w:tc>
          <w:tcPr>
            <w:tcW w:w="5070" w:type="dxa"/>
            <w:tcBorders>
              <w:top w:val="single" w:sz="4" w:space="0" w:color="auto"/>
              <w:left w:val="single" w:sz="4" w:space="0" w:color="auto"/>
              <w:bottom w:val="single" w:sz="12" w:space="0" w:color="auto"/>
              <w:right w:val="single" w:sz="4" w:space="0" w:color="auto"/>
              <w:tl2br w:val="nil"/>
              <w:tr2bl w:val="nil"/>
            </w:tcBorders>
            <w:shd w:val="clear" w:color="auto" w:fill="auto"/>
            <w:tcMar>
              <w:top w:w="57" w:type="dxa"/>
              <w:bottom w:w="57" w:type="dxa"/>
            </w:tcMar>
            <w:vAlign w:val="center"/>
          </w:tcPr>
          <w:p w14:paraId="12CFAD56" w14:textId="77777777" w:rsidR="00D277B5" w:rsidRPr="007C1D64" w:rsidRDefault="009C14EB" w:rsidP="00312147">
            <w:pPr>
              <w:rPr>
                <w:rFonts w:ascii="Avenir Book" w:eastAsia="Malgun Gothic" w:hAnsi="Avenir Book"/>
                <w:lang w:eastAsia="ko-KR"/>
              </w:rPr>
            </w:pPr>
            <w:r w:rsidRPr="007C1D64">
              <w:rPr>
                <w:rFonts w:ascii="Avenir Book" w:eastAsia="Malgun Gothic" w:hAnsi="Avenir Book"/>
                <w:lang w:eastAsia="ko-KR"/>
              </w:rPr>
              <w:t xml:space="preserve">Specify the </w:t>
            </w:r>
            <w:r w:rsidR="00D277B5" w:rsidRPr="007C1D64">
              <w:rPr>
                <w:rFonts w:ascii="Avenir Book" w:eastAsia="Malgun Gothic" w:hAnsi="Avenir Book"/>
                <w:lang w:eastAsia="ko-KR"/>
              </w:rPr>
              <w:t>methodology</w:t>
            </w:r>
            <w:r w:rsidR="00021443" w:rsidRPr="007C1D64">
              <w:rPr>
                <w:rFonts w:ascii="Avenir Book" w:eastAsia="Malgun Gothic" w:hAnsi="Avenir Book"/>
                <w:lang w:eastAsia="ko-KR"/>
              </w:rPr>
              <w:t xml:space="preserve"> </w:t>
            </w:r>
            <w:r w:rsidR="00312147" w:rsidRPr="007C1D64">
              <w:rPr>
                <w:rFonts w:ascii="Avenir Book" w:eastAsia="Malgun Gothic" w:hAnsi="Avenir Book"/>
                <w:lang w:eastAsia="ko-KR"/>
              </w:rPr>
              <w:t>or activity requirement or product requirement</w:t>
            </w:r>
            <w:r w:rsidR="00E946FE" w:rsidRPr="007C1D64">
              <w:rPr>
                <w:rFonts w:ascii="Avenir Book" w:eastAsia="Malgun Gothic" w:hAnsi="Avenir Book"/>
                <w:lang w:eastAsia="ko-KR"/>
              </w:rPr>
              <w:t xml:space="preserve"> </w:t>
            </w:r>
            <w:r w:rsidR="0051739F" w:rsidRPr="007C1D64">
              <w:rPr>
                <w:rFonts w:ascii="Avenir Book" w:eastAsia="Malgun Gothic" w:hAnsi="Avenir Book"/>
                <w:lang w:eastAsia="ko-KR"/>
              </w:rPr>
              <w:t xml:space="preserve">that establish </w:t>
            </w:r>
            <w:r w:rsidR="00312147" w:rsidRPr="007C1D64">
              <w:rPr>
                <w:rFonts w:ascii="Avenir Book" w:eastAsia="Malgun Gothic" w:hAnsi="Avenir Book"/>
                <w:lang w:eastAsia="ko-KR"/>
              </w:rPr>
              <w:t>deemed</w:t>
            </w:r>
            <w:r w:rsidR="0051739F" w:rsidRPr="007C1D64">
              <w:rPr>
                <w:rFonts w:ascii="Avenir Book" w:eastAsia="Malgun Gothic" w:hAnsi="Avenir Book"/>
                <w:lang w:eastAsia="ko-KR"/>
              </w:rPr>
              <w:t xml:space="preserve"> additionality for </w:t>
            </w:r>
            <w:r w:rsidRPr="007C1D64">
              <w:rPr>
                <w:rFonts w:ascii="Avenir Book" w:eastAsia="Malgun Gothic" w:hAnsi="Avenir Book"/>
                <w:lang w:eastAsia="ko-KR"/>
              </w:rPr>
              <w:t xml:space="preserve">the </w:t>
            </w:r>
            <w:r w:rsidR="0051739F" w:rsidRPr="007C1D64">
              <w:rPr>
                <w:rFonts w:ascii="Avenir Book" w:eastAsia="Malgun Gothic" w:hAnsi="Avenir Book"/>
                <w:lang w:eastAsia="ko-KR"/>
              </w:rPr>
              <w:t xml:space="preserve">proposed </w:t>
            </w:r>
            <w:r w:rsidR="00D277B5" w:rsidRPr="007C1D64">
              <w:rPr>
                <w:rFonts w:ascii="Avenir Book" w:eastAsia="Malgun Gothic" w:hAnsi="Avenir Book"/>
                <w:lang w:eastAsia="ko-KR"/>
              </w:rPr>
              <w:t xml:space="preserve">project </w:t>
            </w:r>
            <w:r w:rsidRPr="007C1D64">
              <w:rPr>
                <w:rFonts w:ascii="Avenir Book" w:eastAsia="Malgun Gothic" w:hAnsi="Avenir Book"/>
                <w:lang w:eastAsia="ko-KR"/>
              </w:rPr>
              <w:t>(</w:t>
            </w:r>
            <w:r w:rsidRPr="007C1D64">
              <w:rPr>
                <w:rFonts w:ascii="Avenir Book" w:eastAsia="Malgun Gothic" w:hAnsi="Avenir Book"/>
                <w:szCs w:val="22"/>
                <w:lang w:eastAsia="ko-KR"/>
              </w:rPr>
              <w:t>including the version number and the specific paragraph, if applicable)</w:t>
            </w:r>
            <w:r w:rsidR="00A8169F" w:rsidRPr="007C1D64">
              <w:rPr>
                <w:rFonts w:ascii="Avenir Book" w:eastAsia="Malgun Gothic" w:hAnsi="Avenir Book"/>
                <w:szCs w:val="22"/>
                <w:lang w:eastAsia="ko-KR"/>
              </w:rPr>
              <w:t>.</w:t>
            </w:r>
          </w:p>
        </w:tc>
        <w:tc>
          <w:tcPr>
            <w:tcW w:w="481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443988AB" w14:textId="77777777" w:rsidR="00D277B5" w:rsidRPr="007C1D64" w:rsidRDefault="00D277B5" w:rsidP="000B0AA0">
            <w:pPr>
              <w:keepNext/>
              <w:keepLines/>
              <w:rPr>
                <w:rFonts w:ascii="Avenir Book" w:eastAsia="Malgun Gothic" w:hAnsi="Avenir Book"/>
                <w:b/>
                <w:lang w:eastAsia="ko-KR"/>
              </w:rPr>
            </w:pPr>
          </w:p>
        </w:tc>
      </w:tr>
      <w:tr w:rsidR="00D277B5" w:rsidRPr="007C1D64" w14:paraId="21697189" w14:textId="77777777" w:rsidTr="00950143">
        <w:trPr>
          <w:cantSplit/>
        </w:trPr>
        <w:tc>
          <w:tcPr>
            <w:tcW w:w="5070" w:type="dxa"/>
            <w:shd w:val="clear" w:color="auto" w:fill="auto"/>
          </w:tcPr>
          <w:p w14:paraId="3247D9EF" w14:textId="77777777" w:rsidR="00D277B5" w:rsidRPr="007C1D64" w:rsidRDefault="0051739F" w:rsidP="00312147">
            <w:pPr>
              <w:rPr>
                <w:rFonts w:ascii="Avenir Book" w:eastAsia="Malgun Gothic" w:hAnsi="Avenir Book"/>
                <w:lang w:eastAsia="ko-KR"/>
              </w:rPr>
            </w:pPr>
            <w:r w:rsidRPr="007C1D64">
              <w:rPr>
                <w:rFonts w:ascii="Avenir Book" w:eastAsia="Malgun Gothic" w:hAnsi="Avenir Book"/>
                <w:lang w:eastAsia="ko-KR"/>
              </w:rPr>
              <w:t>Describe</w:t>
            </w:r>
            <w:r w:rsidR="009C14EB" w:rsidRPr="007C1D64">
              <w:rPr>
                <w:rFonts w:ascii="Avenir Book" w:eastAsia="Malgun Gothic" w:hAnsi="Avenir Book"/>
                <w:lang w:eastAsia="ko-KR"/>
              </w:rPr>
              <w:t xml:space="preserve"> </w:t>
            </w:r>
            <w:r w:rsidR="009C14EB" w:rsidRPr="007C1D64">
              <w:rPr>
                <w:rFonts w:ascii="Avenir Book" w:hAnsi="Avenir Book"/>
                <w:szCs w:val="22"/>
              </w:rPr>
              <w:t xml:space="preserve">how the </w:t>
            </w:r>
            <w:r w:rsidR="00211D0C" w:rsidRPr="007C1D64">
              <w:rPr>
                <w:rFonts w:ascii="Avenir Book" w:hAnsi="Avenir Book"/>
                <w:szCs w:val="22"/>
              </w:rPr>
              <w:t xml:space="preserve">proposed </w:t>
            </w:r>
            <w:r w:rsidR="009C14EB" w:rsidRPr="007C1D64">
              <w:rPr>
                <w:rFonts w:ascii="Avenir Book" w:hAnsi="Avenir Book"/>
                <w:szCs w:val="22"/>
              </w:rPr>
              <w:t xml:space="preserve">project meets the criteria </w:t>
            </w:r>
            <w:r w:rsidR="004253E6" w:rsidRPr="007C1D64">
              <w:rPr>
                <w:rFonts w:ascii="Avenir Book" w:hAnsi="Avenir Book"/>
                <w:szCs w:val="22"/>
              </w:rPr>
              <w:t xml:space="preserve">for </w:t>
            </w:r>
            <w:r w:rsidR="00312147" w:rsidRPr="007C1D64">
              <w:rPr>
                <w:rFonts w:ascii="Avenir Book" w:hAnsi="Avenir Book"/>
                <w:szCs w:val="22"/>
              </w:rPr>
              <w:t>deemed</w:t>
            </w:r>
            <w:r w:rsidR="004253E6" w:rsidRPr="007C1D64">
              <w:rPr>
                <w:rFonts w:ascii="Avenir Book" w:hAnsi="Avenir Book"/>
                <w:szCs w:val="22"/>
              </w:rPr>
              <w:t xml:space="preserve"> additionality</w:t>
            </w:r>
            <w:r w:rsidR="00A8169F" w:rsidRPr="007C1D64">
              <w:rPr>
                <w:rFonts w:ascii="Avenir Book" w:hAnsi="Avenir Book"/>
                <w:szCs w:val="22"/>
              </w:rPr>
              <w:t>.</w:t>
            </w:r>
            <w:r w:rsidR="004253E6" w:rsidRPr="007C1D64">
              <w:rPr>
                <w:rFonts w:ascii="Avenir Book" w:hAnsi="Avenir Book"/>
                <w:szCs w:val="22"/>
              </w:rPr>
              <w:t xml:space="preserve"> </w:t>
            </w:r>
          </w:p>
        </w:tc>
        <w:tc>
          <w:tcPr>
            <w:tcW w:w="4819" w:type="dxa"/>
            <w:tcBorders>
              <w:top w:val="single" w:sz="4" w:space="0" w:color="auto"/>
            </w:tcBorders>
            <w:shd w:val="clear" w:color="auto" w:fill="auto"/>
          </w:tcPr>
          <w:p w14:paraId="09807DDE" w14:textId="77777777" w:rsidR="00D277B5" w:rsidRPr="007C1D64" w:rsidRDefault="00D277B5" w:rsidP="000B0AA0">
            <w:pPr>
              <w:rPr>
                <w:rFonts w:ascii="Avenir Book" w:eastAsia="Malgun Gothic" w:hAnsi="Avenir Book"/>
                <w:lang w:eastAsia="ko-KR"/>
              </w:rPr>
            </w:pPr>
          </w:p>
        </w:tc>
      </w:tr>
    </w:tbl>
    <w:p w14:paraId="65355DF9" w14:textId="77777777" w:rsidR="00F87B39" w:rsidRPr="007C1D64" w:rsidRDefault="00F87B39" w:rsidP="00365220">
      <w:pPr>
        <w:rPr>
          <w:rFonts w:ascii="Avenir Book" w:eastAsia="MS Mincho" w:hAnsi="Avenir Book"/>
        </w:rPr>
      </w:pPr>
    </w:p>
    <w:p w14:paraId="4B63050E"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bookmarkEnd w:id="15"/>
      <w:r w:rsidR="00362A84" w:rsidRPr="007C1D64">
        <w:rPr>
          <w:rFonts w:ascii="Avenir Book" w:hAnsi="Avenir Book"/>
        </w:rPr>
        <w:t>Sustainable Development Goals (SDG) outcomes</w:t>
      </w:r>
    </w:p>
    <w:p w14:paraId="30C5BDA2"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961509" w:rsidRPr="007C1D64">
        <w:rPr>
          <w:rFonts w:ascii="Avenir Book" w:eastAsia="MS Mincho" w:hAnsi="Avenir Book"/>
        </w:rPr>
        <w:t>Relevant target for each of the three SDGs</w:t>
      </w:r>
    </w:p>
    <w:p w14:paraId="2D08B7A2" w14:textId="77777777" w:rsidR="001136C8" w:rsidRPr="007C1D64" w:rsidRDefault="001136C8" w:rsidP="00365220">
      <w:pPr>
        <w:rPr>
          <w:rFonts w:ascii="Avenir Book" w:eastAsia="MS Mincho" w:hAnsi="Avenir Book"/>
        </w:rPr>
      </w:pPr>
      <w:bookmarkStart w:id="16" w:name="_Ref317687675"/>
      <w:r w:rsidRPr="007C1D64">
        <w:rPr>
          <w:rFonts w:ascii="Avenir Book" w:eastAsia="MS Mincho" w:hAnsi="Avenir Book"/>
        </w:rPr>
        <w:t>&gt;&gt;</w:t>
      </w:r>
      <w:r w:rsidR="00EA3406" w:rsidRPr="007C1D64">
        <w:rPr>
          <w:rFonts w:ascii="Avenir Book" w:eastAsia="MS Mincho" w:hAnsi="Avenir Book"/>
        </w:rPr>
        <w:t xml:space="preserve"> </w:t>
      </w:r>
      <w:r w:rsidR="00EA3406" w:rsidRPr="007C1D64">
        <w:rPr>
          <w:rFonts w:ascii="Avenir Book" w:eastAsia="MS Mincho" w:hAnsi="Avenir Book"/>
          <w:i/>
        </w:rPr>
        <w:t xml:space="preserve">(Specify the relevant SDG target for each of three SDGs addressed by the project. Refer most recent version of targets </w:t>
      </w:r>
      <w:hyperlink r:id="rId11" w:history="1">
        <w:r w:rsidR="00EA3406" w:rsidRPr="007C1D64">
          <w:rPr>
            <w:rStyle w:val="Hyperlink"/>
            <w:rFonts w:ascii="Avenir Book" w:eastAsia="MS Mincho" w:hAnsi="Avenir Book"/>
            <w:i/>
          </w:rPr>
          <w:t>here</w:t>
        </w:r>
      </w:hyperlink>
      <w:r w:rsidR="00EA3406" w:rsidRPr="007C1D64">
        <w:rPr>
          <w:rFonts w:ascii="Avenir Book" w:eastAsia="MS Mincho" w:hAnsi="Avenir Book"/>
          <w:i/>
        </w:rPr>
        <w:t xml:space="preserve"> .)</w:t>
      </w:r>
      <w:r w:rsidR="00EA3406" w:rsidRPr="007C1D64">
        <w:rPr>
          <w:rFonts w:ascii="Avenir Book" w:eastAsia="MS Mincho" w:hAnsi="Avenir Book"/>
        </w:rPr>
        <w:t xml:space="preserve"> </w:t>
      </w:r>
    </w:p>
    <w:p w14:paraId="42799C24" w14:textId="77777777" w:rsidR="001136C8" w:rsidRPr="007C1D64" w:rsidRDefault="001136C8" w:rsidP="00365220">
      <w:pPr>
        <w:rPr>
          <w:rFonts w:ascii="Avenir Book" w:eastAsia="MS Mincho" w:hAnsi="Avenir Book"/>
        </w:rPr>
      </w:pPr>
    </w:p>
    <w:p w14:paraId="4E67E632" w14:textId="77777777" w:rsidR="00961509" w:rsidRPr="007C1D64" w:rsidRDefault="00961509" w:rsidP="00961509">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t>Explanation of methodological choices/approaches</w:t>
      </w:r>
      <w:r w:rsidR="00065EBC" w:rsidRPr="007C1D64">
        <w:rPr>
          <w:rFonts w:ascii="Avenir Book" w:eastAsia="MS Mincho" w:hAnsi="Avenir Book"/>
        </w:rPr>
        <w:t xml:space="preserve"> for estimating the SDG outcome</w:t>
      </w:r>
    </w:p>
    <w:p w14:paraId="02F6F332" w14:textId="77777777" w:rsidR="00961509" w:rsidRPr="007C1D64" w:rsidRDefault="00961509" w:rsidP="00961509">
      <w:pPr>
        <w:rPr>
          <w:rFonts w:ascii="Avenir Book" w:eastAsia="MS Mincho" w:hAnsi="Avenir Book"/>
        </w:rPr>
      </w:pPr>
      <w:r w:rsidRPr="007C1D64">
        <w:rPr>
          <w:rFonts w:ascii="Avenir Book" w:eastAsia="MS Mincho" w:hAnsi="Avenir Book"/>
        </w:rPr>
        <w:t>&gt;&gt;</w:t>
      </w:r>
      <w:r w:rsidR="00005CB9" w:rsidRPr="007C1D64">
        <w:rPr>
          <w:rFonts w:ascii="Avenir Book" w:eastAsia="MS Mincho" w:hAnsi="Avenir Book"/>
        </w:rPr>
        <w:t xml:space="preserve"> </w:t>
      </w:r>
      <w:r w:rsidR="00005CB9" w:rsidRPr="007C1D64">
        <w:rPr>
          <w:rFonts w:ascii="Avenir Book" w:eastAsia="MS Mincho" w:hAnsi="Avenir Book"/>
          <w:i/>
        </w:rPr>
        <w:t>(</w:t>
      </w:r>
      <w:r w:rsidR="00005CB9" w:rsidRPr="007C1D64">
        <w:rPr>
          <w:rFonts w:ascii="Avenir Book" w:hAnsi="Avenir Book"/>
          <w:i/>
        </w:rPr>
        <w:t xml:space="preserve">Explain how the methodological steps in the selected methodology(ies) </w:t>
      </w:r>
      <w:r w:rsidR="00B51F79" w:rsidRPr="007C1D64">
        <w:rPr>
          <w:rFonts w:ascii="Avenir Book" w:hAnsi="Avenir Book"/>
          <w:i/>
        </w:rPr>
        <w:t xml:space="preserve">or proposed approach </w:t>
      </w:r>
      <w:r w:rsidR="00005CB9" w:rsidRPr="007C1D64">
        <w:rPr>
          <w:rFonts w:ascii="Avenir Book" w:hAnsi="Avenir Book"/>
          <w:i/>
        </w:rPr>
        <w:t xml:space="preserve">for calculating baseline </w:t>
      </w:r>
      <w:r w:rsidR="00677E70" w:rsidRPr="007C1D64">
        <w:rPr>
          <w:rFonts w:ascii="Avenir Book" w:hAnsi="Avenir Book"/>
          <w:i/>
        </w:rPr>
        <w:t xml:space="preserve">and </w:t>
      </w:r>
      <w:r w:rsidR="00005CB9" w:rsidRPr="007C1D64">
        <w:rPr>
          <w:rFonts w:ascii="Avenir Book" w:hAnsi="Avenir Book"/>
          <w:i/>
        </w:rPr>
        <w:t xml:space="preserve">project </w:t>
      </w:r>
      <w:r w:rsidR="00677E70" w:rsidRPr="007C1D64">
        <w:rPr>
          <w:rFonts w:ascii="Avenir Book" w:hAnsi="Avenir Book"/>
          <w:i/>
        </w:rPr>
        <w:t>outcomes</w:t>
      </w:r>
      <w:r w:rsidR="00005CB9" w:rsidRPr="007C1D64">
        <w:rPr>
          <w:rFonts w:ascii="Avenir Book" w:hAnsi="Avenir Book"/>
          <w:i/>
        </w:rPr>
        <w:t xml:space="preserve"> are applied. Clearly state which equations will be used in calculating </w:t>
      </w:r>
      <w:r w:rsidR="00D97666" w:rsidRPr="007C1D64">
        <w:rPr>
          <w:rFonts w:ascii="Avenir Book" w:hAnsi="Avenir Book"/>
          <w:i/>
        </w:rPr>
        <w:t>net benefit</w:t>
      </w:r>
      <w:r w:rsidR="00005CB9" w:rsidRPr="007C1D64">
        <w:rPr>
          <w:rFonts w:ascii="Avenir Book" w:hAnsi="Avenir Book"/>
          <w:i/>
        </w:rPr>
        <w:t>.)</w:t>
      </w:r>
    </w:p>
    <w:p w14:paraId="56DC6F46" w14:textId="77777777" w:rsidR="00F87B39" w:rsidRPr="007C1D64" w:rsidRDefault="00F87B39" w:rsidP="00365220">
      <w:pPr>
        <w:rPr>
          <w:rFonts w:ascii="Avenir Book" w:eastAsia="MS Mincho" w:hAnsi="Avenir Book"/>
        </w:rPr>
      </w:pPr>
    </w:p>
    <w:p w14:paraId="61A5AD6B" w14:textId="77777777" w:rsidR="00961509" w:rsidRPr="007C1D64" w:rsidRDefault="00B51F79" w:rsidP="00365220">
      <w:pPr>
        <w:rPr>
          <w:rFonts w:ascii="Avenir Book" w:eastAsia="MS Mincho" w:hAnsi="Avenir Book"/>
        </w:rPr>
      </w:pPr>
      <w:r w:rsidRPr="007C1D64">
        <w:rPr>
          <w:rFonts w:ascii="Avenir Book" w:eastAsia="MS Mincho" w:hAnsi="Avenir Book"/>
        </w:rPr>
        <w:t xml:space="preserve"> </w:t>
      </w:r>
    </w:p>
    <w:p w14:paraId="2BFABC50"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065EBC" w:rsidRPr="007C1D64">
        <w:rPr>
          <w:rFonts w:ascii="Avenir Book" w:eastAsia="MS Mincho" w:hAnsi="Avenir Book"/>
        </w:rPr>
        <w:t>Data and parameters</w:t>
      </w:r>
      <w:r w:rsidR="00CC25EE" w:rsidRPr="007C1D64">
        <w:rPr>
          <w:rFonts w:ascii="Avenir Book" w:eastAsia="MS Mincho" w:hAnsi="Avenir Book"/>
        </w:rPr>
        <w:t xml:space="preserve"> fixed ex ante</w:t>
      </w:r>
      <w:bookmarkEnd w:id="16"/>
      <w:r w:rsidR="00961509" w:rsidRPr="007C1D64">
        <w:rPr>
          <w:rFonts w:ascii="Avenir Book" w:eastAsia="MS Mincho" w:hAnsi="Avenir Book"/>
        </w:rPr>
        <w:t xml:space="preserve"> for monitoring contribution to each of the three SDGs</w:t>
      </w:r>
    </w:p>
    <w:p w14:paraId="4D1705C1" w14:textId="77777777" w:rsidR="00CC25EE" w:rsidRPr="007C1D64" w:rsidRDefault="00CC25EE" w:rsidP="0048012A">
      <w:pPr>
        <w:pStyle w:val="RegParaNoNumbKeepWNext"/>
        <w:spacing w:before="120" w:after="60"/>
        <w:rPr>
          <w:rFonts w:ascii="Avenir Book" w:hAnsi="Avenir Book"/>
        </w:rPr>
      </w:pPr>
      <w:bookmarkStart w:id="17" w:name="OLE_LINK5"/>
      <w:bookmarkStart w:id="18" w:name="OLE_LINK6"/>
      <w:r w:rsidRPr="007C1D64">
        <w:rPr>
          <w:rFonts w:ascii="Avenir Book" w:hAnsi="Avenir Book"/>
        </w:rPr>
        <w:t>(</w:t>
      </w:r>
      <w:r w:rsidR="00532752" w:rsidRPr="007C1D64">
        <w:rPr>
          <w:rFonts w:ascii="Avenir Book" w:hAnsi="Avenir Book"/>
        </w:rPr>
        <w:t>Include a compilation of information on the data and parameters that are not monitored during the crediting period but are determined before the design certification and remain fixed throughout the crediting period like IPCC defaults</w:t>
      </w:r>
      <w:r w:rsidR="00A1355D" w:rsidRPr="007C1D64">
        <w:rPr>
          <w:rFonts w:ascii="Avenir Book" w:hAnsi="Avenir Book"/>
        </w:rPr>
        <w:t xml:space="preserve"> and other methodology defaults</w:t>
      </w:r>
      <w:r w:rsidR="00532752" w:rsidRPr="007C1D64">
        <w:rPr>
          <w:rFonts w:ascii="Avenir Book" w:hAnsi="Avenir Book"/>
        </w:rPr>
        <w:t xml:space="preserve">. </w:t>
      </w:r>
      <w:r w:rsidRPr="007C1D64">
        <w:rPr>
          <w:rFonts w:ascii="Avenir Book" w:hAnsi="Avenir Book"/>
        </w:rPr>
        <w:t xml:space="preserve">Copy this table for each </w:t>
      </w:r>
      <w:r w:rsidR="003937C4" w:rsidRPr="007C1D64">
        <w:rPr>
          <w:rFonts w:ascii="Avenir Book" w:hAnsi="Avenir Book"/>
        </w:rPr>
        <w:t xml:space="preserve">piece of </w:t>
      </w:r>
      <w:r w:rsidRPr="007C1D64">
        <w:rPr>
          <w:rFonts w:ascii="Avenir Book" w:hAnsi="Avenir Book"/>
        </w:rPr>
        <w:t>data and parameter</w:t>
      </w:r>
      <w:r w:rsidR="00774502" w:rsidRPr="007C1D64">
        <w:rPr>
          <w:rFonts w:ascii="Avenir Book" w:hAnsi="Avenir Book"/>
        </w:rPr>
        <w:t>.</w:t>
      </w:r>
      <w:r w:rsidR="00CA7B7F" w:rsidRPr="007C1D64">
        <w:rPr>
          <w:rFonts w:ascii="Avenir Book" w:hAnsi="Avenir Book"/>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E0" w:firstRow="1" w:lastRow="1" w:firstColumn="1" w:lastColumn="0" w:noHBand="0" w:noVBand="0"/>
      </w:tblPr>
      <w:tblGrid>
        <w:gridCol w:w="2582"/>
        <w:gridCol w:w="7047"/>
      </w:tblGrid>
      <w:tr w:rsidR="00CC25EE" w:rsidRPr="007C1D64" w14:paraId="0054833D" w14:textId="77777777" w:rsidTr="00910207">
        <w:trPr>
          <w:cantSplit/>
          <w:trHeight w:val="280"/>
          <w:jc w:val="center"/>
        </w:trPr>
        <w:tc>
          <w:tcPr>
            <w:tcW w:w="1341" w:type="pct"/>
            <w:shd w:val="clear" w:color="auto" w:fill="auto"/>
          </w:tcPr>
          <w:p w14:paraId="07449BE7" w14:textId="77777777" w:rsidR="00CC25EE" w:rsidRPr="007C1D64" w:rsidRDefault="00065EBC" w:rsidP="00567205">
            <w:pPr>
              <w:pStyle w:val="RegTableText"/>
              <w:rPr>
                <w:rFonts w:ascii="Avenir Book" w:hAnsi="Avenir Book"/>
                <w:b/>
              </w:rPr>
            </w:pPr>
            <w:r w:rsidRPr="007C1D64">
              <w:rPr>
                <w:rFonts w:ascii="Avenir Book" w:hAnsi="Avenir Book"/>
                <w:b/>
              </w:rPr>
              <w:t xml:space="preserve">Relevant SDG </w:t>
            </w:r>
            <w:r w:rsidR="00961509" w:rsidRPr="007C1D64">
              <w:rPr>
                <w:rFonts w:ascii="Avenir Book" w:hAnsi="Avenir Book"/>
                <w:b/>
              </w:rPr>
              <w:t>Indicator</w:t>
            </w:r>
          </w:p>
        </w:tc>
        <w:tc>
          <w:tcPr>
            <w:tcW w:w="3659" w:type="pct"/>
            <w:shd w:val="clear" w:color="auto" w:fill="auto"/>
          </w:tcPr>
          <w:p w14:paraId="6E1D97C6" w14:textId="77777777" w:rsidR="00CC25EE" w:rsidRPr="007C1D64" w:rsidRDefault="00CC25EE" w:rsidP="00567205">
            <w:pPr>
              <w:pStyle w:val="RegTableText"/>
              <w:rPr>
                <w:rFonts w:ascii="Avenir Book" w:hAnsi="Avenir Book"/>
              </w:rPr>
            </w:pPr>
          </w:p>
        </w:tc>
      </w:tr>
      <w:tr w:rsidR="00065EBC" w:rsidRPr="007C1D64" w14:paraId="1D329D00" w14:textId="77777777" w:rsidTr="00910207">
        <w:trPr>
          <w:cantSplit/>
          <w:trHeight w:val="280"/>
          <w:jc w:val="center"/>
        </w:trPr>
        <w:tc>
          <w:tcPr>
            <w:tcW w:w="1341" w:type="pct"/>
            <w:shd w:val="clear" w:color="auto" w:fill="auto"/>
          </w:tcPr>
          <w:p w14:paraId="453B7BD3" w14:textId="77777777" w:rsidR="00065EBC" w:rsidRPr="007C1D64" w:rsidRDefault="00065EBC" w:rsidP="00567205">
            <w:pPr>
              <w:pStyle w:val="RegTableText"/>
              <w:rPr>
                <w:rFonts w:ascii="Avenir Book" w:hAnsi="Avenir Book"/>
                <w:b/>
              </w:rPr>
            </w:pPr>
            <w:r w:rsidRPr="007C1D64">
              <w:rPr>
                <w:rFonts w:ascii="Avenir Book" w:hAnsi="Avenir Book"/>
                <w:b/>
              </w:rPr>
              <w:t>Data/parameter</w:t>
            </w:r>
          </w:p>
        </w:tc>
        <w:tc>
          <w:tcPr>
            <w:tcW w:w="3659" w:type="pct"/>
            <w:shd w:val="clear" w:color="auto" w:fill="auto"/>
          </w:tcPr>
          <w:p w14:paraId="160A1E21" w14:textId="77777777" w:rsidR="00065EBC" w:rsidRPr="007C1D64" w:rsidRDefault="00065EBC" w:rsidP="00567205">
            <w:pPr>
              <w:pStyle w:val="RegTableText"/>
              <w:rPr>
                <w:rFonts w:ascii="Avenir Book" w:hAnsi="Avenir Book"/>
              </w:rPr>
            </w:pPr>
          </w:p>
        </w:tc>
      </w:tr>
      <w:tr w:rsidR="00CC25EE" w:rsidRPr="007C1D64" w14:paraId="6FF53C5E" w14:textId="77777777" w:rsidTr="00910207">
        <w:trPr>
          <w:cantSplit/>
          <w:trHeight w:val="281"/>
          <w:jc w:val="center"/>
        </w:trPr>
        <w:tc>
          <w:tcPr>
            <w:tcW w:w="1341" w:type="pct"/>
            <w:shd w:val="clear" w:color="auto" w:fill="auto"/>
          </w:tcPr>
          <w:p w14:paraId="39BDC7A4" w14:textId="77777777" w:rsidR="00CC25EE" w:rsidRPr="007C1D64" w:rsidRDefault="004F6C87" w:rsidP="00567205">
            <w:pPr>
              <w:pStyle w:val="RegTableText"/>
              <w:rPr>
                <w:rFonts w:ascii="Avenir Book" w:hAnsi="Avenir Book"/>
                <w:b/>
              </w:rPr>
            </w:pPr>
            <w:r w:rsidRPr="007C1D64">
              <w:rPr>
                <w:rFonts w:ascii="Avenir Book" w:hAnsi="Avenir Book"/>
                <w:b/>
              </w:rPr>
              <w:t>U</w:t>
            </w:r>
            <w:r w:rsidR="00CC25EE" w:rsidRPr="007C1D64">
              <w:rPr>
                <w:rFonts w:ascii="Avenir Book" w:hAnsi="Avenir Book"/>
                <w:b/>
              </w:rPr>
              <w:t>nit</w:t>
            </w:r>
          </w:p>
        </w:tc>
        <w:tc>
          <w:tcPr>
            <w:tcW w:w="3659" w:type="pct"/>
            <w:shd w:val="clear" w:color="auto" w:fill="auto"/>
          </w:tcPr>
          <w:p w14:paraId="40A0B2B9" w14:textId="77777777" w:rsidR="00CC25EE" w:rsidRPr="007C1D64" w:rsidRDefault="00CC25EE" w:rsidP="00567205">
            <w:pPr>
              <w:pStyle w:val="RegTableText"/>
              <w:rPr>
                <w:rFonts w:ascii="Avenir Book" w:hAnsi="Avenir Book"/>
              </w:rPr>
            </w:pPr>
          </w:p>
        </w:tc>
      </w:tr>
      <w:tr w:rsidR="00CC25EE" w:rsidRPr="007C1D64" w14:paraId="60E0DAE1" w14:textId="77777777" w:rsidTr="00910207">
        <w:trPr>
          <w:cantSplit/>
          <w:trHeight w:val="280"/>
          <w:jc w:val="center"/>
        </w:trPr>
        <w:tc>
          <w:tcPr>
            <w:tcW w:w="1341" w:type="pct"/>
            <w:shd w:val="clear" w:color="auto" w:fill="auto"/>
          </w:tcPr>
          <w:p w14:paraId="2E19E832" w14:textId="77777777" w:rsidR="00CC25EE" w:rsidRPr="007C1D64" w:rsidRDefault="00CC25EE" w:rsidP="00567205">
            <w:pPr>
              <w:pStyle w:val="RegTableText"/>
              <w:rPr>
                <w:rFonts w:ascii="Avenir Book" w:hAnsi="Avenir Book"/>
                <w:b/>
              </w:rPr>
            </w:pPr>
            <w:r w:rsidRPr="007C1D64">
              <w:rPr>
                <w:rFonts w:ascii="Avenir Book" w:hAnsi="Avenir Book"/>
                <w:b/>
              </w:rPr>
              <w:t>Description</w:t>
            </w:r>
          </w:p>
        </w:tc>
        <w:tc>
          <w:tcPr>
            <w:tcW w:w="3659" w:type="pct"/>
            <w:shd w:val="clear" w:color="auto" w:fill="auto"/>
          </w:tcPr>
          <w:p w14:paraId="32ED9E5B" w14:textId="77777777" w:rsidR="00CC25EE" w:rsidRPr="007C1D64" w:rsidRDefault="00CC25EE" w:rsidP="00567205">
            <w:pPr>
              <w:pStyle w:val="RegTableText"/>
              <w:rPr>
                <w:rFonts w:ascii="Avenir Book" w:hAnsi="Avenir Book"/>
              </w:rPr>
            </w:pPr>
          </w:p>
        </w:tc>
      </w:tr>
      <w:tr w:rsidR="00CC25EE" w:rsidRPr="007C1D64" w14:paraId="5681D465" w14:textId="77777777" w:rsidTr="00910207">
        <w:trPr>
          <w:cantSplit/>
          <w:trHeight w:val="281"/>
          <w:jc w:val="center"/>
        </w:trPr>
        <w:tc>
          <w:tcPr>
            <w:tcW w:w="1341" w:type="pct"/>
            <w:shd w:val="clear" w:color="auto" w:fill="auto"/>
          </w:tcPr>
          <w:p w14:paraId="2D39D111" w14:textId="77777777" w:rsidR="00CC25EE" w:rsidRPr="007C1D64" w:rsidRDefault="00CC25EE" w:rsidP="00567205">
            <w:pPr>
              <w:pStyle w:val="RegTableText"/>
              <w:rPr>
                <w:rFonts w:ascii="Avenir Book" w:hAnsi="Avenir Book"/>
                <w:b/>
              </w:rPr>
            </w:pPr>
            <w:r w:rsidRPr="007C1D64">
              <w:rPr>
                <w:rFonts w:ascii="Avenir Book" w:hAnsi="Avenir Book"/>
                <w:b/>
              </w:rPr>
              <w:t>Source of data</w:t>
            </w:r>
          </w:p>
        </w:tc>
        <w:tc>
          <w:tcPr>
            <w:tcW w:w="3659" w:type="pct"/>
            <w:shd w:val="clear" w:color="auto" w:fill="auto"/>
          </w:tcPr>
          <w:p w14:paraId="1E163F29" w14:textId="77777777" w:rsidR="00CC25EE" w:rsidRPr="007C1D64" w:rsidRDefault="00CC25EE" w:rsidP="00567205">
            <w:pPr>
              <w:pStyle w:val="RegTableText"/>
              <w:rPr>
                <w:rFonts w:ascii="Avenir Book" w:hAnsi="Avenir Book"/>
              </w:rPr>
            </w:pPr>
          </w:p>
        </w:tc>
      </w:tr>
      <w:tr w:rsidR="00CC25EE" w:rsidRPr="007C1D64" w14:paraId="11F5C02F" w14:textId="77777777" w:rsidTr="00910207">
        <w:trPr>
          <w:cantSplit/>
          <w:trHeight w:val="281"/>
          <w:jc w:val="center"/>
        </w:trPr>
        <w:tc>
          <w:tcPr>
            <w:tcW w:w="1341" w:type="pct"/>
            <w:shd w:val="clear" w:color="auto" w:fill="auto"/>
          </w:tcPr>
          <w:p w14:paraId="4DBE11FD" w14:textId="77777777" w:rsidR="00EC71A9" w:rsidRPr="007C1D64" w:rsidRDefault="00CC25EE" w:rsidP="00567205">
            <w:pPr>
              <w:pStyle w:val="RegTableText"/>
              <w:rPr>
                <w:rFonts w:ascii="Avenir Book" w:hAnsi="Avenir Book"/>
                <w:b/>
              </w:rPr>
            </w:pPr>
            <w:r w:rsidRPr="007C1D64">
              <w:rPr>
                <w:rFonts w:ascii="Avenir Book" w:hAnsi="Avenir Book"/>
                <w:b/>
              </w:rPr>
              <w:t>Value</w:t>
            </w:r>
            <w:r w:rsidR="00AB13B4" w:rsidRPr="007C1D64">
              <w:rPr>
                <w:rFonts w:ascii="Avenir Book" w:hAnsi="Avenir Book"/>
                <w:b/>
              </w:rPr>
              <w:t>(s)</w:t>
            </w:r>
            <w:r w:rsidRPr="007C1D64">
              <w:rPr>
                <w:rFonts w:ascii="Avenir Book" w:hAnsi="Avenir Book"/>
                <w:b/>
              </w:rPr>
              <w:t xml:space="preserve"> applied</w:t>
            </w:r>
          </w:p>
        </w:tc>
        <w:tc>
          <w:tcPr>
            <w:tcW w:w="3659" w:type="pct"/>
            <w:shd w:val="clear" w:color="auto" w:fill="auto"/>
          </w:tcPr>
          <w:p w14:paraId="0FC4F4F3" w14:textId="77777777" w:rsidR="00CC25EE" w:rsidRPr="007C1D64" w:rsidRDefault="00CC25EE" w:rsidP="00567205">
            <w:pPr>
              <w:pStyle w:val="RegTableText"/>
              <w:rPr>
                <w:rFonts w:ascii="Avenir Book" w:hAnsi="Avenir Book"/>
              </w:rPr>
            </w:pPr>
          </w:p>
        </w:tc>
      </w:tr>
      <w:tr w:rsidR="00CC25EE" w:rsidRPr="007C1D64" w14:paraId="2829381D" w14:textId="77777777" w:rsidTr="00910207">
        <w:trPr>
          <w:cantSplit/>
          <w:jc w:val="center"/>
        </w:trPr>
        <w:tc>
          <w:tcPr>
            <w:tcW w:w="1341" w:type="pct"/>
            <w:shd w:val="clear" w:color="auto" w:fill="auto"/>
          </w:tcPr>
          <w:p w14:paraId="1BDA7D81" w14:textId="77777777" w:rsidR="00EC71A9" w:rsidRPr="007C1D64" w:rsidRDefault="001424BA" w:rsidP="0048012A">
            <w:pPr>
              <w:pStyle w:val="RegTableText"/>
              <w:jc w:val="left"/>
              <w:rPr>
                <w:rFonts w:ascii="Avenir Book" w:hAnsi="Avenir Book"/>
                <w:b/>
              </w:rPr>
            </w:pPr>
            <w:r w:rsidRPr="007C1D64">
              <w:rPr>
                <w:rFonts w:ascii="Avenir Book" w:hAnsi="Avenir Book"/>
                <w:b/>
              </w:rPr>
              <w:t>C</w:t>
            </w:r>
            <w:r w:rsidR="00CC25EE" w:rsidRPr="007C1D64">
              <w:rPr>
                <w:rFonts w:ascii="Avenir Book" w:hAnsi="Avenir Book"/>
                <w:b/>
              </w:rPr>
              <w:t>hoice of data</w:t>
            </w:r>
            <w:r w:rsidR="0048012A" w:rsidRPr="007C1D64">
              <w:rPr>
                <w:rFonts w:ascii="Avenir Book" w:hAnsi="Avenir Book"/>
                <w:b/>
              </w:rPr>
              <w:t xml:space="preserve"> </w:t>
            </w:r>
            <w:r w:rsidR="00C5586F" w:rsidRPr="007C1D64">
              <w:rPr>
                <w:rFonts w:ascii="Avenir Book" w:hAnsi="Avenir Book"/>
                <w:b/>
              </w:rPr>
              <w:t>or</w:t>
            </w:r>
            <w:r w:rsidR="0048012A" w:rsidRPr="007C1D64">
              <w:rPr>
                <w:rFonts w:ascii="Avenir Book" w:hAnsi="Avenir Book"/>
                <w:b/>
              </w:rPr>
              <w:t xml:space="preserve"> </w:t>
            </w:r>
            <w:r w:rsidRPr="007C1D64">
              <w:rPr>
                <w:rFonts w:ascii="Avenir Book" w:hAnsi="Avenir Book"/>
                <w:b/>
              </w:rPr>
              <w:t>M</w:t>
            </w:r>
            <w:r w:rsidR="00CC25EE" w:rsidRPr="007C1D64">
              <w:rPr>
                <w:rFonts w:ascii="Avenir Book" w:hAnsi="Avenir Book"/>
                <w:b/>
              </w:rPr>
              <w:t xml:space="preserve">easurement methods and procedures </w:t>
            </w:r>
          </w:p>
        </w:tc>
        <w:tc>
          <w:tcPr>
            <w:tcW w:w="3659" w:type="pct"/>
            <w:shd w:val="clear" w:color="auto" w:fill="auto"/>
          </w:tcPr>
          <w:p w14:paraId="280D7AB5" w14:textId="77777777" w:rsidR="00CC25EE" w:rsidRPr="007C1D64" w:rsidRDefault="00CC25EE" w:rsidP="00567205">
            <w:pPr>
              <w:pStyle w:val="RegTableText"/>
              <w:rPr>
                <w:rFonts w:ascii="Avenir Book" w:hAnsi="Avenir Book"/>
              </w:rPr>
            </w:pPr>
          </w:p>
        </w:tc>
      </w:tr>
      <w:tr w:rsidR="00895F91" w:rsidRPr="007C1D64" w14:paraId="76D100D9" w14:textId="77777777" w:rsidTr="00910207">
        <w:trPr>
          <w:cantSplit/>
          <w:trHeight w:val="248"/>
          <w:jc w:val="center"/>
        </w:trPr>
        <w:tc>
          <w:tcPr>
            <w:tcW w:w="1341" w:type="pct"/>
            <w:shd w:val="clear" w:color="auto" w:fill="auto"/>
          </w:tcPr>
          <w:p w14:paraId="505A7984" w14:textId="77777777" w:rsidR="00895F91" w:rsidRPr="007C1D64" w:rsidRDefault="00895F91" w:rsidP="00567205">
            <w:pPr>
              <w:pStyle w:val="RegTableText"/>
              <w:numPr>
                <w:ilvl w:val="0"/>
                <w:numId w:val="0"/>
              </w:numPr>
              <w:rPr>
                <w:rFonts w:ascii="Avenir Book" w:hAnsi="Avenir Book"/>
                <w:b/>
              </w:rPr>
            </w:pPr>
            <w:r w:rsidRPr="007C1D64">
              <w:rPr>
                <w:rFonts w:ascii="Avenir Book" w:hAnsi="Avenir Book"/>
                <w:b/>
              </w:rPr>
              <w:t>Purpose of data</w:t>
            </w:r>
          </w:p>
        </w:tc>
        <w:tc>
          <w:tcPr>
            <w:tcW w:w="3659" w:type="pct"/>
            <w:shd w:val="clear" w:color="auto" w:fill="auto"/>
          </w:tcPr>
          <w:p w14:paraId="39F493A5" w14:textId="77777777" w:rsidR="00895F91" w:rsidRPr="007C1D64" w:rsidRDefault="00895F91" w:rsidP="00567205">
            <w:pPr>
              <w:pStyle w:val="RegTableText"/>
              <w:rPr>
                <w:rFonts w:ascii="Avenir Book" w:hAnsi="Avenir Book"/>
              </w:rPr>
            </w:pPr>
          </w:p>
        </w:tc>
      </w:tr>
      <w:tr w:rsidR="00CC25EE" w:rsidRPr="007C1D64" w14:paraId="0A2EA1CE" w14:textId="77777777" w:rsidTr="00910207">
        <w:trPr>
          <w:cantSplit/>
          <w:trHeight w:val="249"/>
          <w:jc w:val="center"/>
        </w:trPr>
        <w:tc>
          <w:tcPr>
            <w:tcW w:w="1341" w:type="pct"/>
            <w:shd w:val="clear" w:color="auto" w:fill="auto"/>
          </w:tcPr>
          <w:p w14:paraId="4B1A71DA" w14:textId="77777777" w:rsidR="00CC25EE" w:rsidRPr="007C1D64" w:rsidRDefault="00F44F1E" w:rsidP="00567205">
            <w:pPr>
              <w:pStyle w:val="RegTableText"/>
              <w:rPr>
                <w:rFonts w:ascii="Avenir Book" w:hAnsi="Avenir Book"/>
                <w:b/>
              </w:rPr>
            </w:pPr>
            <w:r w:rsidRPr="007C1D64">
              <w:rPr>
                <w:rFonts w:ascii="Avenir Book" w:hAnsi="Avenir Book"/>
                <w:b/>
              </w:rPr>
              <w:t>Additional</w:t>
            </w:r>
            <w:r w:rsidR="00CC25EE" w:rsidRPr="007C1D64">
              <w:rPr>
                <w:rFonts w:ascii="Avenir Book" w:hAnsi="Avenir Book"/>
                <w:b/>
              </w:rPr>
              <w:t xml:space="preserve"> comment</w:t>
            </w:r>
          </w:p>
        </w:tc>
        <w:tc>
          <w:tcPr>
            <w:tcW w:w="3659" w:type="pct"/>
            <w:shd w:val="clear" w:color="auto" w:fill="auto"/>
          </w:tcPr>
          <w:p w14:paraId="508E9D1F" w14:textId="77777777" w:rsidR="00CC25EE" w:rsidRPr="007C1D64" w:rsidRDefault="00CC25EE" w:rsidP="00567205">
            <w:pPr>
              <w:pStyle w:val="RegTableText"/>
              <w:rPr>
                <w:rFonts w:ascii="Avenir Book" w:hAnsi="Avenir Book"/>
              </w:rPr>
            </w:pPr>
          </w:p>
        </w:tc>
      </w:tr>
    </w:tbl>
    <w:bookmarkEnd w:id="17"/>
    <w:bookmarkEnd w:id="18"/>
    <w:p w14:paraId="3A0212C2"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CC25EE" w:rsidRPr="007C1D64">
        <w:rPr>
          <w:rFonts w:ascii="Avenir Book" w:eastAsia="MS Mincho" w:hAnsi="Avenir Book"/>
        </w:rPr>
        <w:t xml:space="preserve">Ex ante </w:t>
      </w:r>
      <w:r w:rsidR="00961509" w:rsidRPr="007C1D64">
        <w:rPr>
          <w:rFonts w:ascii="Avenir Book" w:eastAsia="MS Mincho" w:hAnsi="Avenir Book"/>
        </w:rPr>
        <w:t>estimation of outcomes linked to each of the three SDGs</w:t>
      </w:r>
    </w:p>
    <w:p w14:paraId="7C967BC8" w14:textId="77777777" w:rsidR="001136C8" w:rsidRPr="007C1D64" w:rsidRDefault="001136C8" w:rsidP="00F87B39">
      <w:pPr>
        <w:rPr>
          <w:rFonts w:ascii="Avenir Book" w:eastAsia="MS Mincho" w:hAnsi="Avenir Book"/>
        </w:rPr>
      </w:pPr>
      <w:r w:rsidRPr="007C1D64">
        <w:rPr>
          <w:rFonts w:ascii="Avenir Book" w:eastAsia="MS Mincho" w:hAnsi="Avenir Book"/>
        </w:rPr>
        <w:t>&gt;&gt;</w:t>
      </w:r>
      <w:r w:rsidR="002C225C" w:rsidRPr="007C1D64">
        <w:rPr>
          <w:rFonts w:ascii="Avenir Book" w:eastAsia="MS Mincho" w:hAnsi="Avenir Book"/>
        </w:rPr>
        <w:t xml:space="preserve"> </w:t>
      </w:r>
      <w:r w:rsidR="002C225C" w:rsidRPr="007C1D64">
        <w:rPr>
          <w:rFonts w:ascii="Avenir Book" w:eastAsia="MS Mincho" w:hAnsi="Avenir Book"/>
          <w:i/>
        </w:rPr>
        <w:t>(</w:t>
      </w:r>
      <w:r w:rsidR="002C225C" w:rsidRPr="007C1D64">
        <w:rPr>
          <w:rFonts w:ascii="Avenir Book" w:hAnsi="Avenir Book"/>
          <w:i/>
        </w:rPr>
        <w:t>Provide a transparent ex ante calculation of baseline and project outcomes (or, where applicable, direct calculation of net benefit) during the crediting period, applying all relevant equations provided in the selected methodology(ies) or as per proposed approach. For data or parameters available before design certification, use values contained in the table in section B.6.3 above.</w:t>
      </w:r>
      <w:r w:rsidR="0056398F" w:rsidRPr="007C1D64">
        <w:rPr>
          <w:rFonts w:ascii="Avenir Book" w:hAnsi="Avenir Book"/>
          <w:i/>
        </w:rPr>
        <w:t xml:space="preserve"> For data/parameters not available before design certification and monitored during the crediting period, use estimates contained in the table in section B.7.1 below)</w:t>
      </w:r>
    </w:p>
    <w:p w14:paraId="3417A9A8" w14:textId="77777777" w:rsidR="001136C8" w:rsidRPr="007C1D64" w:rsidRDefault="001136C8" w:rsidP="00F87B39">
      <w:pPr>
        <w:rPr>
          <w:rFonts w:ascii="Avenir Book" w:eastAsia="MS Mincho" w:hAnsi="Avenir Book"/>
        </w:rPr>
      </w:pPr>
    </w:p>
    <w:p w14:paraId="0AD47192" w14:textId="77777777" w:rsidR="00F87B39" w:rsidRPr="007C1D64" w:rsidRDefault="00F87B39" w:rsidP="00F87B39">
      <w:pPr>
        <w:rPr>
          <w:rFonts w:ascii="Avenir Book" w:eastAsia="MS Mincho" w:hAnsi="Avenir Book"/>
        </w:rPr>
      </w:pPr>
    </w:p>
    <w:p w14:paraId="131591DC"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CC25EE" w:rsidRPr="007C1D64">
        <w:rPr>
          <w:rFonts w:ascii="Avenir Book" w:eastAsia="MS Mincho" w:hAnsi="Avenir Book"/>
        </w:rPr>
        <w:t xml:space="preserve">Summary of ex ante </w:t>
      </w:r>
      <w:r w:rsidR="00C9388D" w:rsidRPr="007C1D64">
        <w:rPr>
          <w:rFonts w:ascii="Avenir Book" w:eastAsia="MS Mincho" w:hAnsi="Avenir Book"/>
        </w:rPr>
        <w:t xml:space="preserve">estimates </w:t>
      </w:r>
      <w:r w:rsidR="00CC25EE" w:rsidRPr="007C1D64">
        <w:rPr>
          <w:rFonts w:ascii="Avenir Book" w:eastAsia="MS Mincho" w:hAnsi="Avenir Book"/>
        </w:rPr>
        <w:t xml:space="preserve">of </w:t>
      </w:r>
      <w:r w:rsidR="00961509" w:rsidRPr="007C1D64">
        <w:rPr>
          <w:rFonts w:ascii="Avenir Book" w:eastAsia="MS Mincho" w:hAnsi="Avenir Book"/>
        </w:rPr>
        <w:t>each SDG outcome</w:t>
      </w:r>
    </w:p>
    <w:tbl>
      <w:tblPr>
        <w:tblW w:w="7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160" w:firstRow="1" w:lastRow="1" w:firstColumn="0" w:lastColumn="1" w:noHBand="0" w:noVBand="0"/>
      </w:tblPr>
      <w:tblGrid>
        <w:gridCol w:w="1965"/>
        <w:gridCol w:w="1963"/>
        <w:gridCol w:w="1963"/>
        <w:gridCol w:w="2000"/>
      </w:tblGrid>
      <w:tr w:rsidR="00961509" w:rsidRPr="007C1D64" w14:paraId="1B3ACCC4" w14:textId="77777777" w:rsidTr="00910207">
        <w:trPr>
          <w:cantSplit/>
          <w:jc w:val="center"/>
        </w:trPr>
        <w:tc>
          <w:tcPr>
            <w:tcW w:w="1245" w:type="pct"/>
            <w:shd w:val="clear" w:color="auto" w:fill="auto"/>
          </w:tcPr>
          <w:p w14:paraId="3D8951A8" w14:textId="77777777" w:rsidR="00961509" w:rsidRPr="007C1D64" w:rsidRDefault="00961509" w:rsidP="00567205">
            <w:pPr>
              <w:jc w:val="center"/>
              <w:rPr>
                <w:rFonts w:ascii="Avenir Book" w:hAnsi="Avenir Book"/>
                <w:b/>
              </w:rPr>
            </w:pPr>
            <w:r w:rsidRPr="007C1D64">
              <w:rPr>
                <w:rFonts w:ascii="Avenir Book" w:hAnsi="Avenir Book"/>
                <w:b/>
              </w:rPr>
              <w:t>Year</w:t>
            </w:r>
          </w:p>
        </w:tc>
        <w:tc>
          <w:tcPr>
            <w:tcW w:w="1244" w:type="pct"/>
            <w:shd w:val="clear" w:color="auto" w:fill="auto"/>
          </w:tcPr>
          <w:p w14:paraId="580E5E5D" w14:textId="77777777" w:rsidR="00961509" w:rsidRPr="007C1D64" w:rsidRDefault="00961509" w:rsidP="00961509">
            <w:pPr>
              <w:jc w:val="center"/>
              <w:rPr>
                <w:rFonts w:ascii="Avenir Book" w:hAnsi="Avenir Book"/>
                <w:b/>
              </w:rPr>
            </w:pPr>
            <w:r w:rsidRPr="007C1D64">
              <w:rPr>
                <w:rFonts w:ascii="Avenir Book" w:hAnsi="Avenir Book"/>
                <w:b/>
              </w:rPr>
              <w:t>Baseline estimate</w:t>
            </w:r>
          </w:p>
        </w:tc>
        <w:tc>
          <w:tcPr>
            <w:tcW w:w="1244" w:type="pct"/>
            <w:shd w:val="clear" w:color="auto" w:fill="auto"/>
          </w:tcPr>
          <w:p w14:paraId="3A4708CD" w14:textId="77777777" w:rsidR="00961509" w:rsidRPr="007C1D64" w:rsidRDefault="00961509" w:rsidP="00961509">
            <w:pPr>
              <w:jc w:val="center"/>
              <w:rPr>
                <w:rFonts w:ascii="Avenir Book" w:hAnsi="Avenir Book"/>
                <w:b/>
              </w:rPr>
            </w:pPr>
            <w:r w:rsidRPr="007C1D64">
              <w:rPr>
                <w:rFonts w:ascii="Avenir Book" w:hAnsi="Avenir Book"/>
                <w:b/>
              </w:rPr>
              <w:t>Project estimate</w:t>
            </w:r>
          </w:p>
        </w:tc>
        <w:tc>
          <w:tcPr>
            <w:tcW w:w="1267" w:type="pct"/>
            <w:shd w:val="clear" w:color="auto" w:fill="auto"/>
          </w:tcPr>
          <w:p w14:paraId="52297358" w14:textId="77777777" w:rsidR="00961509" w:rsidRPr="007C1D64" w:rsidRDefault="00961509" w:rsidP="00567205">
            <w:pPr>
              <w:jc w:val="center"/>
              <w:rPr>
                <w:rFonts w:ascii="Avenir Book" w:hAnsi="Avenir Book"/>
                <w:b/>
              </w:rPr>
            </w:pPr>
            <w:r w:rsidRPr="007C1D64">
              <w:rPr>
                <w:rFonts w:ascii="Avenir Book" w:hAnsi="Avenir Book"/>
                <w:b/>
              </w:rPr>
              <w:t>Net</w:t>
            </w:r>
            <w:r w:rsidR="00065EBC" w:rsidRPr="007C1D64">
              <w:rPr>
                <w:rFonts w:ascii="Avenir Book" w:hAnsi="Avenir Book"/>
                <w:b/>
              </w:rPr>
              <w:t xml:space="preserve"> benefit</w:t>
            </w:r>
          </w:p>
        </w:tc>
      </w:tr>
      <w:tr w:rsidR="00961509" w:rsidRPr="007C1D64" w14:paraId="7A472BC4" w14:textId="77777777" w:rsidTr="00910207">
        <w:trPr>
          <w:cantSplit/>
          <w:jc w:val="center"/>
        </w:trPr>
        <w:tc>
          <w:tcPr>
            <w:tcW w:w="1245" w:type="pct"/>
            <w:shd w:val="clear" w:color="auto" w:fill="auto"/>
          </w:tcPr>
          <w:p w14:paraId="39CE2DDB" w14:textId="77777777" w:rsidR="00961509" w:rsidRPr="007C1D64" w:rsidRDefault="00961509" w:rsidP="00567205">
            <w:pPr>
              <w:rPr>
                <w:rFonts w:ascii="Avenir Book" w:hAnsi="Avenir Book"/>
              </w:rPr>
            </w:pPr>
            <w:r w:rsidRPr="007C1D64">
              <w:rPr>
                <w:rFonts w:ascii="Avenir Book" w:hAnsi="Avenir Book"/>
              </w:rPr>
              <w:t>Year A</w:t>
            </w:r>
          </w:p>
        </w:tc>
        <w:tc>
          <w:tcPr>
            <w:tcW w:w="1244" w:type="pct"/>
            <w:shd w:val="clear" w:color="auto" w:fill="auto"/>
          </w:tcPr>
          <w:p w14:paraId="35C1FC4E" w14:textId="77777777" w:rsidR="00961509" w:rsidRPr="007C1D64" w:rsidRDefault="00961509" w:rsidP="00567205">
            <w:pPr>
              <w:rPr>
                <w:rFonts w:ascii="Avenir Book" w:hAnsi="Avenir Book"/>
              </w:rPr>
            </w:pPr>
          </w:p>
        </w:tc>
        <w:tc>
          <w:tcPr>
            <w:tcW w:w="1244" w:type="pct"/>
            <w:shd w:val="clear" w:color="auto" w:fill="auto"/>
          </w:tcPr>
          <w:p w14:paraId="6DF91CB1" w14:textId="77777777" w:rsidR="00961509" w:rsidRPr="007C1D64" w:rsidRDefault="00961509" w:rsidP="00567205">
            <w:pPr>
              <w:rPr>
                <w:rFonts w:ascii="Avenir Book" w:hAnsi="Avenir Book"/>
              </w:rPr>
            </w:pPr>
          </w:p>
        </w:tc>
        <w:tc>
          <w:tcPr>
            <w:tcW w:w="1267" w:type="pct"/>
            <w:shd w:val="clear" w:color="auto" w:fill="auto"/>
          </w:tcPr>
          <w:p w14:paraId="08CEA2C6" w14:textId="77777777" w:rsidR="00961509" w:rsidRPr="007C1D64" w:rsidRDefault="00961509" w:rsidP="00567205">
            <w:pPr>
              <w:rPr>
                <w:rFonts w:ascii="Avenir Book" w:hAnsi="Avenir Book"/>
              </w:rPr>
            </w:pPr>
          </w:p>
        </w:tc>
      </w:tr>
      <w:tr w:rsidR="00961509" w:rsidRPr="007C1D64" w14:paraId="5370E950" w14:textId="77777777" w:rsidTr="00910207">
        <w:trPr>
          <w:cantSplit/>
          <w:jc w:val="center"/>
        </w:trPr>
        <w:tc>
          <w:tcPr>
            <w:tcW w:w="1245" w:type="pct"/>
            <w:shd w:val="clear" w:color="auto" w:fill="auto"/>
          </w:tcPr>
          <w:p w14:paraId="1766F3FE" w14:textId="77777777" w:rsidR="00961509" w:rsidRPr="007C1D64" w:rsidRDefault="00961509" w:rsidP="00567205">
            <w:pPr>
              <w:rPr>
                <w:rFonts w:ascii="Avenir Book" w:hAnsi="Avenir Book"/>
              </w:rPr>
            </w:pPr>
            <w:r w:rsidRPr="007C1D64">
              <w:rPr>
                <w:rFonts w:ascii="Avenir Book" w:hAnsi="Avenir Book"/>
              </w:rPr>
              <w:t>Year B</w:t>
            </w:r>
          </w:p>
        </w:tc>
        <w:tc>
          <w:tcPr>
            <w:tcW w:w="1244" w:type="pct"/>
            <w:shd w:val="clear" w:color="auto" w:fill="auto"/>
          </w:tcPr>
          <w:p w14:paraId="63AB1F6D" w14:textId="77777777" w:rsidR="00961509" w:rsidRPr="007C1D64" w:rsidRDefault="00961509" w:rsidP="00567205">
            <w:pPr>
              <w:rPr>
                <w:rFonts w:ascii="Avenir Book" w:hAnsi="Avenir Book"/>
              </w:rPr>
            </w:pPr>
          </w:p>
        </w:tc>
        <w:tc>
          <w:tcPr>
            <w:tcW w:w="1244" w:type="pct"/>
            <w:shd w:val="clear" w:color="auto" w:fill="auto"/>
          </w:tcPr>
          <w:p w14:paraId="36E195BB" w14:textId="77777777" w:rsidR="00961509" w:rsidRPr="007C1D64" w:rsidRDefault="00961509" w:rsidP="00567205">
            <w:pPr>
              <w:rPr>
                <w:rFonts w:ascii="Avenir Book" w:hAnsi="Avenir Book"/>
              </w:rPr>
            </w:pPr>
          </w:p>
        </w:tc>
        <w:tc>
          <w:tcPr>
            <w:tcW w:w="1267" w:type="pct"/>
            <w:shd w:val="clear" w:color="auto" w:fill="auto"/>
          </w:tcPr>
          <w:p w14:paraId="0739E773" w14:textId="77777777" w:rsidR="00961509" w:rsidRPr="007C1D64" w:rsidRDefault="00961509" w:rsidP="00567205">
            <w:pPr>
              <w:rPr>
                <w:rFonts w:ascii="Avenir Book" w:hAnsi="Avenir Book"/>
              </w:rPr>
            </w:pPr>
          </w:p>
        </w:tc>
      </w:tr>
      <w:tr w:rsidR="00961509" w:rsidRPr="007C1D64" w14:paraId="2E964760" w14:textId="77777777" w:rsidTr="00910207">
        <w:trPr>
          <w:cantSplit/>
          <w:jc w:val="center"/>
        </w:trPr>
        <w:tc>
          <w:tcPr>
            <w:tcW w:w="1245" w:type="pct"/>
            <w:shd w:val="clear" w:color="auto" w:fill="auto"/>
          </w:tcPr>
          <w:p w14:paraId="2DB3874B" w14:textId="77777777" w:rsidR="00961509" w:rsidRPr="007C1D64" w:rsidRDefault="00961509" w:rsidP="00567205">
            <w:pPr>
              <w:rPr>
                <w:rFonts w:ascii="Avenir Book" w:hAnsi="Avenir Book"/>
              </w:rPr>
            </w:pPr>
            <w:r w:rsidRPr="007C1D64">
              <w:rPr>
                <w:rFonts w:ascii="Avenir Book" w:hAnsi="Avenir Book"/>
              </w:rPr>
              <w:t>Year C</w:t>
            </w:r>
          </w:p>
        </w:tc>
        <w:tc>
          <w:tcPr>
            <w:tcW w:w="1244" w:type="pct"/>
            <w:shd w:val="clear" w:color="auto" w:fill="auto"/>
          </w:tcPr>
          <w:p w14:paraId="5B5A0AEE" w14:textId="77777777" w:rsidR="00961509" w:rsidRPr="007C1D64" w:rsidRDefault="00961509" w:rsidP="00567205">
            <w:pPr>
              <w:rPr>
                <w:rFonts w:ascii="Avenir Book" w:hAnsi="Avenir Book"/>
              </w:rPr>
            </w:pPr>
          </w:p>
        </w:tc>
        <w:tc>
          <w:tcPr>
            <w:tcW w:w="1244" w:type="pct"/>
            <w:shd w:val="clear" w:color="auto" w:fill="auto"/>
          </w:tcPr>
          <w:p w14:paraId="28623FA1" w14:textId="77777777" w:rsidR="00961509" w:rsidRPr="007C1D64" w:rsidRDefault="00961509" w:rsidP="00567205">
            <w:pPr>
              <w:rPr>
                <w:rFonts w:ascii="Avenir Book" w:hAnsi="Avenir Book"/>
              </w:rPr>
            </w:pPr>
          </w:p>
        </w:tc>
        <w:tc>
          <w:tcPr>
            <w:tcW w:w="1267" w:type="pct"/>
            <w:shd w:val="clear" w:color="auto" w:fill="auto"/>
          </w:tcPr>
          <w:p w14:paraId="5C2FBDEE" w14:textId="77777777" w:rsidR="00961509" w:rsidRPr="007C1D64" w:rsidRDefault="00961509" w:rsidP="00567205">
            <w:pPr>
              <w:rPr>
                <w:rFonts w:ascii="Avenir Book" w:hAnsi="Avenir Book"/>
              </w:rPr>
            </w:pPr>
          </w:p>
        </w:tc>
      </w:tr>
      <w:tr w:rsidR="00961509" w:rsidRPr="007C1D64" w14:paraId="0A0164BC" w14:textId="77777777" w:rsidTr="00910207">
        <w:trPr>
          <w:cantSplit/>
          <w:jc w:val="center"/>
        </w:trPr>
        <w:tc>
          <w:tcPr>
            <w:tcW w:w="1245" w:type="pct"/>
            <w:shd w:val="clear" w:color="auto" w:fill="auto"/>
          </w:tcPr>
          <w:p w14:paraId="563D07A3" w14:textId="77777777" w:rsidR="00961509" w:rsidRPr="007C1D64" w:rsidRDefault="00961509" w:rsidP="00567205">
            <w:pPr>
              <w:rPr>
                <w:rFonts w:ascii="Avenir Book" w:hAnsi="Avenir Book"/>
              </w:rPr>
            </w:pPr>
            <w:r w:rsidRPr="007C1D64">
              <w:rPr>
                <w:rFonts w:ascii="Avenir Book" w:hAnsi="Avenir Book"/>
              </w:rPr>
              <w:t>Year …</w:t>
            </w:r>
          </w:p>
        </w:tc>
        <w:tc>
          <w:tcPr>
            <w:tcW w:w="1244" w:type="pct"/>
            <w:shd w:val="clear" w:color="auto" w:fill="auto"/>
          </w:tcPr>
          <w:p w14:paraId="7E5AE947" w14:textId="77777777" w:rsidR="00961509" w:rsidRPr="007C1D64" w:rsidRDefault="00961509" w:rsidP="00567205">
            <w:pPr>
              <w:rPr>
                <w:rFonts w:ascii="Avenir Book" w:hAnsi="Avenir Book"/>
              </w:rPr>
            </w:pPr>
          </w:p>
        </w:tc>
        <w:tc>
          <w:tcPr>
            <w:tcW w:w="1244" w:type="pct"/>
            <w:shd w:val="clear" w:color="auto" w:fill="auto"/>
          </w:tcPr>
          <w:p w14:paraId="00B44CAC" w14:textId="77777777" w:rsidR="00961509" w:rsidRPr="007C1D64" w:rsidRDefault="00961509" w:rsidP="00567205">
            <w:pPr>
              <w:rPr>
                <w:rFonts w:ascii="Avenir Book" w:hAnsi="Avenir Book"/>
              </w:rPr>
            </w:pPr>
          </w:p>
        </w:tc>
        <w:tc>
          <w:tcPr>
            <w:tcW w:w="1267" w:type="pct"/>
            <w:shd w:val="clear" w:color="auto" w:fill="auto"/>
          </w:tcPr>
          <w:p w14:paraId="1FEE09F9" w14:textId="77777777" w:rsidR="00961509" w:rsidRPr="007C1D64" w:rsidRDefault="00961509" w:rsidP="00567205">
            <w:pPr>
              <w:rPr>
                <w:rFonts w:ascii="Avenir Book" w:hAnsi="Avenir Book"/>
              </w:rPr>
            </w:pPr>
          </w:p>
        </w:tc>
      </w:tr>
      <w:tr w:rsidR="00961509" w:rsidRPr="007C1D64" w14:paraId="70554CA4" w14:textId="77777777" w:rsidTr="00910207">
        <w:trPr>
          <w:cantSplit/>
          <w:jc w:val="center"/>
        </w:trPr>
        <w:tc>
          <w:tcPr>
            <w:tcW w:w="1245" w:type="pct"/>
            <w:shd w:val="clear" w:color="auto" w:fill="auto"/>
          </w:tcPr>
          <w:p w14:paraId="72824604" w14:textId="77777777" w:rsidR="00961509" w:rsidRPr="007C1D64" w:rsidRDefault="00961509" w:rsidP="00567205">
            <w:pPr>
              <w:rPr>
                <w:rFonts w:ascii="Avenir Book" w:hAnsi="Avenir Book"/>
                <w:b/>
              </w:rPr>
            </w:pPr>
            <w:r w:rsidRPr="007C1D64">
              <w:rPr>
                <w:rFonts w:ascii="Avenir Book" w:hAnsi="Avenir Book"/>
                <w:b/>
              </w:rPr>
              <w:t>Total</w:t>
            </w:r>
          </w:p>
        </w:tc>
        <w:tc>
          <w:tcPr>
            <w:tcW w:w="1244" w:type="pct"/>
            <w:shd w:val="clear" w:color="auto" w:fill="auto"/>
          </w:tcPr>
          <w:p w14:paraId="0AC4F51D" w14:textId="77777777" w:rsidR="00961509" w:rsidRPr="007C1D64" w:rsidRDefault="00961509" w:rsidP="00567205">
            <w:pPr>
              <w:rPr>
                <w:rFonts w:ascii="Avenir Book" w:hAnsi="Avenir Book"/>
              </w:rPr>
            </w:pPr>
          </w:p>
        </w:tc>
        <w:tc>
          <w:tcPr>
            <w:tcW w:w="1244" w:type="pct"/>
            <w:shd w:val="clear" w:color="auto" w:fill="auto"/>
          </w:tcPr>
          <w:p w14:paraId="40FC19C0" w14:textId="77777777" w:rsidR="00961509" w:rsidRPr="007C1D64" w:rsidRDefault="00961509" w:rsidP="00567205">
            <w:pPr>
              <w:rPr>
                <w:rFonts w:ascii="Avenir Book" w:hAnsi="Avenir Book"/>
              </w:rPr>
            </w:pPr>
          </w:p>
        </w:tc>
        <w:tc>
          <w:tcPr>
            <w:tcW w:w="1267" w:type="pct"/>
            <w:shd w:val="clear" w:color="auto" w:fill="auto"/>
          </w:tcPr>
          <w:p w14:paraId="2274A7C7" w14:textId="77777777" w:rsidR="00961509" w:rsidRPr="007C1D64" w:rsidRDefault="00961509" w:rsidP="00567205">
            <w:pPr>
              <w:rPr>
                <w:rFonts w:ascii="Avenir Book" w:hAnsi="Avenir Book"/>
              </w:rPr>
            </w:pPr>
          </w:p>
        </w:tc>
      </w:tr>
      <w:tr w:rsidR="00961509" w:rsidRPr="007C1D64" w14:paraId="68062806" w14:textId="77777777" w:rsidTr="00910207">
        <w:trPr>
          <w:gridAfter w:val="3"/>
          <w:wAfter w:w="3755" w:type="pct"/>
          <w:cantSplit/>
          <w:jc w:val="center"/>
        </w:trPr>
        <w:tc>
          <w:tcPr>
            <w:tcW w:w="1245" w:type="pct"/>
            <w:shd w:val="clear" w:color="auto" w:fill="auto"/>
          </w:tcPr>
          <w:p w14:paraId="136A1722" w14:textId="77777777" w:rsidR="00961509" w:rsidRPr="007C1D64" w:rsidRDefault="00961509" w:rsidP="00567205">
            <w:pPr>
              <w:rPr>
                <w:rFonts w:ascii="Avenir Book" w:hAnsi="Avenir Book"/>
                <w:b/>
              </w:rPr>
            </w:pPr>
            <w:r w:rsidRPr="007C1D64">
              <w:rPr>
                <w:rFonts w:ascii="Avenir Book" w:hAnsi="Avenir Book"/>
                <w:b/>
              </w:rPr>
              <w:t>Total number of crediting years</w:t>
            </w:r>
          </w:p>
        </w:tc>
      </w:tr>
      <w:tr w:rsidR="00961509" w:rsidRPr="007C1D64" w14:paraId="6E0DC5C5" w14:textId="77777777" w:rsidTr="00910207">
        <w:trPr>
          <w:cantSplit/>
          <w:jc w:val="center"/>
        </w:trPr>
        <w:tc>
          <w:tcPr>
            <w:tcW w:w="1245" w:type="pct"/>
            <w:shd w:val="clear" w:color="auto" w:fill="auto"/>
          </w:tcPr>
          <w:p w14:paraId="4F3A629E" w14:textId="77777777" w:rsidR="00961509" w:rsidRPr="007C1D64" w:rsidRDefault="00961509" w:rsidP="00864081">
            <w:pPr>
              <w:jc w:val="left"/>
              <w:rPr>
                <w:rFonts w:ascii="Avenir Book" w:hAnsi="Avenir Book"/>
                <w:b/>
              </w:rPr>
            </w:pPr>
            <w:r w:rsidRPr="007C1D64">
              <w:rPr>
                <w:rFonts w:ascii="Avenir Book" w:hAnsi="Avenir Book"/>
                <w:b/>
              </w:rPr>
              <w:t>Annual average over the crediting period</w:t>
            </w:r>
          </w:p>
        </w:tc>
        <w:tc>
          <w:tcPr>
            <w:tcW w:w="1244" w:type="pct"/>
            <w:shd w:val="clear" w:color="auto" w:fill="auto"/>
          </w:tcPr>
          <w:p w14:paraId="0DE62B95" w14:textId="77777777" w:rsidR="00961509" w:rsidRPr="007C1D64" w:rsidRDefault="00961509" w:rsidP="00567205">
            <w:pPr>
              <w:rPr>
                <w:rFonts w:ascii="Avenir Book" w:hAnsi="Avenir Book"/>
              </w:rPr>
            </w:pPr>
          </w:p>
        </w:tc>
        <w:tc>
          <w:tcPr>
            <w:tcW w:w="1244" w:type="pct"/>
            <w:shd w:val="clear" w:color="auto" w:fill="auto"/>
          </w:tcPr>
          <w:p w14:paraId="5222A0FC" w14:textId="77777777" w:rsidR="00961509" w:rsidRPr="007C1D64" w:rsidRDefault="00961509" w:rsidP="00567205">
            <w:pPr>
              <w:rPr>
                <w:rFonts w:ascii="Avenir Book" w:hAnsi="Avenir Book"/>
              </w:rPr>
            </w:pPr>
          </w:p>
        </w:tc>
        <w:tc>
          <w:tcPr>
            <w:tcW w:w="1267" w:type="pct"/>
            <w:shd w:val="clear" w:color="auto" w:fill="auto"/>
          </w:tcPr>
          <w:p w14:paraId="1586C3AF" w14:textId="77777777" w:rsidR="00961509" w:rsidRPr="007C1D64" w:rsidRDefault="00961509" w:rsidP="00567205">
            <w:pPr>
              <w:rPr>
                <w:rFonts w:ascii="Avenir Book" w:hAnsi="Avenir Book"/>
              </w:rPr>
            </w:pPr>
          </w:p>
        </w:tc>
      </w:tr>
    </w:tbl>
    <w:p w14:paraId="2169156C"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Monitoring plan</w:t>
      </w:r>
    </w:p>
    <w:p w14:paraId="576797A4"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bookmarkStart w:id="19" w:name="_Ref317687636"/>
      <w:r w:rsidRPr="007C1D64">
        <w:rPr>
          <w:rFonts w:ascii="Avenir Book" w:eastAsia="MS Mincho" w:hAnsi="Avenir Book"/>
        </w:rPr>
        <w:tab/>
      </w:r>
      <w:r w:rsidR="00CC25EE" w:rsidRPr="007C1D64">
        <w:rPr>
          <w:rFonts w:ascii="Avenir Book" w:eastAsia="MS Mincho" w:hAnsi="Avenir Book"/>
        </w:rPr>
        <w:t xml:space="preserve">Data and parameters </w:t>
      </w:r>
      <w:r w:rsidR="00D16312" w:rsidRPr="007C1D64">
        <w:rPr>
          <w:rFonts w:ascii="Avenir Book" w:eastAsia="MS Mincho" w:hAnsi="Avenir Book"/>
        </w:rPr>
        <w:t xml:space="preserve">to be </w:t>
      </w:r>
      <w:r w:rsidR="00CC25EE" w:rsidRPr="007C1D64">
        <w:rPr>
          <w:rFonts w:ascii="Avenir Book" w:eastAsia="MS Mincho" w:hAnsi="Avenir Book"/>
        </w:rPr>
        <w:t>monitored</w:t>
      </w:r>
      <w:bookmarkEnd w:id="19"/>
    </w:p>
    <w:p w14:paraId="3C314C64" w14:textId="77777777" w:rsidR="00CC25EE" w:rsidRPr="007C1D64" w:rsidRDefault="00CC25EE" w:rsidP="0048012A">
      <w:pPr>
        <w:pStyle w:val="RegParaNoNumbKeepWNext"/>
        <w:spacing w:before="120" w:after="60"/>
        <w:rPr>
          <w:rFonts w:ascii="Avenir Book" w:hAnsi="Avenir Book"/>
        </w:rPr>
      </w:pPr>
      <w:r w:rsidRPr="007C1D64">
        <w:rPr>
          <w:rFonts w:ascii="Avenir Book" w:hAnsi="Avenir Book"/>
        </w:rPr>
        <w:t>(</w:t>
      </w:r>
      <w:r w:rsidR="00656F4A" w:rsidRPr="007C1D64">
        <w:rPr>
          <w:rFonts w:ascii="Avenir Book" w:hAnsi="Avenir Book"/>
        </w:rPr>
        <w:t>Include specific information on how the data and parameters that need to be monitored in the selected methodology(ies) or proposed approaches</w:t>
      </w:r>
      <w:r w:rsidR="00B55027">
        <w:rPr>
          <w:rFonts w:ascii="Avenir Book" w:hAnsi="Avenir Book"/>
        </w:rPr>
        <w:t xml:space="preserve"> or as per mitigation measures from safeguarding principles assessment or as per feedback from stakeholder consultations</w:t>
      </w:r>
      <w:r w:rsidR="00656F4A" w:rsidRPr="007C1D64">
        <w:rPr>
          <w:rFonts w:ascii="Avenir Book" w:hAnsi="Avenir Book"/>
        </w:rPr>
        <w:t xml:space="preserve"> would actually be collected during monitoring. </w:t>
      </w:r>
      <w:r w:rsidRPr="007C1D64">
        <w:rPr>
          <w:rFonts w:ascii="Avenir Book" w:hAnsi="Avenir Book"/>
        </w:rPr>
        <w:t xml:space="preserve">Copy this table for each </w:t>
      </w:r>
      <w:r w:rsidR="009432D0" w:rsidRPr="007C1D64">
        <w:rPr>
          <w:rFonts w:ascii="Avenir Book" w:hAnsi="Avenir Book"/>
        </w:rPr>
        <w:t xml:space="preserve">piece of </w:t>
      </w:r>
      <w:r w:rsidRPr="007C1D64">
        <w:rPr>
          <w:rFonts w:ascii="Avenir Book" w:hAnsi="Avenir Book"/>
        </w:rPr>
        <w:t>data and parameter</w:t>
      </w:r>
      <w:r w:rsidR="0008315B" w:rsidRPr="007C1D64">
        <w:rPr>
          <w:rFonts w:ascii="Avenir Book" w:hAnsi="Avenir Book"/>
        </w:rPr>
        <w:t>.</w:t>
      </w:r>
      <w:r w:rsidR="00F61C70" w:rsidRPr="007C1D64">
        <w:rPr>
          <w:rFonts w:ascii="Avenir Book" w:hAnsi="Avenir Book"/>
        </w:rPr>
        <w:t>)</w:t>
      </w:r>
      <w:r w:rsidR="00551C5D" w:rsidRPr="007C1D64">
        <w:rPr>
          <w:rFonts w:ascii="Avenir Book" w:hAnsi="Avenir Book"/>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1E0" w:firstRow="1" w:lastRow="1" w:firstColumn="1" w:lastColumn="1" w:noHBand="0" w:noVBand="0"/>
      </w:tblPr>
      <w:tblGrid>
        <w:gridCol w:w="2511"/>
        <w:gridCol w:w="7118"/>
      </w:tblGrid>
      <w:tr w:rsidR="00CC25EE" w:rsidRPr="007C1D64" w14:paraId="66B4D86F" w14:textId="77777777" w:rsidTr="00910207">
        <w:trPr>
          <w:cantSplit/>
          <w:jc w:val="center"/>
        </w:trPr>
        <w:tc>
          <w:tcPr>
            <w:tcW w:w="1304" w:type="pct"/>
            <w:shd w:val="clear" w:color="auto" w:fill="auto"/>
          </w:tcPr>
          <w:p w14:paraId="4A4C5BB0" w14:textId="77777777" w:rsidR="00CC25EE" w:rsidRPr="007C1D64" w:rsidRDefault="00065EBC" w:rsidP="00567205">
            <w:pPr>
              <w:rPr>
                <w:rFonts w:ascii="Avenir Book" w:hAnsi="Avenir Book"/>
                <w:b/>
              </w:rPr>
            </w:pPr>
            <w:r w:rsidRPr="007C1D64">
              <w:rPr>
                <w:rFonts w:ascii="Avenir Book" w:hAnsi="Avenir Book"/>
                <w:b/>
              </w:rPr>
              <w:t>Relevant SDG Indicator</w:t>
            </w:r>
          </w:p>
        </w:tc>
        <w:tc>
          <w:tcPr>
            <w:tcW w:w="3696" w:type="pct"/>
            <w:shd w:val="clear" w:color="auto" w:fill="auto"/>
          </w:tcPr>
          <w:p w14:paraId="6E665417" w14:textId="77777777" w:rsidR="00CC25EE" w:rsidRPr="007C1D64" w:rsidRDefault="00CC25EE" w:rsidP="00567205">
            <w:pPr>
              <w:rPr>
                <w:rFonts w:ascii="Avenir Book" w:hAnsi="Avenir Book"/>
              </w:rPr>
            </w:pPr>
          </w:p>
        </w:tc>
      </w:tr>
      <w:tr w:rsidR="00065EBC" w:rsidRPr="007C1D64" w14:paraId="64A33CC5" w14:textId="77777777" w:rsidTr="00910207">
        <w:trPr>
          <w:cantSplit/>
          <w:jc w:val="center"/>
        </w:trPr>
        <w:tc>
          <w:tcPr>
            <w:tcW w:w="1304" w:type="pct"/>
            <w:shd w:val="clear" w:color="auto" w:fill="auto"/>
          </w:tcPr>
          <w:p w14:paraId="42E011AF" w14:textId="77777777" w:rsidR="00065EBC" w:rsidRPr="007C1D64" w:rsidRDefault="00065EBC" w:rsidP="00567205">
            <w:pPr>
              <w:rPr>
                <w:rFonts w:ascii="Avenir Book" w:hAnsi="Avenir Book"/>
                <w:b/>
              </w:rPr>
            </w:pPr>
            <w:r w:rsidRPr="007C1D64">
              <w:rPr>
                <w:rFonts w:ascii="Avenir Book" w:hAnsi="Avenir Book"/>
                <w:b/>
              </w:rPr>
              <w:t>Data / Parameter</w:t>
            </w:r>
          </w:p>
        </w:tc>
        <w:tc>
          <w:tcPr>
            <w:tcW w:w="3696" w:type="pct"/>
            <w:shd w:val="clear" w:color="auto" w:fill="auto"/>
          </w:tcPr>
          <w:p w14:paraId="29134DFA" w14:textId="77777777" w:rsidR="00065EBC" w:rsidRPr="007C1D64" w:rsidRDefault="00065EBC" w:rsidP="00567205">
            <w:pPr>
              <w:rPr>
                <w:rFonts w:ascii="Avenir Book" w:hAnsi="Avenir Book"/>
              </w:rPr>
            </w:pPr>
          </w:p>
        </w:tc>
      </w:tr>
      <w:tr w:rsidR="00CC25EE" w:rsidRPr="007C1D64" w14:paraId="49EED106" w14:textId="77777777" w:rsidTr="00910207">
        <w:trPr>
          <w:cantSplit/>
          <w:jc w:val="center"/>
        </w:trPr>
        <w:tc>
          <w:tcPr>
            <w:tcW w:w="1304" w:type="pct"/>
            <w:shd w:val="clear" w:color="auto" w:fill="auto"/>
          </w:tcPr>
          <w:p w14:paraId="655F404F" w14:textId="77777777" w:rsidR="00CC25EE" w:rsidRPr="007C1D64" w:rsidRDefault="00E73E65" w:rsidP="00567205">
            <w:pPr>
              <w:rPr>
                <w:rFonts w:ascii="Avenir Book" w:hAnsi="Avenir Book"/>
                <w:b/>
              </w:rPr>
            </w:pPr>
            <w:r w:rsidRPr="007C1D64">
              <w:rPr>
                <w:rFonts w:ascii="Avenir Book" w:hAnsi="Avenir Book"/>
                <w:b/>
              </w:rPr>
              <w:t>U</w:t>
            </w:r>
            <w:r w:rsidR="00CC25EE" w:rsidRPr="007C1D64">
              <w:rPr>
                <w:rFonts w:ascii="Avenir Book" w:hAnsi="Avenir Book"/>
                <w:b/>
              </w:rPr>
              <w:t>nit</w:t>
            </w:r>
          </w:p>
        </w:tc>
        <w:tc>
          <w:tcPr>
            <w:tcW w:w="3696" w:type="pct"/>
            <w:shd w:val="clear" w:color="auto" w:fill="auto"/>
          </w:tcPr>
          <w:p w14:paraId="12330260" w14:textId="77777777" w:rsidR="00CC25EE" w:rsidRPr="007C1D64" w:rsidRDefault="00CC25EE" w:rsidP="00567205">
            <w:pPr>
              <w:rPr>
                <w:rFonts w:ascii="Avenir Book" w:hAnsi="Avenir Book"/>
              </w:rPr>
            </w:pPr>
          </w:p>
        </w:tc>
      </w:tr>
      <w:tr w:rsidR="00CC25EE" w:rsidRPr="007C1D64" w14:paraId="6A7A6F2E" w14:textId="77777777" w:rsidTr="00910207">
        <w:trPr>
          <w:cantSplit/>
          <w:jc w:val="center"/>
        </w:trPr>
        <w:tc>
          <w:tcPr>
            <w:tcW w:w="1304" w:type="pct"/>
            <w:shd w:val="clear" w:color="auto" w:fill="auto"/>
          </w:tcPr>
          <w:p w14:paraId="69D5BD33" w14:textId="77777777" w:rsidR="00CC25EE" w:rsidRPr="007C1D64" w:rsidRDefault="00CC25EE" w:rsidP="00567205">
            <w:pPr>
              <w:rPr>
                <w:rFonts w:ascii="Avenir Book" w:hAnsi="Avenir Book"/>
                <w:b/>
              </w:rPr>
            </w:pPr>
            <w:r w:rsidRPr="007C1D64">
              <w:rPr>
                <w:rFonts w:ascii="Avenir Book" w:hAnsi="Avenir Book"/>
                <w:b/>
              </w:rPr>
              <w:t>Description</w:t>
            </w:r>
          </w:p>
        </w:tc>
        <w:tc>
          <w:tcPr>
            <w:tcW w:w="3696" w:type="pct"/>
            <w:shd w:val="clear" w:color="auto" w:fill="auto"/>
          </w:tcPr>
          <w:p w14:paraId="47C84E8E" w14:textId="77777777" w:rsidR="00CC25EE" w:rsidRPr="007C1D64" w:rsidRDefault="00CC25EE" w:rsidP="00567205">
            <w:pPr>
              <w:rPr>
                <w:rFonts w:ascii="Avenir Book" w:hAnsi="Avenir Book"/>
              </w:rPr>
            </w:pPr>
          </w:p>
        </w:tc>
      </w:tr>
      <w:tr w:rsidR="00CC25EE" w:rsidRPr="007C1D64" w14:paraId="37EB4280" w14:textId="77777777" w:rsidTr="00910207">
        <w:trPr>
          <w:cantSplit/>
          <w:jc w:val="center"/>
        </w:trPr>
        <w:tc>
          <w:tcPr>
            <w:tcW w:w="1304" w:type="pct"/>
            <w:shd w:val="clear" w:color="auto" w:fill="auto"/>
          </w:tcPr>
          <w:p w14:paraId="7608307E" w14:textId="77777777" w:rsidR="00CC25EE" w:rsidRPr="007C1D64" w:rsidRDefault="00CC25EE" w:rsidP="00567205">
            <w:pPr>
              <w:rPr>
                <w:rFonts w:ascii="Avenir Book" w:hAnsi="Avenir Book"/>
                <w:b/>
              </w:rPr>
            </w:pPr>
            <w:r w:rsidRPr="007C1D64">
              <w:rPr>
                <w:rFonts w:ascii="Avenir Book" w:hAnsi="Avenir Book"/>
                <w:b/>
              </w:rPr>
              <w:t>Source of data</w:t>
            </w:r>
          </w:p>
        </w:tc>
        <w:tc>
          <w:tcPr>
            <w:tcW w:w="3696" w:type="pct"/>
            <w:shd w:val="clear" w:color="auto" w:fill="auto"/>
          </w:tcPr>
          <w:p w14:paraId="33394A7C" w14:textId="77777777" w:rsidR="00CC25EE" w:rsidRPr="007C1D64" w:rsidRDefault="00CC25EE" w:rsidP="00567205">
            <w:pPr>
              <w:rPr>
                <w:rFonts w:ascii="Avenir Book" w:hAnsi="Avenir Book"/>
              </w:rPr>
            </w:pPr>
          </w:p>
        </w:tc>
      </w:tr>
      <w:tr w:rsidR="00CC25EE" w:rsidRPr="007C1D64" w14:paraId="1AD4011B" w14:textId="77777777" w:rsidTr="00910207">
        <w:trPr>
          <w:cantSplit/>
          <w:jc w:val="center"/>
        </w:trPr>
        <w:tc>
          <w:tcPr>
            <w:tcW w:w="1304" w:type="pct"/>
            <w:shd w:val="clear" w:color="auto" w:fill="auto"/>
          </w:tcPr>
          <w:p w14:paraId="5762FEF7" w14:textId="77777777" w:rsidR="00CC25EE" w:rsidRPr="007C1D64" w:rsidRDefault="00CC25EE" w:rsidP="00567205">
            <w:pPr>
              <w:rPr>
                <w:rFonts w:ascii="Avenir Book" w:hAnsi="Avenir Book"/>
                <w:b/>
              </w:rPr>
            </w:pPr>
            <w:r w:rsidRPr="007C1D64">
              <w:rPr>
                <w:rFonts w:ascii="Avenir Book" w:hAnsi="Avenir Book"/>
                <w:b/>
              </w:rPr>
              <w:t>Value</w:t>
            </w:r>
            <w:r w:rsidR="00AB13B4" w:rsidRPr="007C1D64">
              <w:rPr>
                <w:rFonts w:ascii="Avenir Book" w:hAnsi="Avenir Book"/>
                <w:b/>
              </w:rPr>
              <w:t>(s)</w:t>
            </w:r>
            <w:r w:rsidRPr="007C1D64">
              <w:rPr>
                <w:rFonts w:ascii="Avenir Book" w:hAnsi="Avenir Book"/>
                <w:b/>
              </w:rPr>
              <w:t xml:space="preserve"> applied</w:t>
            </w:r>
          </w:p>
        </w:tc>
        <w:tc>
          <w:tcPr>
            <w:tcW w:w="3696" w:type="pct"/>
            <w:shd w:val="clear" w:color="auto" w:fill="auto"/>
          </w:tcPr>
          <w:p w14:paraId="0BDC3B1A" w14:textId="77777777" w:rsidR="00CC25EE" w:rsidRPr="007C1D64" w:rsidRDefault="00CC25EE" w:rsidP="00567205">
            <w:pPr>
              <w:rPr>
                <w:rFonts w:ascii="Avenir Book" w:hAnsi="Avenir Book"/>
              </w:rPr>
            </w:pPr>
          </w:p>
        </w:tc>
      </w:tr>
      <w:tr w:rsidR="00CC25EE" w:rsidRPr="007C1D64" w14:paraId="6DE540C1" w14:textId="77777777" w:rsidTr="00910207">
        <w:trPr>
          <w:cantSplit/>
          <w:jc w:val="center"/>
        </w:trPr>
        <w:tc>
          <w:tcPr>
            <w:tcW w:w="1304" w:type="pct"/>
            <w:shd w:val="clear" w:color="auto" w:fill="auto"/>
          </w:tcPr>
          <w:p w14:paraId="523B262D" w14:textId="77777777" w:rsidR="00CC25EE" w:rsidRPr="007C1D64" w:rsidRDefault="00636B73" w:rsidP="0048012A">
            <w:pPr>
              <w:jc w:val="left"/>
              <w:rPr>
                <w:rFonts w:ascii="Avenir Book" w:hAnsi="Avenir Book"/>
                <w:b/>
              </w:rPr>
            </w:pPr>
            <w:r w:rsidRPr="007C1D64">
              <w:rPr>
                <w:rFonts w:ascii="Avenir Book" w:hAnsi="Avenir Book"/>
                <w:b/>
              </w:rPr>
              <w:t>M</w:t>
            </w:r>
            <w:r w:rsidR="00CC25EE" w:rsidRPr="007C1D64">
              <w:rPr>
                <w:rFonts w:ascii="Avenir Book" w:hAnsi="Avenir Book"/>
                <w:b/>
              </w:rPr>
              <w:t>easurement methods and procedures</w:t>
            </w:r>
          </w:p>
        </w:tc>
        <w:tc>
          <w:tcPr>
            <w:tcW w:w="3696" w:type="pct"/>
            <w:shd w:val="clear" w:color="auto" w:fill="auto"/>
          </w:tcPr>
          <w:p w14:paraId="42345D1F" w14:textId="77777777" w:rsidR="00CC25EE" w:rsidRPr="007C1D64" w:rsidRDefault="00CC25EE" w:rsidP="00567205">
            <w:pPr>
              <w:rPr>
                <w:rFonts w:ascii="Avenir Book" w:hAnsi="Avenir Book"/>
              </w:rPr>
            </w:pPr>
          </w:p>
        </w:tc>
      </w:tr>
      <w:tr w:rsidR="00CC25EE" w:rsidRPr="007C1D64" w14:paraId="7E33403C" w14:textId="77777777" w:rsidTr="00910207">
        <w:trPr>
          <w:cantSplit/>
          <w:jc w:val="center"/>
        </w:trPr>
        <w:tc>
          <w:tcPr>
            <w:tcW w:w="1304" w:type="pct"/>
            <w:shd w:val="clear" w:color="auto" w:fill="auto"/>
          </w:tcPr>
          <w:p w14:paraId="0EF22BCB" w14:textId="77777777" w:rsidR="00CC25EE" w:rsidRPr="007C1D64" w:rsidRDefault="00CC25EE" w:rsidP="00567205">
            <w:pPr>
              <w:rPr>
                <w:rFonts w:ascii="Avenir Book" w:hAnsi="Avenir Book"/>
                <w:b/>
              </w:rPr>
            </w:pPr>
            <w:r w:rsidRPr="007C1D64">
              <w:rPr>
                <w:rFonts w:ascii="Avenir Book" w:hAnsi="Avenir Book"/>
                <w:b/>
              </w:rPr>
              <w:t>Monitoring frequency</w:t>
            </w:r>
          </w:p>
        </w:tc>
        <w:tc>
          <w:tcPr>
            <w:tcW w:w="3696" w:type="pct"/>
            <w:shd w:val="clear" w:color="auto" w:fill="auto"/>
          </w:tcPr>
          <w:p w14:paraId="7B86D200" w14:textId="77777777" w:rsidR="00CC25EE" w:rsidRPr="007C1D64" w:rsidRDefault="00CC25EE" w:rsidP="00567205">
            <w:pPr>
              <w:rPr>
                <w:rFonts w:ascii="Avenir Book" w:hAnsi="Avenir Book"/>
              </w:rPr>
            </w:pPr>
          </w:p>
        </w:tc>
      </w:tr>
      <w:tr w:rsidR="00CC25EE" w:rsidRPr="007C1D64" w14:paraId="1DEC574D" w14:textId="77777777" w:rsidTr="00910207">
        <w:trPr>
          <w:cantSplit/>
          <w:jc w:val="center"/>
        </w:trPr>
        <w:tc>
          <w:tcPr>
            <w:tcW w:w="1304" w:type="pct"/>
            <w:shd w:val="clear" w:color="auto" w:fill="auto"/>
          </w:tcPr>
          <w:p w14:paraId="0F342FEA" w14:textId="77777777" w:rsidR="00CC25EE" w:rsidRPr="007C1D64" w:rsidRDefault="00CC25EE" w:rsidP="00567205">
            <w:pPr>
              <w:rPr>
                <w:rFonts w:ascii="Avenir Book" w:hAnsi="Avenir Book"/>
                <w:b/>
              </w:rPr>
            </w:pPr>
            <w:r w:rsidRPr="007C1D64">
              <w:rPr>
                <w:rFonts w:ascii="Avenir Book" w:hAnsi="Avenir Book"/>
                <w:b/>
              </w:rPr>
              <w:t>QA/QC procedures</w:t>
            </w:r>
          </w:p>
        </w:tc>
        <w:tc>
          <w:tcPr>
            <w:tcW w:w="3696" w:type="pct"/>
            <w:shd w:val="clear" w:color="auto" w:fill="auto"/>
          </w:tcPr>
          <w:p w14:paraId="601EF00F" w14:textId="77777777" w:rsidR="00CC25EE" w:rsidRPr="007C1D64" w:rsidRDefault="00CC25EE" w:rsidP="00567205">
            <w:pPr>
              <w:rPr>
                <w:rFonts w:ascii="Avenir Book" w:hAnsi="Avenir Book"/>
              </w:rPr>
            </w:pPr>
          </w:p>
        </w:tc>
      </w:tr>
      <w:tr w:rsidR="00AB13B4" w:rsidRPr="007C1D64" w14:paraId="4DC90FF6" w14:textId="77777777" w:rsidTr="00910207">
        <w:trPr>
          <w:cantSplit/>
          <w:jc w:val="center"/>
        </w:trPr>
        <w:tc>
          <w:tcPr>
            <w:tcW w:w="1304" w:type="pct"/>
            <w:shd w:val="clear" w:color="auto" w:fill="auto"/>
          </w:tcPr>
          <w:p w14:paraId="0EDDF560" w14:textId="77777777" w:rsidR="00AB13B4" w:rsidRPr="007C1D64" w:rsidRDefault="00AB13B4" w:rsidP="00567205">
            <w:pPr>
              <w:rPr>
                <w:rFonts w:ascii="Avenir Book" w:hAnsi="Avenir Book"/>
                <w:b/>
              </w:rPr>
            </w:pPr>
            <w:r w:rsidRPr="007C1D64">
              <w:rPr>
                <w:rFonts w:ascii="Avenir Book" w:hAnsi="Avenir Book"/>
                <w:b/>
              </w:rPr>
              <w:t>Purpose of data</w:t>
            </w:r>
          </w:p>
        </w:tc>
        <w:tc>
          <w:tcPr>
            <w:tcW w:w="3696" w:type="pct"/>
            <w:shd w:val="clear" w:color="auto" w:fill="auto"/>
          </w:tcPr>
          <w:p w14:paraId="741B1387" w14:textId="77777777" w:rsidR="00AB13B4" w:rsidRPr="007C1D64" w:rsidRDefault="00AB13B4" w:rsidP="00567205">
            <w:pPr>
              <w:rPr>
                <w:rFonts w:ascii="Avenir Book" w:hAnsi="Avenir Book"/>
              </w:rPr>
            </w:pPr>
          </w:p>
        </w:tc>
      </w:tr>
      <w:tr w:rsidR="00CC25EE" w:rsidRPr="007C1D64" w14:paraId="7553173E" w14:textId="77777777" w:rsidTr="00910207">
        <w:trPr>
          <w:cantSplit/>
          <w:jc w:val="center"/>
        </w:trPr>
        <w:tc>
          <w:tcPr>
            <w:tcW w:w="1304" w:type="pct"/>
            <w:shd w:val="clear" w:color="auto" w:fill="auto"/>
          </w:tcPr>
          <w:p w14:paraId="35763C31" w14:textId="77777777" w:rsidR="00CC25EE" w:rsidRPr="007C1D64" w:rsidRDefault="00CC25EE" w:rsidP="00567205">
            <w:pPr>
              <w:rPr>
                <w:rFonts w:ascii="Avenir Book" w:hAnsi="Avenir Book"/>
                <w:b/>
              </w:rPr>
            </w:pPr>
            <w:r w:rsidRPr="007C1D64">
              <w:rPr>
                <w:rFonts w:ascii="Avenir Book" w:hAnsi="Avenir Book"/>
                <w:b/>
              </w:rPr>
              <w:t>A</w:t>
            </w:r>
            <w:r w:rsidR="002102FD" w:rsidRPr="007C1D64">
              <w:rPr>
                <w:rFonts w:ascii="Avenir Book" w:hAnsi="Avenir Book"/>
                <w:b/>
              </w:rPr>
              <w:t>dditional</w:t>
            </w:r>
            <w:r w:rsidRPr="007C1D64">
              <w:rPr>
                <w:rFonts w:ascii="Avenir Book" w:hAnsi="Avenir Book"/>
                <w:b/>
              </w:rPr>
              <w:t xml:space="preserve"> comment</w:t>
            </w:r>
          </w:p>
        </w:tc>
        <w:tc>
          <w:tcPr>
            <w:tcW w:w="3696" w:type="pct"/>
            <w:shd w:val="clear" w:color="auto" w:fill="auto"/>
          </w:tcPr>
          <w:p w14:paraId="13EFE5E4" w14:textId="77777777" w:rsidR="00CC25EE" w:rsidRPr="007C1D64" w:rsidRDefault="00CC25EE" w:rsidP="00567205">
            <w:pPr>
              <w:rPr>
                <w:rFonts w:ascii="Avenir Book" w:hAnsi="Avenir Book"/>
              </w:rPr>
            </w:pPr>
          </w:p>
        </w:tc>
      </w:tr>
    </w:tbl>
    <w:p w14:paraId="0FAFA74D" w14:textId="77777777" w:rsidR="006D7E82" w:rsidRPr="007C1D64" w:rsidRDefault="00A3357E" w:rsidP="00A3357E">
      <w:pPr>
        <w:pStyle w:val="SDMPDDPoASubSection2"/>
        <w:numPr>
          <w:ilvl w:val="3"/>
          <w:numId w:val="11"/>
        </w:numPr>
        <w:tabs>
          <w:tab w:val="clear" w:pos="1474"/>
        </w:tabs>
        <w:ind w:left="709" w:hanging="709"/>
        <w:rPr>
          <w:rFonts w:ascii="Avenir Book" w:eastAsia="MS Mincho" w:hAnsi="Avenir Book"/>
        </w:rPr>
      </w:pPr>
      <w:bookmarkStart w:id="20" w:name="_Ref317687751"/>
      <w:r w:rsidRPr="007C1D64">
        <w:rPr>
          <w:rFonts w:ascii="Avenir Book" w:eastAsia="MS Mincho" w:hAnsi="Avenir Book"/>
        </w:rPr>
        <w:tab/>
      </w:r>
      <w:r w:rsidR="006D7E82" w:rsidRPr="007C1D64">
        <w:rPr>
          <w:rFonts w:ascii="Avenir Book" w:eastAsia="MS Mincho" w:hAnsi="Avenir Book"/>
        </w:rPr>
        <w:t>Sampling plan</w:t>
      </w:r>
      <w:bookmarkEnd w:id="20"/>
    </w:p>
    <w:p w14:paraId="60B1FF86" w14:textId="77777777" w:rsidR="001136C8" w:rsidRPr="007C1D64" w:rsidRDefault="001136C8" w:rsidP="00F87B39">
      <w:pPr>
        <w:rPr>
          <w:rFonts w:ascii="Avenir Book" w:eastAsia="MS Mincho" w:hAnsi="Avenir Book"/>
          <w:i/>
        </w:rPr>
      </w:pPr>
      <w:bookmarkStart w:id="21" w:name="_Ref317687766"/>
      <w:r w:rsidRPr="007C1D64">
        <w:rPr>
          <w:rFonts w:ascii="Avenir Book" w:eastAsia="MS Mincho" w:hAnsi="Avenir Book"/>
        </w:rPr>
        <w:t>&gt;&gt;</w:t>
      </w:r>
      <w:r w:rsidR="006804E9" w:rsidRPr="007C1D64">
        <w:rPr>
          <w:rFonts w:ascii="Avenir Book" w:eastAsia="MS Mincho" w:hAnsi="Avenir Book"/>
        </w:rPr>
        <w:t xml:space="preserve"> </w:t>
      </w:r>
      <w:r w:rsidR="006804E9" w:rsidRPr="007C1D64">
        <w:rPr>
          <w:rFonts w:ascii="Avenir Book" w:eastAsia="MS Mincho" w:hAnsi="Avenir Book"/>
          <w:i/>
        </w:rPr>
        <w:t>(</w:t>
      </w:r>
      <w:r w:rsidR="006804E9" w:rsidRPr="007C1D64">
        <w:rPr>
          <w:rFonts w:ascii="Avenir Book" w:hAnsi="Avenir Book"/>
          <w:i/>
        </w:rPr>
        <w:t>If data and parameters monitored in section B.7.1 above are to be determined by a sampling approach, provide a description of the sampling plan.)</w:t>
      </w:r>
    </w:p>
    <w:p w14:paraId="27A4AD9E" w14:textId="77777777" w:rsidR="001136C8" w:rsidRPr="007C1D64" w:rsidRDefault="001136C8" w:rsidP="00F87B39">
      <w:pPr>
        <w:rPr>
          <w:rFonts w:ascii="Avenir Book" w:eastAsia="MS Mincho" w:hAnsi="Avenir Book"/>
        </w:rPr>
      </w:pPr>
    </w:p>
    <w:p w14:paraId="73A55C7D" w14:textId="77777777" w:rsidR="00F87B39" w:rsidRPr="007C1D64" w:rsidRDefault="00F87B39" w:rsidP="00F87B39">
      <w:pPr>
        <w:rPr>
          <w:rFonts w:ascii="Avenir Book" w:eastAsia="MS Mincho" w:hAnsi="Avenir Book"/>
        </w:rPr>
      </w:pPr>
    </w:p>
    <w:p w14:paraId="29DA1C4D"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CC25EE" w:rsidRPr="007C1D64">
        <w:rPr>
          <w:rFonts w:ascii="Avenir Book" w:eastAsia="MS Mincho" w:hAnsi="Avenir Book"/>
        </w:rPr>
        <w:t>Other elements of monitoring plan</w:t>
      </w:r>
      <w:bookmarkEnd w:id="21"/>
    </w:p>
    <w:p w14:paraId="2F7C773D" w14:textId="77777777" w:rsidR="001136C8" w:rsidRPr="007C1D64" w:rsidRDefault="001136C8" w:rsidP="00F87B39">
      <w:pPr>
        <w:rPr>
          <w:rFonts w:ascii="Avenir Book" w:eastAsia="MS Mincho" w:hAnsi="Avenir Book"/>
        </w:rPr>
      </w:pPr>
      <w:bookmarkStart w:id="22" w:name="_Toc315340778"/>
      <w:bookmarkStart w:id="23" w:name="_Toc315881222"/>
      <w:bookmarkStart w:id="24" w:name="_Toc317686910"/>
      <w:r w:rsidRPr="007C1D64">
        <w:rPr>
          <w:rFonts w:ascii="Avenir Book" w:eastAsia="MS Mincho" w:hAnsi="Avenir Book"/>
        </w:rPr>
        <w:t>&gt;&gt;</w:t>
      </w:r>
    </w:p>
    <w:p w14:paraId="54F71AA7" w14:textId="77777777" w:rsidR="001136C8" w:rsidRPr="007C1D64" w:rsidRDefault="001136C8" w:rsidP="00F87B39">
      <w:pPr>
        <w:rPr>
          <w:rFonts w:ascii="Avenir Book" w:eastAsia="MS Mincho" w:hAnsi="Avenir Book"/>
        </w:rPr>
      </w:pPr>
    </w:p>
    <w:p w14:paraId="26C65B0D" w14:textId="77777777" w:rsidR="00F87B39" w:rsidRPr="007C1D64" w:rsidRDefault="00F87B39" w:rsidP="00F87B39">
      <w:pPr>
        <w:rPr>
          <w:rFonts w:ascii="Avenir Book" w:eastAsia="MS Mincho" w:hAnsi="Avenir Book"/>
        </w:rPr>
      </w:pPr>
    </w:p>
    <w:p w14:paraId="229FC828" w14:textId="77777777" w:rsidR="007D7B10" w:rsidRPr="007C1D64" w:rsidRDefault="007D7B10" w:rsidP="00F87B39">
      <w:pPr>
        <w:rPr>
          <w:rFonts w:ascii="Avenir Book" w:eastAsia="MS Mincho" w:hAnsi="Avenir Book"/>
        </w:rPr>
      </w:pPr>
    </w:p>
    <w:p w14:paraId="66CE767A" w14:textId="77777777" w:rsidR="00CC25EE" w:rsidRPr="007C1D64" w:rsidRDefault="00A3357E" w:rsidP="00F020BE">
      <w:pPr>
        <w:pStyle w:val="RegSectionLevel1"/>
        <w:rPr>
          <w:rFonts w:ascii="Avenir Book" w:hAnsi="Avenir Book"/>
        </w:rPr>
      </w:pPr>
      <w:r w:rsidRPr="007C1D64">
        <w:rPr>
          <w:rFonts w:ascii="Avenir Book" w:hAnsi="Avenir Book"/>
        </w:rPr>
        <w:tab/>
      </w:r>
      <w:r w:rsidR="00CC25EE" w:rsidRPr="007C1D64">
        <w:rPr>
          <w:rFonts w:ascii="Avenir Book" w:hAnsi="Avenir Book"/>
        </w:rPr>
        <w:t>Duration and crediting period</w:t>
      </w:r>
      <w:bookmarkEnd w:id="22"/>
      <w:bookmarkEnd w:id="23"/>
      <w:bookmarkEnd w:id="24"/>
    </w:p>
    <w:p w14:paraId="19A41F42"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 xml:space="preserve">Duration of project </w:t>
      </w:r>
    </w:p>
    <w:p w14:paraId="484FE0E5"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CC25EE" w:rsidRPr="007C1D64">
        <w:rPr>
          <w:rFonts w:ascii="Avenir Book" w:eastAsia="MS Mincho" w:hAnsi="Avenir Book"/>
        </w:rPr>
        <w:t xml:space="preserve">Start date of project </w:t>
      </w:r>
    </w:p>
    <w:p w14:paraId="3B739AB1" w14:textId="77777777" w:rsidR="001136C8" w:rsidRPr="007C1D64" w:rsidRDefault="001136C8" w:rsidP="00F87B39">
      <w:pPr>
        <w:rPr>
          <w:rFonts w:ascii="Avenir Book" w:eastAsia="MS Mincho" w:hAnsi="Avenir Book"/>
        </w:rPr>
      </w:pPr>
      <w:r w:rsidRPr="007C1D64">
        <w:rPr>
          <w:rFonts w:ascii="Avenir Book" w:eastAsia="MS Mincho" w:hAnsi="Avenir Book"/>
        </w:rPr>
        <w:t>&gt;&gt;</w:t>
      </w:r>
      <w:r w:rsidR="006804E9" w:rsidRPr="007C1D64">
        <w:rPr>
          <w:rFonts w:ascii="Avenir Book" w:eastAsia="MS Mincho" w:hAnsi="Avenir Book"/>
        </w:rPr>
        <w:t xml:space="preserve"> </w:t>
      </w:r>
      <w:r w:rsidR="006804E9" w:rsidRPr="007C1D64">
        <w:rPr>
          <w:rFonts w:ascii="Avenir Book" w:eastAsia="MS Mincho" w:hAnsi="Avenir Book"/>
          <w:i/>
        </w:rPr>
        <w:t xml:space="preserve">(Specify </w:t>
      </w:r>
      <w:r w:rsidR="006804E9" w:rsidRPr="007C1D64">
        <w:rPr>
          <w:rFonts w:ascii="Avenir Book" w:hAnsi="Avenir Book"/>
          <w:i/>
        </w:rPr>
        <w:t>start date of the project, in the format of DD/MM/YYYY. Describe how this date has been determined as per the definition of start date provided in section 3.4.3 of GS4GG Principles &amp; Requirements document and provide evidence to support this date.)</w:t>
      </w:r>
    </w:p>
    <w:p w14:paraId="5D02488C" w14:textId="77777777" w:rsidR="001136C8" w:rsidRPr="007C1D64" w:rsidRDefault="001136C8" w:rsidP="00F87B39">
      <w:pPr>
        <w:rPr>
          <w:rFonts w:ascii="Avenir Book" w:eastAsia="MS Mincho" w:hAnsi="Avenir Book"/>
        </w:rPr>
      </w:pPr>
    </w:p>
    <w:p w14:paraId="3BA6114E" w14:textId="77777777" w:rsidR="00F87B39" w:rsidRPr="007C1D64" w:rsidRDefault="00F87B39" w:rsidP="00F87B39">
      <w:pPr>
        <w:rPr>
          <w:rFonts w:ascii="Avenir Book" w:eastAsia="MS Mincho" w:hAnsi="Avenir Book"/>
        </w:rPr>
      </w:pPr>
    </w:p>
    <w:p w14:paraId="6CF2AD22"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CC25EE" w:rsidRPr="007C1D64">
        <w:rPr>
          <w:rFonts w:ascii="Avenir Book" w:eastAsia="MS Mincho" w:hAnsi="Avenir Book"/>
        </w:rPr>
        <w:t xml:space="preserve">Expected operational lifetime of project </w:t>
      </w:r>
    </w:p>
    <w:p w14:paraId="34E8DC5A" w14:textId="77777777" w:rsidR="001136C8" w:rsidRPr="007C1D64" w:rsidRDefault="001136C8" w:rsidP="00F87B39">
      <w:pPr>
        <w:rPr>
          <w:rFonts w:ascii="Avenir Book" w:eastAsia="MS Mincho" w:hAnsi="Avenir Book"/>
          <w:i/>
        </w:rPr>
      </w:pPr>
      <w:r w:rsidRPr="007C1D64">
        <w:rPr>
          <w:rFonts w:ascii="Avenir Book" w:eastAsia="MS Mincho" w:hAnsi="Avenir Book"/>
        </w:rPr>
        <w:t>&gt;&gt;</w:t>
      </w:r>
      <w:r w:rsidR="006804E9" w:rsidRPr="007C1D64">
        <w:rPr>
          <w:rFonts w:ascii="Avenir Book" w:eastAsia="MS Mincho" w:hAnsi="Avenir Book"/>
        </w:rPr>
        <w:t xml:space="preserve"> (</w:t>
      </w:r>
      <w:r w:rsidR="006804E9" w:rsidRPr="007C1D64">
        <w:rPr>
          <w:rFonts w:ascii="Avenir Book" w:eastAsia="MS Mincho" w:hAnsi="Avenir Book"/>
          <w:i/>
        </w:rPr>
        <w:t>Specify in years)</w:t>
      </w:r>
    </w:p>
    <w:p w14:paraId="645A2ADB" w14:textId="77777777" w:rsidR="001136C8" w:rsidRPr="007C1D64" w:rsidRDefault="001136C8" w:rsidP="00F87B39">
      <w:pPr>
        <w:rPr>
          <w:rFonts w:ascii="Avenir Book" w:eastAsia="MS Mincho" w:hAnsi="Avenir Book"/>
        </w:rPr>
      </w:pPr>
    </w:p>
    <w:p w14:paraId="722AFC4E" w14:textId="77777777" w:rsidR="00F87B39" w:rsidRPr="007C1D64" w:rsidRDefault="00F87B39" w:rsidP="00F87B39">
      <w:pPr>
        <w:rPr>
          <w:rFonts w:ascii="Avenir Book" w:eastAsia="MS Mincho" w:hAnsi="Avenir Book"/>
        </w:rPr>
      </w:pPr>
    </w:p>
    <w:p w14:paraId="761E39FD" w14:textId="77777777" w:rsidR="001136C8" w:rsidRPr="007C1D64" w:rsidRDefault="00A3357E" w:rsidP="00F87B39">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 xml:space="preserve">Crediting period of project </w:t>
      </w:r>
    </w:p>
    <w:p w14:paraId="00A39048" w14:textId="77777777" w:rsidR="00F87B39" w:rsidRPr="007C1D64" w:rsidRDefault="00F87B39" w:rsidP="00F87B39">
      <w:pPr>
        <w:rPr>
          <w:rFonts w:ascii="Avenir Book" w:eastAsia="MS Mincho" w:hAnsi="Avenir Book"/>
        </w:rPr>
      </w:pPr>
    </w:p>
    <w:p w14:paraId="1DE2C6E4"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CC25EE" w:rsidRPr="007C1D64">
        <w:rPr>
          <w:rFonts w:ascii="Avenir Book" w:eastAsia="MS Mincho" w:hAnsi="Avenir Book"/>
        </w:rPr>
        <w:t>Start date of crediting period</w:t>
      </w:r>
    </w:p>
    <w:p w14:paraId="1FF4DD2B" w14:textId="77777777" w:rsidR="006804E9" w:rsidRPr="007C1D64" w:rsidRDefault="001136C8" w:rsidP="006804E9">
      <w:pPr>
        <w:rPr>
          <w:rFonts w:ascii="Avenir Book" w:eastAsia="MS Mincho" w:hAnsi="Avenir Book"/>
          <w:i/>
        </w:rPr>
      </w:pPr>
      <w:r w:rsidRPr="007C1D64">
        <w:rPr>
          <w:rFonts w:ascii="Avenir Book" w:eastAsia="MS Mincho" w:hAnsi="Avenir Book"/>
        </w:rPr>
        <w:t>&gt;&gt;</w:t>
      </w:r>
      <w:r w:rsidR="006804E9" w:rsidRPr="007C1D64">
        <w:rPr>
          <w:rFonts w:ascii="Avenir Book" w:eastAsia="MS Mincho" w:hAnsi="Avenir Book"/>
        </w:rPr>
        <w:t xml:space="preserve"> </w:t>
      </w:r>
      <w:r w:rsidR="006804E9" w:rsidRPr="007C1D64">
        <w:rPr>
          <w:rFonts w:ascii="Avenir Book" w:eastAsia="MS Mincho" w:hAnsi="Avenir Book"/>
          <w:i/>
        </w:rPr>
        <w:t>(Specify in dd/mm/yyyy</w:t>
      </w:r>
      <w:r w:rsidR="00231182" w:rsidRPr="007C1D64">
        <w:rPr>
          <w:rFonts w:ascii="Avenir Book" w:eastAsia="MS Mincho" w:hAnsi="Avenir Book"/>
          <w:i/>
        </w:rPr>
        <w:t xml:space="preserve">. This </w:t>
      </w:r>
      <w:r w:rsidR="00C71D6C" w:rsidRPr="007C1D64">
        <w:rPr>
          <w:rFonts w:ascii="Avenir Book" w:eastAsia="MS Mincho" w:hAnsi="Avenir Book"/>
          <w:i/>
        </w:rPr>
        <w:t xml:space="preserve">can be start of </w:t>
      </w:r>
      <w:r w:rsidR="00C71D6C" w:rsidRPr="007C1D64">
        <w:rPr>
          <w:rFonts w:ascii="Avenir Book" w:hAnsi="Avenir Book"/>
          <w:i/>
          <w:color w:val="000000"/>
        </w:rPr>
        <w:t>project operation or two years prior to the date of Project Design Certification, whichever is later</w:t>
      </w:r>
      <w:r w:rsidR="00C71D6C" w:rsidRPr="007C1D64">
        <w:rPr>
          <w:rFonts w:ascii="Avenir Book" w:eastAsia="MS Mincho" w:hAnsi="Avenir Book"/>
          <w:i/>
        </w:rPr>
        <w:t>.</w:t>
      </w:r>
      <w:r w:rsidR="006804E9" w:rsidRPr="007C1D64">
        <w:rPr>
          <w:rFonts w:ascii="Avenir Book" w:eastAsia="MS Mincho" w:hAnsi="Avenir Book"/>
          <w:i/>
        </w:rPr>
        <w:t>)</w:t>
      </w:r>
    </w:p>
    <w:p w14:paraId="0FD56C6A" w14:textId="77777777" w:rsidR="001136C8" w:rsidRPr="007C1D64" w:rsidRDefault="001136C8" w:rsidP="00F87B39">
      <w:pPr>
        <w:rPr>
          <w:rFonts w:ascii="Avenir Book" w:eastAsia="MS Mincho" w:hAnsi="Avenir Book"/>
        </w:rPr>
      </w:pPr>
    </w:p>
    <w:p w14:paraId="09ACD9AB" w14:textId="77777777" w:rsidR="00F87B39" w:rsidRPr="007C1D64" w:rsidRDefault="00F87B39" w:rsidP="00F87B39">
      <w:pPr>
        <w:rPr>
          <w:rFonts w:ascii="Avenir Book" w:eastAsia="MS Mincho" w:hAnsi="Avenir Book"/>
        </w:rPr>
      </w:pPr>
    </w:p>
    <w:p w14:paraId="472724F6" w14:textId="77777777" w:rsidR="00CC25EE" w:rsidRPr="007C1D64" w:rsidRDefault="00A3357E" w:rsidP="00A3357E">
      <w:pPr>
        <w:pStyle w:val="SDMPDDPoASubSection2"/>
        <w:numPr>
          <w:ilvl w:val="3"/>
          <w:numId w:val="11"/>
        </w:numPr>
        <w:tabs>
          <w:tab w:val="clear" w:pos="1474"/>
        </w:tabs>
        <w:ind w:left="709" w:hanging="709"/>
        <w:rPr>
          <w:rFonts w:ascii="Avenir Book" w:eastAsia="MS Mincho" w:hAnsi="Avenir Book"/>
        </w:rPr>
      </w:pPr>
      <w:r w:rsidRPr="007C1D64">
        <w:rPr>
          <w:rFonts w:ascii="Avenir Book" w:eastAsia="MS Mincho" w:hAnsi="Avenir Book"/>
        </w:rPr>
        <w:tab/>
      </w:r>
      <w:r w:rsidR="00081327" w:rsidRPr="007C1D64">
        <w:rPr>
          <w:rFonts w:ascii="Avenir Book" w:eastAsia="MS Mincho" w:hAnsi="Avenir Book"/>
        </w:rPr>
        <w:t>Total l</w:t>
      </w:r>
      <w:r w:rsidR="00CC25EE" w:rsidRPr="007C1D64">
        <w:rPr>
          <w:rFonts w:ascii="Avenir Book" w:eastAsia="MS Mincho" w:hAnsi="Avenir Book"/>
        </w:rPr>
        <w:t>ength of crediting period</w:t>
      </w:r>
    </w:p>
    <w:p w14:paraId="43C1DD87" w14:textId="77777777" w:rsidR="004501A3" w:rsidRPr="007C1D64" w:rsidRDefault="00081327" w:rsidP="00CA714D">
      <w:pPr>
        <w:rPr>
          <w:rFonts w:ascii="Avenir Book" w:hAnsi="Avenir Book"/>
          <w:i/>
        </w:rPr>
      </w:pPr>
      <w:bookmarkStart w:id="25" w:name="_Toc315340779"/>
      <w:bookmarkStart w:id="26" w:name="_Toc315881223"/>
      <w:r w:rsidRPr="007C1D64">
        <w:rPr>
          <w:rFonts w:ascii="Avenir Book" w:hAnsi="Avenir Book"/>
        </w:rPr>
        <w:t>&gt;&gt;</w:t>
      </w:r>
      <w:r w:rsidR="006804E9" w:rsidRPr="007C1D64">
        <w:rPr>
          <w:rFonts w:ascii="Avenir Book" w:hAnsi="Avenir Book"/>
        </w:rPr>
        <w:t xml:space="preserve"> </w:t>
      </w:r>
      <w:r w:rsidR="006804E9" w:rsidRPr="007C1D64">
        <w:rPr>
          <w:rFonts w:ascii="Avenir Book" w:hAnsi="Avenir Book"/>
          <w:i/>
        </w:rPr>
        <w:t>(Specify the total length of crediting period sought in line with GS4GG Principles &amp; Requirements or relevant activity requirements.)</w:t>
      </w:r>
    </w:p>
    <w:p w14:paraId="7F5C5244" w14:textId="77777777" w:rsidR="00081327" w:rsidRPr="007C1D64" w:rsidRDefault="00081327" w:rsidP="00CA714D">
      <w:pPr>
        <w:rPr>
          <w:rFonts w:ascii="Avenir Book" w:hAnsi="Avenir Book"/>
        </w:rPr>
      </w:pPr>
    </w:p>
    <w:p w14:paraId="13CCECD2" w14:textId="77777777" w:rsidR="00CC25EE" w:rsidRPr="007C1D64" w:rsidRDefault="00A3357E" w:rsidP="00FB405F">
      <w:pPr>
        <w:pStyle w:val="RegSectionLevel1"/>
        <w:rPr>
          <w:rFonts w:ascii="Avenir Book" w:hAnsi="Avenir Book"/>
        </w:rPr>
      </w:pPr>
      <w:bookmarkStart w:id="27" w:name="_Toc317686911"/>
      <w:r w:rsidRPr="007C1D64">
        <w:rPr>
          <w:rFonts w:ascii="Avenir Book" w:hAnsi="Avenir Book"/>
        </w:rPr>
        <w:tab/>
      </w:r>
      <w:bookmarkEnd w:id="25"/>
      <w:bookmarkEnd w:id="26"/>
      <w:bookmarkEnd w:id="27"/>
      <w:r w:rsidR="00885A82" w:rsidRPr="007C1D64">
        <w:rPr>
          <w:rFonts w:ascii="Avenir Book" w:hAnsi="Avenir Book"/>
        </w:rPr>
        <w:t>Safeguarding principles assessment</w:t>
      </w:r>
    </w:p>
    <w:p w14:paraId="37A60058"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 xml:space="preserve">Analysis of </w:t>
      </w:r>
      <w:r w:rsidR="003533B9" w:rsidRPr="007C1D64">
        <w:rPr>
          <w:rFonts w:ascii="Avenir Book" w:hAnsi="Avenir Book"/>
        </w:rPr>
        <w:t>social, economic and environmental</w:t>
      </w:r>
      <w:r w:rsidR="00CC25EE" w:rsidRPr="007C1D64">
        <w:rPr>
          <w:rFonts w:ascii="Avenir Book" w:hAnsi="Avenir Book"/>
        </w:rPr>
        <w:t xml:space="preserve"> impacts</w:t>
      </w:r>
    </w:p>
    <w:p w14:paraId="7667F174" w14:textId="77777777" w:rsidR="001136C8" w:rsidRPr="007C1D64" w:rsidRDefault="001136C8" w:rsidP="00F87B39">
      <w:pPr>
        <w:rPr>
          <w:rFonts w:ascii="Avenir Book" w:eastAsia="MS Mincho" w:hAnsi="Avenir Book"/>
        </w:rPr>
      </w:pPr>
      <w:r w:rsidRPr="007C1D64">
        <w:rPr>
          <w:rFonts w:ascii="Avenir Book" w:eastAsia="MS Mincho" w:hAnsi="Avenir Book"/>
        </w:rPr>
        <w:t>&gt;&gt;</w:t>
      </w:r>
      <w:r w:rsidR="007C1D64" w:rsidRPr="007C1D64">
        <w:rPr>
          <w:rFonts w:ascii="Avenir Book" w:eastAsia="MS Mincho" w:hAnsi="Avenir Book"/>
        </w:rPr>
        <w:t xml:space="preserve"> </w:t>
      </w:r>
      <w:r w:rsidR="007C1D64" w:rsidRPr="007C1D64">
        <w:rPr>
          <w:rFonts w:ascii="Avenir Book" w:eastAsia="MS Mincho" w:hAnsi="Avenir Book"/>
          <w:i/>
        </w:rPr>
        <w:t>(Refer the GS4GG Safeguarding Principles and Requirements document for detailed guidance on carrying out this assessment.)</w:t>
      </w:r>
    </w:p>
    <w:p w14:paraId="0CA6E5E8" w14:textId="77777777" w:rsidR="001136C8" w:rsidRPr="007C1D64" w:rsidRDefault="001136C8" w:rsidP="00F87B39">
      <w:pPr>
        <w:rPr>
          <w:rFonts w:ascii="Avenir Book" w:eastAsia="MS Mincho" w:hAnsi="Avenir Book"/>
        </w:rPr>
      </w:pPr>
    </w:p>
    <w:p w14:paraId="79CEA502" w14:textId="77777777" w:rsidR="00F87B39" w:rsidRPr="007C1D64" w:rsidRDefault="00F87B39" w:rsidP="00F87B39">
      <w:pPr>
        <w:rPr>
          <w:rFonts w:ascii="Avenir Book" w:eastAsia="MS Mincho" w:hAnsi="Avenir Boo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652"/>
        <w:gridCol w:w="2123"/>
        <w:gridCol w:w="2054"/>
        <w:gridCol w:w="2054"/>
      </w:tblGrid>
      <w:tr w:rsidR="003533B9" w:rsidRPr="007C1D64" w14:paraId="34DB9B78" w14:textId="77777777" w:rsidTr="003533B9">
        <w:tc>
          <w:tcPr>
            <w:tcW w:w="918" w:type="pct"/>
          </w:tcPr>
          <w:p w14:paraId="079D329E" w14:textId="77777777" w:rsidR="003533B9" w:rsidRPr="007C1D64" w:rsidRDefault="003533B9" w:rsidP="003E3396">
            <w:pPr>
              <w:pStyle w:val="Tablecustom"/>
              <w:rPr>
                <w:rFonts w:ascii="Avenir Book" w:hAnsi="Avenir Book"/>
                <w:sz w:val="22"/>
                <w:szCs w:val="22"/>
              </w:rPr>
            </w:pPr>
            <w:bookmarkStart w:id="28" w:name="_Toc315340780"/>
            <w:bookmarkStart w:id="29" w:name="_Toc315881224"/>
            <w:bookmarkStart w:id="30" w:name="_Toc317686912"/>
            <w:r w:rsidRPr="007C1D64">
              <w:rPr>
                <w:rFonts w:ascii="Avenir Book" w:hAnsi="Avenir Book"/>
                <w:sz w:val="22"/>
                <w:szCs w:val="22"/>
              </w:rPr>
              <w:br w:type="page"/>
              <w:t>Safeguarding principles</w:t>
            </w:r>
          </w:p>
        </w:tc>
        <w:tc>
          <w:tcPr>
            <w:tcW w:w="869" w:type="pct"/>
          </w:tcPr>
          <w:p w14:paraId="34AB98A9" w14:textId="77777777" w:rsidR="003533B9" w:rsidRPr="007C1D64" w:rsidRDefault="003533B9" w:rsidP="003E3396">
            <w:pPr>
              <w:pStyle w:val="Tablecustom"/>
              <w:rPr>
                <w:rFonts w:ascii="Avenir Book" w:eastAsia="Times New Roman" w:hAnsi="Avenir Book"/>
                <w:sz w:val="22"/>
                <w:szCs w:val="22"/>
              </w:rPr>
            </w:pPr>
            <w:r w:rsidRPr="007C1D64">
              <w:rPr>
                <w:rFonts w:ascii="Avenir Book" w:eastAsia="Times New Roman" w:hAnsi="Avenir Book"/>
                <w:sz w:val="22"/>
                <w:szCs w:val="22"/>
              </w:rPr>
              <w:t>Assessment questions</w:t>
            </w:r>
          </w:p>
        </w:tc>
        <w:tc>
          <w:tcPr>
            <w:tcW w:w="1057" w:type="pct"/>
          </w:tcPr>
          <w:p w14:paraId="360C6D40" w14:textId="77777777" w:rsidR="003533B9" w:rsidRPr="007C1D64" w:rsidRDefault="003533B9" w:rsidP="003533B9">
            <w:pPr>
              <w:pStyle w:val="Tablecustom"/>
              <w:rPr>
                <w:rFonts w:ascii="Avenir Book" w:eastAsia="Times New Roman" w:hAnsi="Avenir Book"/>
                <w:sz w:val="22"/>
                <w:szCs w:val="22"/>
              </w:rPr>
            </w:pPr>
            <w:r w:rsidRPr="007C1D64">
              <w:rPr>
                <w:rFonts w:ascii="Avenir Book" w:eastAsia="Times New Roman" w:hAnsi="Avenir Book"/>
                <w:sz w:val="22"/>
                <w:szCs w:val="22"/>
              </w:rPr>
              <w:t xml:space="preserve">Assessment of relevance to the project </w:t>
            </w:r>
            <w:r w:rsidRPr="007C1D64">
              <w:rPr>
                <w:rFonts w:ascii="Avenir Book" w:hAnsi="Avenir Book"/>
                <w:sz w:val="22"/>
                <w:szCs w:val="22"/>
              </w:rPr>
              <w:t>(Yes/potentially/no)</w:t>
            </w:r>
          </w:p>
        </w:tc>
        <w:tc>
          <w:tcPr>
            <w:tcW w:w="1078" w:type="pct"/>
          </w:tcPr>
          <w:p w14:paraId="15C812A2" w14:textId="77777777" w:rsidR="003533B9" w:rsidRPr="007C1D64" w:rsidRDefault="003533B9" w:rsidP="003E3396">
            <w:pPr>
              <w:pStyle w:val="Tablecustom"/>
              <w:rPr>
                <w:rFonts w:ascii="Avenir Book" w:eastAsia="Times New Roman" w:hAnsi="Avenir Book"/>
                <w:sz w:val="22"/>
                <w:szCs w:val="22"/>
              </w:rPr>
            </w:pPr>
            <w:r w:rsidRPr="007C1D64">
              <w:rPr>
                <w:rFonts w:ascii="Avenir Book" w:eastAsia="Times New Roman" w:hAnsi="Avenir Book"/>
                <w:sz w:val="22"/>
                <w:szCs w:val="22"/>
              </w:rPr>
              <w:t>Justification</w:t>
            </w:r>
          </w:p>
        </w:tc>
        <w:tc>
          <w:tcPr>
            <w:tcW w:w="1078" w:type="pct"/>
          </w:tcPr>
          <w:p w14:paraId="377F9749" w14:textId="77777777" w:rsidR="003533B9" w:rsidRPr="007C1D64" w:rsidRDefault="003533B9" w:rsidP="003E3396">
            <w:pPr>
              <w:pStyle w:val="Tablecustom"/>
              <w:rPr>
                <w:rFonts w:ascii="Avenir Book" w:eastAsia="Times New Roman" w:hAnsi="Avenir Book"/>
                <w:sz w:val="22"/>
                <w:szCs w:val="22"/>
              </w:rPr>
            </w:pPr>
            <w:r w:rsidRPr="007C1D64">
              <w:rPr>
                <w:rFonts w:ascii="Avenir Book" w:eastAsia="Times New Roman" w:hAnsi="Avenir Book"/>
                <w:sz w:val="22"/>
                <w:szCs w:val="22"/>
              </w:rPr>
              <w:t>Mitigation measure (if required)</w:t>
            </w:r>
          </w:p>
        </w:tc>
      </w:tr>
      <w:tr w:rsidR="003533B9" w:rsidRPr="007C1D64" w14:paraId="10C8E5F9" w14:textId="77777777" w:rsidTr="003533B9">
        <w:tc>
          <w:tcPr>
            <w:tcW w:w="918" w:type="pct"/>
          </w:tcPr>
          <w:p w14:paraId="67E81D2A" w14:textId="77777777" w:rsidR="003533B9" w:rsidRPr="007C1D64" w:rsidRDefault="003533B9" w:rsidP="003E3396">
            <w:pPr>
              <w:pStyle w:val="Tablecustom"/>
              <w:rPr>
                <w:rFonts w:ascii="Avenir Book" w:hAnsi="Avenir Book"/>
                <w:b w:val="0"/>
                <w:bCs w:val="0"/>
                <w:sz w:val="22"/>
                <w:szCs w:val="22"/>
              </w:rPr>
            </w:pPr>
            <w:r w:rsidRPr="007C1D64">
              <w:rPr>
                <w:rFonts w:ascii="Avenir Book" w:hAnsi="Avenir Book"/>
                <w:b w:val="0"/>
                <w:bCs w:val="0"/>
                <w:sz w:val="22"/>
                <w:szCs w:val="22"/>
              </w:rPr>
              <w:t>1</w:t>
            </w:r>
          </w:p>
        </w:tc>
        <w:tc>
          <w:tcPr>
            <w:tcW w:w="869" w:type="pct"/>
          </w:tcPr>
          <w:p w14:paraId="4EB3B48A" w14:textId="77777777" w:rsidR="003533B9" w:rsidRPr="007C1D64" w:rsidRDefault="003533B9" w:rsidP="003E3396">
            <w:pPr>
              <w:pStyle w:val="Tablecustom"/>
              <w:rPr>
                <w:rFonts w:ascii="Avenir Book" w:eastAsia="Times New Roman" w:hAnsi="Avenir Book"/>
                <w:b w:val="0"/>
                <w:bCs w:val="0"/>
                <w:sz w:val="22"/>
                <w:szCs w:val="22"/>
              </w:rPr>
            </w:pPr>
            <w:r w:rsidRPr="007C1D64">
              <w:rPr>
                <w:rFonts w:ascii="Avenir Book" w:eastAsia="Times New Roman" w:hAnsi="Avenir Book"/>
                <w:b w:val="0"/>
                <w:bCs w:val="0"/>
                <w:sz w:val="22"/>
                <w:szCs w:val="22"/>
              </w:rPr>
              <w:t>a.</w:t>
            </w:r>
          </w:p>
          <w:p w14:paraId="5F21FBA1" w14:textId="77777777" w:rsidR="003533B9" w:rsidRPr="007C1D64" w:rsidRDefault="003533B9" w:rsidP="003E3396">
            <w:pPr>
              <w:pStyle w:val="Tablecustom"/>
              <w:rPr>
                <w:rFonts w:ascii="Avenir Book" w:eastAsia="Times New Roman" w:hAnsi="Avenir Book"/>
                <w:b w:val="0"/>
                <w:bCs w:val="0"/>
                <w:sz w:val="22"/>
                <w:szCs w:val="22"/>
              </w:rPr>
            </w:pPr>
            <w:r w:rsidRPr="007C1D64">
              <w:rPr>
                <w:rFonts w:ascii="Avenir Book" w:eastAsia="Times New Roman" w:hAnsi="Avenir Book"/>
                <w:b w:val="0"/>
                <w:bCs w:val="0"/>
                <w:sz w:val="22"/>
                <w:szCs w:val="22"/>
              </w:rPr>
              <w:t>b.</w:t>
            </w:r>
          </w:p>
          <w:p w14:paraId="35BF461A" w14:textId="77777777" w:rsidR="003533B9" w:rsidRPr="007C1D64" w:rsidRDefault="003533B9" w:rsidP="003E3396">
            <w:pPr>
              <w:pStyle w:val="Tablecustom"/>
              <w:rPr>
                <w:rFonts w:ascii="Avenir Book" w:eastAsia="Times New Roman" w:hAnsi="Avenir Book"/>
                <w:b w:val="0"/>
                <w:bCs w:val="0"/>
                <w:sz w:val="22"/>
                <w:szCs w:val="22"/>
              </w:rPr>
            </w:pPr>
            <w:r w:rsidRPr="007C1D64">
              <w:rPr>
                <w:rFonts w:ascii="Avenir Book" w:eastAsia="Times New Roman" w:hAnsi="Avenir Book"/>
                <w:b w:val="0"/>
                <w:bCs w:val="0"/>
                <w:sz w:val="22"/>
                <w:szCs w:val="22"/>
              </w:rPr>
              <w:t>c.</w:t>
            </w:r>
          </w:p>
        </w:tc>
        <w:tc>
          <w:tcPr>
            <w:tcW w:w="1057" w:type="pct"/>
          </w:tcPr>
          <w:p w14:paraId="05F11B88" w14:textId="77777777" w:rsidR="003533B9" w:rsidRPr="007C1D64" w:rsidRDefault="003533B9" w:rsidP="003E3396">
            <w:pPr>
              <w:pStyle w:val="Tablecustom"/>
              <w:rPr>
                <w:rFonts w:ascii="Avenir Book" w:eastAsia="Times New Roman" w:hAnsi="Avenir Book"/>
                <w:b w:val="0"/>
                <w:bCs w:val="0"/>
                <w:sz w:val="22"/>
                <w:szCs w:val="22"/>
              </w:rPr>
            </w:pPr>
          </w:p>
        </w:tc>
        <w:tc>
          <w:tcPr>
            <w:tcW w:w="1078" w:type="pct"/>
          </w:tcPr>
          <w:p w14:paraId="0DB9D9D8" w14:textId="77777777" w:rsidR="003533B9" w:rsidRPr="007C1D64" w:rsidRDefault="003533B9" w:rsidP="003E3396">
            <w:pPr>
              <w:pStyle w:val="Tablecustom"/>
              <w:rPr>
                <w:rFonts w:ascii="Avenir Book" w:eastAsia="Times New Roman" w:hAnsi="Avenir Book"/>
                <w:b w:val="0"/>
                <w:bCs w:val="0"/>
                <w:sz w:val="22"/>
                <w:szCs w:val="22"/>
              </w:rPr>
            </w:pPr>
          </w:p>
        </w:tc>
        <w:tc>
          <w:tcPr>
            <w:tcW w:w="1078" w:type="pct"/>
          </w:tcPr>
          <w:p w14:paraId="2DE6F81B" w14:textId="77777777" w:rsidR="003533B9" w:rsidRPr="007C1D64" w:rsidRDefault="003533B9" w:rsidP="003E3396">
            <w:pPr>
              <w:pStyle w:val="Tablecustom"/>
              <w:rPr>
                <w:rFonts w:ascii="Avenir Book" w:eastAsia="Times New Roman" w:hAnsi="Avenir Book"/>
                <w:b w:val="0"/>
                <w:bCs w:val="0"/>
                <w:sz w:val="22"/>
                <w:szCs w:val="22"/>
              </w:rPr>
            </w:pPr>
          </w:p>
        </w:tc>
      </w:tr>
      <w:tr w:rsidR="003533B9" w:rsidRPr="007C1D64" w14:paraId="3F2E5C85" w14:textId="77777777" w:rsidTr="003533B9">
        <w:tc>
          <w:tcPr>
            <w:tcW w:w="918" w:type="pct"/>
          </w:tcPr>
          <w:p w14:paraId="062B43D9" w14:textId="77777777" w:rsidR="003533B9" w:rsidRPr="007C1D64" w:rsidRDefault="003533B9" w:rsidP="003E3396">
            <w:pPr>
              <w:pStyle w:val="Tablecustom"/>
              <w:rPr>
                <w:rFonts w:ascii="Avenir Book" w:hAnsi="Avenir Book"/>
                <w:b w:val="0"/>
                <w:bCs w:val="0"/>
                <w:sz w:val="22"/>
                <w:szCs w:val="22"/>
              </w:rPr>
            </w:pPr>
            <w:r w:rsidRPr="007C1D64">
              <w:rPr>
                <w:rFonts w:ascii="Avenir Book" w:hAnsi="Avenir Book"/>
                <w:b w:val="0"/>
                <w:bCs w:val="0"/>
                <w:sz w:val="22"/>
                <w:szCs w:val="22"/>
              </w:rPr>
              <w:t>2</w:t>
            </w:r>
          </w:p>
        </w:tc>
        <w:tc>
          <w:tcPr>
            <w:tcW w:w="869" w:type="pct"/>
          </w:tcPr>
          <w:p w14:paraId="44D68CC3" w14:textId="77777777" w:rsidR="003533B9" w:rsidRPr="007C1D64" w:rsidRDefault="003533B9" w:rsidP="003E3396">
            <w:pPr>
              <w:pStyle w:val="Tablecustom"/>
              <w:rPr>
                <w:rFonts w:ascii="Avenir Book" w:eastAsia="Times New Roman" w:hAnsi="Avenir Book"/>
                <w:b w:val="0"/>
                <w:bCs w:val="0"/>
                <w:sz w:val="22"/>
                <w:szCs w:val="22"/>
              </w:rPr>
            </w:pPr>
          </w:p>
        </w:tc>
        <w:tc>
          <w:tcPr>
            <w:tcW w:w="1057" w:type="pct"/>
          </w:tcPr>
          <w:p w14:paraId="75E2DFC4" w14:textId="77777777" w:rsidR="003533B9" w:rsidRPr="007C1D64" w:rsidRDefault="003533B9" w:rsidP="003E3396">
            <w:pPr>
              <w:pStyle w:val="Tablecustom"/>
              <w:rPr>
                <w:rFonts w:ascii="Avenir Book" w:eastAsia="Times New Roman" w:hAnsi="Avenir Book"/>
                <w:b w:val="0"/>
                <w:bCs w:val="0"/>
                <w:sz w:val="22"/>
                <w:szCs w:val="22"/>
              </w:rPr>
            </w:pPr>
          </w:p>
        </w:tc>
        <w:tc>
          <w:tcPr>
            <w:tcW w:w="1078" w:type="pct"/>
          </w:tcPr>
          <w:p w14:paraId="1BAF549F" w14:textId="77777777" w:rsidR="003533B9" w:rsidRPr="007C1D64" w:rsidRDefault="003533B9" w:rsidP="003E3396">
            <w:pPr>
              <w:pStyle w:val="Tablecustom"/>
              <w:rPr>
                <w:rFonts w:ascii="Avenir Book" w:eastAsia="Times New Roman" w:hAnsi="Avenir Book"/>
                <w:b w:val="0"/>
                <w:bCs w:val="0"/>
                <w:sz w:val="22"/>
                <w:szCs w:val="22"/>
              </w:rPr>
            </w:pPr>
          </w:p>
        </w:tc>
        <w:tc>
          <w:tcPr>
            <w:tcW w:w="1078" w:type="pct"/>
          </w:tcPr>
          <w:p w14:paraId="304E1953" w14:textId="77777777" w:rsidR="003533B9" w:rsidRPr="007C1D64" w:rsidRDefault="003533B9" w:rsidP="003E3396">
            <w:pPr>
              <w:pStyle w:val="Tablecustom"/>
              <w:rPr>
                <w:rFonts w:ascii="Avenir Book" w:eastAsia="Times New Roman" w:hAnsi="Avenir Book"/>
                <w:b w:val="0"/>
                <w:bCs w:val="0"/>
                <w:sz w:val="22"/>
                <w:szCs w:val="22"/>
              </w:rPr>
            </w:pPr>
          </w:p>
        </w:tc>
      </w:tr>
      <w:tr w:rsidR="003533B9" w:rsidRPr="007C1D64" w14:paraId="68D1E9F3" w14:textId="77777777" w:rsidTr="003533B9">
        <w:tc>
          <w:tcPr>
            <w:tcW w:w="918" w:type="pct"/>
          </w:tcPr>
          <w:p w14:paraId="70A02C36" w14:textId="77777777" w:rsidR="003533B9" w:rsidRPr="007C1D64" w:rsidRDefault="003533B9" w:rsidP="003E3396">
            <w:pPr>
              <w:pStyle w:val="Tablecustom"/>
              <w:rPr>
                <w:rFonts w:ascii="Avenir Book" w:hAnsi="Avenir Book"/>
                <w:b w:val="0"/>
                <w:bCs w:val="0"/>
                <w:sz w:val="22"/>
                <w:szCs w:val="22"/>
              </w:rPr>
            </w:pPr>
            <w:r w:rsidRPr="007C1D64">
              <w:rPr>
                <w:rFonts w:ascii="Avenir Book" w:hAnsi="Avenir Book"/>
                <w:b w:val="0"/>
                <w:bCs w:val="0"/>
                <w:sz w:val="22"/>
                <w:szCs w:val="22"/>
              </w:rPr>
              <w:t>Etc.</w:t>
            </w:r>
          </w:p>
        </w:tc>
        <w:tc>
          <w:tcPr>
            <w:tcW w:w="869" w:type="pct"/>
          </w:tcPr>
          <w:p w14:paraId="4BCD01E9" w14:textId="77777777" w:rsidR="003533B9" w:rsidRPr="007C1D64" w:rsidRDefault="003533B9" w:rsidP="003E3396">
            <w:pPr>
              <w:pStyle w:val="Tablecustom"/>
              <w:rPr>
                <w:rFonts w:ascii="Avenir Book" w:eastAsia="Times New Roman" w:hAnsi="Avenir Book"/>
                <w:b w:val="0"/>
                <w:bCs w:val="0"/>
                <w:sz w:val="22"/>
                <w:szCs w:val="22"/>
              </w:rPr>
            </w:pPr>
          </w:p>
        </w:tc>
        <w:tc>
          <w:tcPr>
            <w:tcW w:w="1057" w:type="pct"/>
          </w:tcPr>
          <w:p w14:paraId="12CF2FDF" w14:textId="77777777" w:rsidR="003533B9" w:rsidRPr="007C1D64" w:rsidRDefault="003533B9" w:rsidP="003E3396">
            <w:pPr>
              <w:pStyle w:val="Tablecustom"/>
              <w:rPr>
                <w:rFonts w:ascii="Avenir Book" w:eastAsia="Times New Roman" w:hAnsi="Avenir Book"/>
                <w:b w:val="0"/>
                <w:bCs w:val="0"/>
                <w:sz w:val="22"/>
                <w:szCs w:val="22"/>
              </w:rPr>
            </w:pPr>
          </w:p>
        </w:tc>
        <w:tc>
          <w:tcPr>
            <w:tcW w:w="1078" w:type="pct"/>
          </w:tcPr>
          <w:p w14:paraId="316C4AE4" w14:textId="77777777" w:rsidR="003533B9" w:rsidRPr="007C1D64" w:rsidRDefault="003533B9" w:rsidP="003E3396">
            <w:pPr>
              <w:pStyle w:val="Tablecustom"/>
              <w:rPr>
                <w:rFonts w:ascii="Avenir Book" w:eastAsia="Times New Roman" w:hAnsi="Avenir Book"/>
                <w:b w:val="0"/>
                <w:bCs w:val="0"/>
                <w:sz w:val="22"/>
                <w:szCs w:val="22"/>
              </w:rPr>
            </w:pPr>
          </w:p>
        </w:tc>
        <w:tc>
          <w:tcPr>
            <w:tcW w:w="1078" w:type="pct"/>
          </w:tcPr>
          <w:p w14:paraId="2281CE3E" w14:textId="77777777" w:rsidR="003533B9" w:rsidRPr="007C1D64" w:rsidRDefault="003533B9" w:rsidP="003E3396">
            <w:pPr>
              <w:pStyle w:val="Tablecustom"/>
              <w:rPr>
                <w:rFonts w:ascii="Avenir Book" w:eastAsia="Times New Roman" w:hAnsi="Avenir Book"/>
                <w:b w:val="0"/>
                <w:bCs w:val="0"/>
                <w:sz w:val="22"/>
                <w:szCs w:val="22"/>
              </w:rPr>
            </w:pPr>
          </w:p>
        </w:tc>
      </w:tr>
    </w:tbl>
    <w:p w14:paraId="58090FC7" w14:textId="77777777" w:rsidR="001136C8" w:rsidRPr="007C1D64" w:rsidRDefault="001136C8" w:rsidP="00F87B39">
      <w:pPr>
        <w:rPr>
          <w:rFonts w:ascii="Avenir Book" w:eastAsia="MS Mincho" w:hAnsi="Avenir Book"/>
        </w:rPr>
      </w:pPr>
    </w:p>
    <w:p w14:paraId="6EAF32D6" w14:textId="77777777" w:rsidR="00F87B39" w:rsidRPr="007C1D64" w:rsidRDefault="00F87B39" w:rsidP="00F87B39">
      <w:pPr>
        <w:rPr>
          <w:rFonts w:ascii="Avenir Book" w:eastAsia="MS Mincho" w:hAnsi="Avenir Book"/>
        </w:rPr>
      </w:pPr>
    </w:p>
    <w:p w14:paraId="523E2B03" w14:textId="77777777" w:rsidR="00CC25EE" w:rsidRPr="007C1D64" w:rsidRDefault="00A3357E" w:rsidP="00050A82">
      <w:pPr>
        <w:pStyle w:val="RegSectionLevel1"/>
        <w:rPr>
          <w:rFonts w:ascii="Avenir Book" w:hAnsi="Avenir Book"/>
        </w:rPr>
      </w:pPr>
      <w:r w:rsidRPr="007C1D64">
        <w:rPr>
          <w:rFonts w:ascii="Avenir Book" w:hAnsi="Avenir Book"/>
        </w:rPr>
        <w:tab/>
      </w:r>
      <w:r w:rsidR="00CC25EE" w:rsidRPr="007C1D64">
        <w:rPr>
          <w:rFonts w:ascii="Avenir Book" w:hAnsi="Avenir Book"/>
        </w:rPr>
        <w:t>Local stakeholder consultation</w:t>
      </w:r>
      <w:bookmarkEnd w:id="28"/>
      <w:bookmarkEnd w:id="29"/>
      <w:bookmarkEnd w:id="30"/>
    </w:p>
    <w:p w14:paraId="3604E1E4"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Solicitation of comments from stakeholders</w:t>
      </w:r>
    </w:p>
    <w:p w14:paraId="745AAC76" w14:textId="77777777" w:rsidR="001136C8" w:rsidRPr="007C1D64" w:rsidRDefault="001136C8" w:rsidP="00F87B39">
      <w:pPr>
        <w:rPr>
          <w:rFonts w:ascii="Avenir Book" w:eastAsia="MS Mincho" w:hAnsi="Avenir Book"/>
          <w:i/>
        </w:rPr>
      </w:pPr>
      <w:r w:rsidRPr="007C1D64">
        <w:rPr>
          <w:rFonts w:ascii="Avenir Book" w:eastAsia="MS Mincho" w:hAnsi="Avenir Book"/>
        </w:rPr>
        <w:t>&gt;&gt;</w:t>
      </w:r>
      <w:r w:rsidR="008B4303" w:rsidRPr="007C1D64">
        <w:rPr>
          <w:rFonts w:ascii="Avenir Book" w:eastAsia="MS Mincho" w:hAnsi="Avenir Book"/>
        </w:rPr>
        <w:t xml:space="preserve"> </w:t>
      </w:r>
      <w:r w:rsidR="008B4303" w:rsidRPr="007C1D64">
        <w:rPr>
          <w:rFonts w:ascii="Avenir Book" w:eastAsia="MS Mincho" w:hAnsi="Avenir Book"/>
          <w:i/>
        </w:rPr>
        <w:t>(</w:t>
      </w:r>
      <w:r w:rsidR="008B4303" w:rsidRPr="007C1D64">
        <w:rPr>
          <w:rFonts w:ascii="Avenir Book" w:hAnsi="Avenir Book"/>
          <w:i/>
        </w:rPr>
        <w:t>Describe how stakeholder consultation was conducted in accordance with GS4GG Stakeholder Procedure Requirements and Guidelines.)</w:t>
      </w:r>
    </w:p>
    <w:p w14:paraId="55971364" w14:textId="77777777" w:rsidR="001136C8" w:rsidRPr="007C1D64" w:rsidRDefault="001136C8" w:rsidP="00F87B39">
      <w:pPr>
        <w:rPr>
          <w:rFonts w:ascii="Avenir Book" w:eastAsia="MS Mincho" w:hAnsi="Avenir Book"/>
        </w:rPr>
      </w:pPr>
    </w:p>
    <w:p w14:paraId="1FCFCC28" w14:textId="77777777" w:rsidR="00F87B39" w:rsidRPr="007C1D64" w:rsidRDefault="00F87B39" w:rsidP="00F87B39">
      <w:pPr>
        <w:rPr>
          <w:rFonts w:ascii="Avenir Book" w:eastAsia="MS Mincho" w:hAnsi="Avenir Book"/>
        </w:rPr>
      </w:pPr>
    </w:p>
    <w:p w14:paraId="01D7D26F"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Summary of comments received</w:t>
      </w:r>
    </w:p>
    <w:p w14:paraId="4FB08CC4" w14:textId="77777777" w:rsidR="001136C8" w:rsidRPr="007C1D64" w:rsidRDefault="008B4303" w:rsidP="00F87B39">
      <w:pPr>
        <w:rPr>
          <w:rFonts w:ascii="Avenir Book" w:eastAsia="MS Mincho" w:hAnsi="Avenir Book"/>
          <w:i/>
        </w:rPr>
      </w:pPr>
      <w:r w:rsidRPr="007C1D64">
        <w:rPr>
          <w:rFonts w:ascii="Avenir Book" w:eastAsia="MS Mincho" w:hAnsi="Avenir Book"/>
        </w:rPr>
        <w:t>&gt;&gt;</w:t>
      </w:r>
      <w:r w:rsidRPr="007C1D64">
        <w:rPr>
          <w:rFonts w:ascii="Avenir Book" w:eastAsia="MS Mincho" w:hAnsi="Avenir Book"/>
          <w:i/>
        </w:rPr>
        <w:t xml:space="preserve"> (Provide a summary of key comments received during the consultation process</w:t>
      </w:r>
      <w:r w:rsidR="00D77117" w:rsidRPr="007C1D64">
        <w:rPr>
          <w:rFonts w:ascii="Avenir Book" w:eastAsia="MS Mincho" w:hAnsi="Avenir Book"/>
          <w:i/>
        </w:rPr>
        <w:t>.</w:t>
      </w:r>
      <w:r w:rsidRPr="007C1D64">
        <w:rPr>
          <w:rFonts w:ascii="Avenir Book" w:eastAsia="MS Mincho" w:hAnsi="Avenir Book"/>
          <w:i/>
        </w:rPr>
        <w:t>)</w:t>
      </w:r>
    </w:p>
    <w:p w14:paraId="43152DFF" w14:textId="77777777" w:rsidR="001136C8" w:rsidRPr="007C1D64" w:rsidRDefault="001136C8" w:rsidP="00F87B39">
      <w:pPr>
        <w:rPr>
          <w:rFonts w:ascii="Avenir Book" w:eastAsia="MS Mincho" w:hAnsi="Avenir Book"/>
        </w:rPr>
      </w:pPr>
    </w:p>
    <w:p w14:paraId="1E92649C" w14:textId="77777777" w:rsidR="00F87B39" w:rsidRPr="007C1D64" w:rsidRDefault="00F87B39" w:rsidP="00F87B39">
      <w:pPr>
        <w:rPr>
          <w:rFonts w:ascii="Avenir Book" w:eastAsia="MS Mincho" w:hAnsi="Avenir Book"/>
        </w:rPr>
      </w:pPr>
    </w:p>
    <w:p w14:paraId="712A6765" w14:textId="77777777" w:rsidR="00CC25EE" w:rsidRPr="007C1D64" w:rsidRDefault="00A3357E" w:rsidP="00A3357E">
      <w:pPr>
        <w:pStyle w:val="SDMPDDPoASubSection1"/>
        <w:numPr>
          <w:ilvl w:val="2"/>
          <w:numId w:val="11"/>
        </w:numPr>
        <w:tabs>
          <w:tab w:val="clear" w:pos="1474"/>
        </w:tabs>
        <w:ind w:left="709" w:hanging="709"/>
        <w:rPr>
          <w:rFonts w:ascii="Avenir Book" w:hAnsi="Avenir Book"/>
        </w:rPr>
      </w:pPr>
      <w:r w:rsidRPr="007C1D64">
        <w:rPr>
          <w:rFonts w:ascii="Avenir Book" w:hAnsi="Avenir Book"/>
        </w:rPr>
        <w:tab/>
      </w:r>
      <w:r w:rsidR="00CC25EE" w:rsidRPr="007C1D64">
        <w:rPr>
          <w:rFonts w:ascii="Avenir Book" w:hAnsi="Avenir Book"/>
        </w:rPr>
        <w:t>Report on consideration of comments received</w:t>
      </w:r>
    </w:p>
    <w:p w14:paraId="02CD8CC6" w14:textId="77777777" w:rsidR="001136C8" w:rsidRPr="007C1D64" w:rsidRDefault="001136C8" w:rsidP="00F87B39">
      <w:pPr>
        <w:rPr>
          <w:rFonts w:ascii="Avenir Book" w:eastAsia="MS Mincho" w:hAnsi="Avenir Book"/>
          <w:i/>
        </w:rPr>
      </w:pPr>
      <w:bookmarkStart w:id="31" w:name="_Toc307488106"/>
      <w:bookmarkStart w:id="32" w:name="_Toc315340781"/>
      <w:bookmarkStart w:id="33" w:name="_Toc315881225"/>
      <w:bookmarkStart w:id="34" w:name="_Toc317686913"/>
      <w:r w:rsidRPr="007C1D64">
        <w:rPr>
          <w:rFonts w:ascii="Avenir Book" w:eastAsia="MS Mincho" w:hAnsi="Avenir Book"/>
        </w:rPr>
        <w:t>&gt;&gt;</w:t>
      </w:r>
      <w:r w:rsidR="008B4303" w:rsidRPr="007C1D64">
        <w:rPr>
          <w:rFonts w:ascii="Avenir Book" w:eastAsia="MS Mincho" w:hAnsi="Avenir Book"/>
        </w:rPr>
        <w:t xml:space="preserve"> </w:t>
      </w:r>
      <w:r w:rsidR="008B4303" w:rsidRPr="007C1D64">
        <w:rPr>
          <w:rFonts w:ascii="Avenir Book" w:eastAsia="MS Mincho" w:hAnsi="Avenir Book"/>
          <w:i/>
        </w:rPr>
        <w:t>(Describe how the comments have been addressed by providing a clarification to the stakeholder or by altering the design of the project or by proposing to monitor any anticipated negative impacts etc.)</w:t>
      </w:r>
    </w:p>
    <w:p w14:paraId="229E3DCE" w14:textId="77777777" w:rsidR="001136C8" w:rsidRPr="007C1D64" w:rsidRDefault="001136C8" w:rsidP="00F87B39">
      <w:pPr>
        <w:rPr>
          <w:rFonts w:ascii="Avenir Book" w:eastAsia="MS Mincho" w:hAnsi="Avenir Book"/>
        </w:rPr>
      </w:pPr>
    </w:p>
    <w:p w14:paraId="2BB5D252" w14:textId="77777777" w:rsidR="00F87B39" w:rsidRPr="007C1D64" w:rsidRDefault="00F87B39" w:rsidP="00F87B39">
      <w:pPr>
        <w:rPr>
          <w:rFonts w:ascii="Avenir Book" w:eastAsia="MS Mincho" w:hAnsi="Avenir Book"/>
        </w:rPr>
      </w:pPr>
    </w:p>
    <w:bookmarkEnd w:id="31"/>
    <w:bookmarkEnd w:id="32"/>
    <w:bookmarkEnd w:id="33"/>
    <w:bookmarkEnd w:id="34"/>
    <w:p w14:paraId="79524D08" w14:textId="77777777" w:rsidR="001136C8" w:rsidRPr="007C1D64" w:rsidRDefault="001136C8" w:rsidP="00F87B39">
      <w:pPr>
        <w:rPr>
          <w:rFonts w:ascii="Avenir Book" w:eastAsia="MS Mincho" w:hAnsi="Avenir Book"/>
        </w:rPr>
      </w:pPr>
    </w:p>
    <w:p w14:paraId="6562236A" w14:textId="77777777" w:rsidR="00F87B39" w:rsidRPr="007C1D64" w:rsidRDefault="00F87B39" w:rsidP="00F87B39">
      <w:pPr>
        <w:rPr>
          <w:rFonts w:ascii="Avenir Book" w:eastAsia="MS Mincho" w:hAnsi="Avenir Book"/>
        </w:rPr>
      </w:pPr>
    </w:p>
    <w:p w14:paraId="00F58EED" w14:textId="77777777" w:rsidR="00CC25EE" w:rsidRPr="007C1D64" w:rsidRDefault="00CC25EE" w:rsidP="001D43F4">
      <w:pPr>
        <w:pStyle w:val="SDMAppTitle"/>
        <w:rPr>
          <w:rFonts w:ascii="Avenir Book" w:hAnsi="Avenir Book"/>
        </w:rPr>
      </w:pPr>
      <w:bookmarkStart w:id="35" w:name="appendix1"/>
      <w:bookmarkStart w:id="36" w:name="_Toc315340782"/>
      <w:bookmarkStart w:id="37" w:name="_Toc315881226"/>
      <w:bookmarkStart w:id="38" w:name="_Toc317686914"/>
      <w:r w:rsidRPr="007C1D64">
        <w:rPr>
          <w:rFonts w:ascii="Avenir Book" w:hAnsi="Avenir Book"/>
        </w:rPr>
        <w:t>C</w:t>
      </w:r>
      <w:r w:rsidR="007D2742" w:rsidRPr="007C1D64">
        <w:rPr>
          <w:rFonts w:ascii="Avenir Book" w:hAnsi="Avenir Book"/>
        </w:rPr>
        <w:t xml:space="preserve">ontact information of project </w:t>
      </w:r>
      <w:bookmarkEnd w:id="35"/>
      <w:bookmarkEnd w:id="36"/>
      <w:bookmarkEnd w:id="37"/>
      <w:bookmarkEnd w:id="38"/>
      <w:r w:rsidR="000206AD" w:rsidRPr="007C1D64">
        <w:rPr>
          <w:rFonts w:ascii="Avenir Book" w:hAnsi="Avenir Book"/>
        </w:rPr>
        <w:t>participants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94"/>
        <w:gridCol w:w="7135"/>
      </w:tblGrid>
      <w:tr w:rsidR="00264B63" w:rsidRPr="007C1D64" w14:paraId="19245A6C" w14:textId="77777777" w:rsidTr="00910207">
        <w:trPr>
          <w:cantSplit/>
          <w:jc w:val="center"/>
        </w:trPr>
        <w:tc>
          <w:tcPr>
            <w:tcW w:w="1295" w:type="pct"/>
            <w:shd w:val="clear" w:color="auto" w:fill="auto"/>
          </w:tcPr>
          <w:p w14:paraId="6778BF69" w14:textId="77777777" w:rsidR="00264B63" w:rsidRPr="007C1D64" w:rsidRDefault="00264B63" w:rsidP="00985B6B">
            <w:pPr>
              <w:pStyle w:val="SDMTableBoxParaNotNumbered"/>
              <w:rPr>
                <w:rFonts w:ascii="Avenir Book" w:hAnsi="Avenir Book"/>
                <w:b/>
              </w:rPr>
            </w:pPr>
            <w:bookmarkStart w:id="39" w:name="appendix2"/>
            <w:bookmarkStart w:id="40" w:name="_Toc315340783"/>
            <w:bookmarkStart w:id="41" w:name="_Ref315858648"/>
            <w:bookmarkStart w:id="42" w:name="_Toc315881227"/>
            <w:bookmarkStart w:id="43" w:name="_Toc317686915"/>
            <w:r w:rsidRPr="007C1D64">
              <w:rPr>
                <w:rFonts w:ascii="Avenir Book" w:hAnsi="Avenir Book"/>
                <w:b/>
              </w:rPr>
              <w:t>Organization name</w:t>
            </w:r>
          </w:p>
        </w:tc>
        <w:tc>
          <w:tcPr>
            <w:tcW w:w="3705" w:type="pct"/>
            <w:shd w:val="clear" w:color="auto" w:fill="auto"/>
          </w:tcPr>
          <w:p w14:paraId="1E540A85" w14:textId="77777777" w:rsidR="00264B63" w:rsidRPr="007C1D64" w:rsidRDefault="00264B63" w:rsidP="00985B6B">
            <w:pPr>
              <w:pStyle w:val="SDMTableBoxParaNotNumbered"/>
              <w:rPr>
                <w:rFonts w:ascii="Avenir Book" w:hAnsi="Avenir Book"/>
              </w:rPr>
            </w:pPr>
          </w:p>
        </w:tc>
      </w:tr>
      <w:tr w:rsidR="005E1E92" w:rsidRPr="007C1D64" w14:paraId="7130C3CC" w14:textId="77777777" w:rsidTr="00910207">
        <w:trPr>
          <w:cantSplit/>
          <w:jc w:val="center"/>
        </w:trPr>
        <w:tc>
          <w:tcPr>
            <w:tcW w:w="1295" w:type="pct"/>
            <w:shd w:val="clear" w:color="auto" w:fill="auto"/>
          </w:tcPr>
          <w:p w14:paraId="22ADAD5D" w14:textId="77777777" w:rsidR="005E1E92" w:rsidRPr="007C1D64" w:rsidRDefault="005E1E92" w:rsidP="00985B6B">
            <w:pPr>
              <w:pStyle w:val="SDMTableBoxParaNotNumbered"/>
              <w:rPr>
                <w:rFonts w:ascii="Avenir Book" w:hAnsi="Avenir Book"/>
                <w:b/>
              </w:rPr>
            </w:pPr>
            <w:r w:rsidRPr="007C1D64">
              <w:rPr>
                <w:rFonts w:ascii="Avenir Book" w:hAnsi="Avenir Book"/>
                <w:b/>
              </w:rPr>
              <w:t>Registration number with relevant authority</w:t>
            </w:r>
          </w:p>
        </w:tc>
        <w:tc>
          <w:tcPr>
            <w:tcW w:w="3705" w:type="pct"/>
            <w:shd w:val="clear" w:color="auto" w:fill="auto"/>
          </w:tcPr>
          <w:p w14:paraId="7BE0913D" w14:textId="77777777" w:rsidR="005E1E92" w:rsidRPr="007C1D64" w:rsidRDefault="005E1E92" w:rsidP="00985B6B">
            <w:pPr>
              <w:pStyle w:val="SDMTableBoxParaNotNumbered"/>
              <w:rPr>
                <w:rFonts w:ascii="Avenir Book" w:hAnsi="Avenir Book"/>
              </w:rPr>
            </w:pPr>
          </w:p>
        </w:tc>
      </w:tr>
      <w:tr w:rsidR="00264B63" w:rsidRPr="007C1D64" w14:paraId="22F3F972" w14:textId="77777777" w:rsidTr="00910207">
        <w:trPr>
          <w:cantSplit/>
          <w:jc w:val="center"/>
        </w:trPr>
        <w:tc>
          <w:tcPr>
            <w:tcW w:w="1295" w:type="pct"/>
            <w:shd w:val="clear" w:color="auto" w:fill="auto"/>
          </w:tcPr>
          <w:p w14:paraId="76D46603" w14:textId="77777777" w:rsidR="00264B63" w:rsidRPr="007C1D64" w:rsidRDefault="00264B63" w:rsidP="00985B6B">
            <w:pPr>
              <w:pStyle w:val="SDMTableBoxParaNotNumbered"/>
              <w:rPr>
                <w:rFonts w:ascii="Avenir Book" w:hAnsi="Avenir Book"/>
                <w:b/>
              </w:rPr>
            </w:pPr>
            <w:r w:rsidRPr="007C1D64">
              <w:rPr>
                <w:rFonts w:ascii="Avenir Book" w:hAnsi="Avenir Book"/>
                <w:b/>
              </w:rPr>
              <w:t>Street/P.O. Box</w:t>
            </w:r>
          </w:p>
        </w:tc>
        <w:tc>
          <w:tcPr>
            <w:tcW w:w="3705" w:type="pct"/>
            <w:shd w:val="clear" w:color="auto" w:fill="auto"/>
          </w:tcPr>
          <w:p w14:paraId="4D5A7980" w14:textId="77777777" w:rsidR="00264B63" w:rsidRPr="007C1D64" w:rsidRDefault="00264B63" w:rsidP="00985B6B">
            <w:pPr>
              <w:pStyle w:val="SDMTableBoxParaNotNumbered"/>
              <w:rPr>
                <w:rFonts w:ascii="Avenir Book" w:hAnsi="Avenir Book"/>
              </w:rPr>
            </w:pPr>
          </w:p>
        </w:tc>
      </w:tr>
      <w:tr w:rsidR="00264B63" w:rsidRPr="007C1D64" w14:paraId="5A11DBC1" w14:textId="77777777" w:rsidTr="00910207">
        <w:trPr>
          <w:cantSplit/>
          <w:jc w:val="center"/>
        </w:trPr>
        <w:tc>
          <w:tcPr>
            <w:tcW w:w="1295" w:type="pct"/>
            <w:shd w:val="clear" w:color="auto" w:fill="auto"/>
          </w:tcPr>
          <w:p w14:paraId="04B54B02" w14:textId="77777777" w:rsidR="00264B63" w:rsidRPr="007C1D64" w:rsidRDefault="00264B63" w:rsidP="00985B6B">
            <w:pPr>
              <w:pStyle w:val="SDMTableBoxParaNotNumbered"/>
              <w:rPr>
                <w:rFonts w:ascii="Avenir Book" w:hAnsi="Avenir Book"/>
                <w:b/>
              </w:rPr>
            </w:pPr>
            <w:r w:rsidRPr="007C1D64">
              <w:rPr>
                <w:rFonts w:ascii="Avenir Book" w:hAnsi="Avenir Book"/>
                <w:b/>
              </w:rPr>
              <w:t>Building</w:t>
            </w:r>
          </w:p>
        </w:tc>
        <w:tc>
          <w:tcPr>
            <w:tcW w:w="3705" w:type="pct"/>
            <w:shd w:val="clear" w:color="auto" w:fill="auto"/>
          </w:tcPr>
          <w:p w14:paraId="3A0B2EDE" w14:textId="77777777" w:rsidR="00264B63" w:rsidRPr="007C1D64" w:rsidRDefault="00264B63" w:rsidP="00985B6B">
            <w:pPr>
              <w:pStyle w:val="SDMTableBoxParaNotNumbered"/>
              <w:rPr>
                <w:rFonts w:ascii="Avenir Book" w:hAnsi="Avenir Book"/>
              </w:rPr>
            </w:pPr>
          </w:p>
        </w:tc>
      </w:tr>
      <w:tr w:rsidR="00264B63" w:rsidRPr="007C1D64" w14:paraId="45796DDC" w14:textId="77777777" w:rsidTr="00910207">
        <w:trPr>
          <w:cantSplit/>
          <w:jc w:val="center"/>
        </w:trPr>
        <w:tc>
          <w:tcPr>
            <w:tcW w:w="1295" w:type="pct"/>
            <w:shd w:val="clear" w:color="auto" w:fill="auto"/>
          </w:tcPr>
          <w:p w14:paraId="7A286489" w14:textId="77777777" w:rsidR="00264B63" w:rsidRPr="007C1D64" w:rsidRDefault="00264B63" w:rsidP="00985B6B">
            <w:pPr>
              <w:pStyle w:val="SDMTableBoxParaNotNumbered"/>
              <w:rPr>
                <w:rFonts w:ascii="Avenir Book" w:hAnsi="Avenir Book"/>
                <w:b/>
              </w:rPr>
            </w:pPr>
            <w:r w:rsidRPr="007C1D64">
              <w:rPr>
                <w:rFonts w:ascii="Avenir Book" w:hAnsi="Avenir Book"/>
                <w:b/>
              </w:rPr>
              <w:t>City</w:t>
            </w:r>
          </w:p>
        </w:tc>
        <w:tc>
          <w:tcPr>
            <w:tcW w:w="3705" w:type="pct"/>
            <w:shd w:val="clear" w:color="auto" w:fill="auto"/>
          </w:tcPr>
          <w:p w14:paraId="7AA5CB69" w14:textId="77777777" w:rsidR="00264B63" w:rsidRPr="007C1D64" w:rsidRDefault="00264B63" w:rsidP="00985B6B">
            <w:pPr>
              <w:pStyle w:val="SDMTableBoxParaNotNumbered"/>
              <w:rPr>
                <w:rFonts w:ascii="Avenir Book" w:hAnsi="Avenir Book"/>
              </w:rPr>
            </w:pPr>
          </w:p>
        </w:tc>
      </w:tr>
      <w:tr w:rsidR="00264B63" w:rsidRPr="007C1D64" w14:paraId="0CE331BC" w14:textId="77777777" w:rsidTr="00910207">
        <w:trPr>
          <w:cantSplit/>
          <w:jc w:val="center"/>
        </w:trPr>
        <w:tc>
          <w:tcPr>
            <w:tcW w:w="1295" w:type="pct"/>
            <w:shd w:val="clear" w:color="auto" w:fill="auto"/>
          </w:tcPr>
          <w:p w14:paraId="5E786E5B" w14:textId="77777777" w:rsidR="00264B63" w:rsidRPr="007C1D64" w:rsidRDefault="00264B63" w:rsidP="00985B6B">
            <w:pPr>
              <w:pStyle w:val="SDMTableBoxParaNotNumbered"/>
              <w:rPr>
                <w:rFonts w:ascii="Avenir Book" w:hAnsi="Avenir Book"/>
                <w:b/>
              </w:rPr>
            </w:pPr>
            <w:r w:rsidRPr="007C1D64">
              <w:rPr>
                <w:rFonts w:ascii="Avenir Book" w:hAnsi="Avenir Book"/>
                <w:b/>
              </w:rPr>
              <w:t>State/Region</w:t>
            </w:r>
          </w:p>
        </w:tc>
        <w:tc>
          <w:tcPr>
            <w:tcW w:w="3705" w:type="pct"/>
            <w:shd w:val="clear" w:color="auto" w:fill="auto"/>
          </w:tcPr>
          <w:p w14:paraId="4D2E864E" w14:textId="77777777" w:rsidR="00264B63" w:rsidRPr="007C1D64" w:rsidRDefault="00264B63" w:rsidP="00985B6B">
            <w:pPr>
              <w:pStyle w:val="SDMTableBoxParaNotNumbered"/>
              <w:rPr>
                <w:rFonts w:ascii="Avenir Book" w:hAnsi="Avenir Book"/>
              </w:rPr>
            </w:pPr>
          </w:p>
        </w:tc>
      </w:tr>
      <w:tr w:rsidR="00264B63" w:rsidRPr="007C1D64" w14:paraId="67F48B0B" w14:textId="77777777" w:rsidTr="00910207">
        <w:trPr>
          <w:cantSplit/>
          <w:jc w:val="center"/>
        </w:trPr>
        <w:tc>
          <w:tcPr>
            <w:tcW w:w="1295" w:type="pct"/>
            <w:shd w:val="clear" w:color="auto" w:fill="auto"/>
          </w:tcPr>
          <w:p w14:paraId="02F7B325" w14:textId="77777777" w:rsidR="00264B63" w:rsidRPr="007C1D64" w:rsidRDefault="00264B63" w:rsidP="00985B6B">
            <w:pPr>
              <w:pStyle w:val="SDMTableBoxParaNotNumbered"/>
              <w:rPr>
                <w:rFonts w:ascii="Avenir Book" w:hAnsi="Avenir Book"/>
                <w:b/>
              </w:rPr>
            </w:pPr>
            <w:r w:rsidRPr="007C1D64">
              <w:rPr>
                <w:rFonts w:ascii="Avenir Book" w:hAnsi="Avenir Book"/>
                <w:b/>
              </w:rPr>
              <w:t>Postcode</w:t>
            </w:r>
          </w:p>
        </w:tc>
        <w:tc>
          <w:tcPr>
            <w:tcW w:w="3705" w:type="pct"/>
            <w:shd w:val="clear" w:color="auto" w:fill="auto"/>
          </w:tcPr>
          <w:p w14:paraId="73A04E9B" w14:textId="77777777" w:rsidR="00264B63" w:rsidRPr="007C1D64" w:rsidRDefault="00264B63" w:rsidP="00985B6B">
            <w:pPr>
              <w:pStyle w:val="SDMTableBoxParaNotNumbered"/>
              <w:rPr>
                <w:rFonts w:ascii="Avenir Book" w:hAnsi="Avenir Book"/>
              </w:rPr>
            </w:pPr>
          </w:p>
        </w:tc>
      </w:tr>
      <w:tr w:rsidR="00264B63" w:rsidRPr="007C1D64" w14:paraId="6AC7EDAE" w14:textId="77777777" w:rsidTr="00910207">
        <w:trPr>
          <w:cantSplit/>
          <w:jc w:val="center"/>
        </w:trPr>
        <w:tc>
          <w:tcPr>
            <w:tcW w:w="1295" w:type="pct"/>
            <w:shd w:val="clear" w:color="auto" w:fill="auto"/>
          </w:tcPr>
          <w:p w14:paraId="2B8703C8" w14:textId="77777777" w:rsidR="00264B63" w:rsidRPr="007C1D64" w:rsidRDefault="00264B63" w:rsidP="00985B6B">
            <w:pPr>
              <w:pStyle w:val="SDMTableBoxParaNotNumbered"/>
              <w:rPr>
                <w:rFonts w:ascii="Avenir Book" w:hAnsi="Avenir Book"/>
                <w:b/>
              </w:rPr>
            </w:pPr>
            <w:r w:rsidRPr="007C1D64">
              <w:rPr>
                <w:rFonts w:ascii="Avenir Book" w:hAnsi="Avenir Book"/>
                <w:b/>
              </w:rPr>
              <w:t>Country</w:t>
            </w:r>
          </w:p>
        </w:tc>
        <w:tc>
          <w:tcPr>
            <w:tcW w:w="3705" w:type="pct"/>
            <w:shd w:val="clear" w:color="auto" w:fill="auto"/>
          </w:tcPr>
          <w:p w14:paraId="75A8E0E0" w14:textId="77777777" w:rsidR="00264B63" w:rsidRPr="007C1D64" w:rsidRDefault="00264B63" w:rsidP="00985B6B">
            <w:pPr>
              <w:pStyle w:val="SDMTableBoxParaNotNumbered"/>
              <w:rPr>
                <w:rFonts w:ascii="Avenir Book" w:hAnsi="Avenir Book"/>
              </w:rPr>
            </w:pPr>
          </w:p>
        </w:tc>
      </w:tr>
      <w:tr w:rsidR="00264B63" w:rsidRPr="007C1D64" w14:paraId="709592B5" w14:textId="77777777" w:rsidTr="00910207">
        <w:trPr>
          <w:cantSplit/>
          <w:jc w:val="center"/>
        </w:trPr>
        <w:tc>
          <w:tcPr>
            <w:tcW w:w="1295" w:type="pct"/>
            <w:shd w:val="clear" w:color="auto" w:fill="auto"/>
          </w:tcPr>
          <w:p w14:paraId="12F6133E" w14:textId="77777777" w:rsidR="00264B63" w:rsidRPr="007C1D64" w:rsidRDefault="00264B63" w:rsidP="00985B6B">
            <w:pPr>
              <w:pStyle w:val="SDMTableBoxParaNotNumbered"/>
              <w:rPr>
                <w:rFonts w:ascii="Avenir Book" w:hAnsi="Avenir Book"/>
                <w:b/>
              </w:rPr>
            </w:pPr>
            <w:r w:rsidRPr="007C1D64">
              <w:rPr>
                <w:rFonts w:ascii="Avenir Book" w:hAnsi="Avenir Book"/>
                <w:b/>
              </w:rPr>
              <w:t>Telephone</w:t>
            </w:r>
          </w:p>
        </w:tc>
        <w:tc>
          <w:tcPr>
            <w:tcW w:w="3705" w:type="pct"/>
            <w:shd w:val="clear" w:color="auto" w:fill="auto"/>
          </w:tcPr>
          <w:p w14:paraId="054CDBB6" w14:textId="77777777" w:rsidR="00264B63" w:rsidRPr="007C1D64" w:rsidRDefault="00264B63" w:rsidP="00985B6B">
            <w:pPr>
              <w:pStyle w:val="SDMTableBoxParaNotNumbered"/>
              <w:rPr>
                <w:rFonts w:ascii="Avenir Book" w:hAnsi="Avenir Book"/>
              </w:rPr>
            </w:pPr>
          </w:p>
        </w:tc>
      </w:tr>
      <w:tr w:rsidR="00264B63" w:rsidRPr="007C1D64" w14:paraId="4E58D1D0" w14:textId="77777777" w:rsidTr="00910207">
        <w:trPr>
          <w:cantSplit/>
          <w:jc w:val="center"/>
        </w:trPr>
        <w:tc>
          <w:tcPr>
            <w:tcW w:w="1295" w:type="pct"/>
            <w:shd w:val="clear" w:color="auto" w:fill="auto"/>
          </w:tcPr>
          <w:p w14:paraId="352A0F6F" w14:textId="77777777" w:rsidR="00264B63" w:rsidRPr="007C1D64" w:rsidRDefault="00264B63" w:rsidP="00985B6B">
            <w:pPr>
              <w:pStyle w:val="SDMTableBoxParaNotNumbered"/>
              <w:rPr>
                <w:rFonts w:ascii="Avenir Book" w:hAnsi="Avenir Book"/>
                <w:b/>
              </w:rPr>
            </w:pPr>
            <w:r w:rsidRPr="007C1D64">
              <w:rPr>
                <w:rFonts w:ascii="Avenir Book" w:hAnsi="Avenir Book"/>
                <w:b/>
              </w:rPr>
              <w:t>Fax</w:t>
            </w:r>
          </w:p>
        </w:tc>
        <w:tc>
          <w:tcPr>
            <w:tcW w:w="3705" w:type="pct"/>
            <w:shd w:val="clear" w:color="auto" w:fill="auto"/>
          </w:tcPr>
          <w:p w14:paraId="299EDB89" w14:textId="77777777" w:rsidR="00264B63" w:rsidRPr="007C1D64" w:rsidRDefault="00264B63" w:rsidP="00985B6B">
            <w:pPr>
              <w:pStyle w:val="SDMTableBoxParaNotNumbered"/>
              <w:rPr>
                <w:rFonts w:ascii="Avenir Book" w:hAnsi="Avenir Book"/>
              </w:rPr>
            </w:pPr>
          </w:p>
        </w:tc>
      </w:tr>
      <w:tr w:rsidR="00264B63" w:rsidRPr="007C1D64" w14:paraId="2EF30B50" w14:textId="77777777" w:rsidTr="00910207">
        <w:trPr>
          <w:cantSplit/>
          <w:jc w:val="center"/>
        </w:trPr>
        <w:tc>
          <w:tcPr>
            <w:tcW w:w="1295" w:type="pct"/>
            <w:shd w:val="clear" w:color="auto" w:fill="auto"/>
          </w:tcPr>
          <w:p w14:paraId="4075F77F" w14:textId="77777777" w:rsidR="00264B63" w:rsidRPr="007C1D64" w:rsidRDefault="00264B63" w:rsidP="00985B6B">
            <w:pPr>
              <w:pStyle w:val="SDMTableBoxParaNotNumbered"/>
              <w:rPr>
                <w:rFonts w:ascii="Avenir Book" w:hAnsi="Avenir Book"/>
                <w:b/>
              </w:rPr>
            </w:pPr>
            <w:r w:rsidRPr="007C1D64">
              <w:rPr>
                <w:rFonts w:ascii="Avenir Book" w:hAnsi="Avenir Book"/>
                <w:b/>
              </w:rPr>
              <w:t>E-mail</w:t>
            </w:r>
          </w:p>
        </w:tc>
        <w:tc>
          <w:tcPr>
            <w:tcW w:w="3705" w:type="pct"/>
            <w:shd w:val="clear" w:color="auto" w:fill="auto"/>
          </w:tcPr>
          <w:p w14:paraId="08A4A24D" w14:textId="77777777" w:rsidR="00264B63" w:rsidRPr="007C1D64" w:rsidRDefault="00264B63" w:rsidP="00985B6B">
            <w:pPr>
              <w:pStyle w:val="SDMTableBoxParaNotNumbered"/>
              <w:rPr>
                <w:rFonts w:ascii="Avenir Book" w:hAnsi="Avenir Book"/>
              </w:rPr>
            </w:pPr>
          </w:p>
        </w:tc>
      </w:tr>
      <w:tr w:rsidR="00264B63" w:rsidRPr="007C1D64" w14:paraId="4CBCC7FF" w14:textId="77777777" w:rsidTr="00910207">
        <w:trPr>
          <w:cantSplit/>
          <w:jc w:val="center"/>
        </w:trPr>
        <w:tc>
          <w:tcPr>
            <w:tcW w:w="1295" w:type="pct"/>
            <w:shd w:val="clear" w:color="auto" w:fill="auto"/>
          </w:tcPr>
          <w:p w14:paraId="3D05BD67" w14:textId="77777777" w:rsidR="00264B63" w:rsidRPr="007C1D64" w:rsidRDefault="00264B63" w:rsidP="00985B6B">
            <w:pPr>
              <w:pStyle w:val="SDMTableBoxParaNotNumbered"/>
              <w:rPr>
                <w:rFonts w:ascii="Avenir Book" w:hAnsi="Avenir Book"/>
                <w:b/>
              </w:rPr>
            </w:pPr>
            <w:r w:rsidRPr="007C1D64">
              <w:rPr>
                <w:rFonts w:ascii="Avenir Book" w:hAnsi="Avenir Book"/>
                <w:b/>
              </w:rPr>
              <w:t>Website</w:t>
            </w:r>
          </w:p>
        </w:tc>
        <w:tc>
          <w:tcPr>
            <w:tcW w:w="3705" w:type="pct"/>
            <w:shd w:val="clear" w:color="auto" w:fill="auto"/>
          </w:tcPr>
          <w:p w14:paraId="203FDAE2" w14:textId="77777777" w:rsidR="00264B63" w:rsidRPr="007C1D64" w:rsidRDefault="00264B63" w:rsidP="00985B6B">
            <w:pPr>
              <w:pStyle w:val="SDMTableBoxParaNotNumbered"/>
              <w:rPr>
                <w:rFonts w:ascii="Avenir Book" w:hAnsi="Avenir Book"/>
              </w:rPr>
            </w:pPr>
          </w:p>
        </w:tc>
      </w:tr>
      <w:tr w:rsidR="00264B63" w:rsidRPr="007C1D64" w14:paraId="343B2975" w14:textId="77777777" w:rsidTr="00910207">
        <w:trPr>
          <w:cantSplit/>
          <w:jc w:val="center"/>
        </w:trPr>
        <w:tc>
          <w:tcPr>
            <w:tcW w:w="1295" w:type="pct"/>
            <w:shd w:val="clear" w:color="auto" w:fill="auto"/>
          </w:tcPr>
          <w:p w14:paraId="01516ED0" w14:textId="77777777" w:rsidR="00264B63" w:rsidRPr="007C1D64" w:rsidRDefault="00264B63" w:rsidP="00985B6B">
            <w:pPr>
              <w:pStyle w:val="SDMTableBoxParaNotNumbered"/>
              <w:rPr>
                <w:rFonts w:ascii="Avenir Book" w:hAnsi="Avenir Book"/>
                <w:b/>
              </w:rPr>
            </w:pPr>
            <w:r w:rsidRPr="007C1D64">
              <w:rPr>
                <w:rFonts w:ascii="Avenir Book" w:hAnsi="Avenir Book"/>
                <w:b/>
              </w:rPr>
              <w:t>Contact person</w:t>
            </w:r>
          </w:p>
        </w:tc>
        <w:tc>
          <w:tcPr>
            <w:tcW w:w="3705" w:type="pct"/>
            <w:shd w:val="clear" w:color="auto" w:fill="auto"/>
          </w:tcPr>
          <w:p w14:paraId="2C14C7A1" w14:textId="77777777" w:rsidR="00264B63" w:rsidRPr="007C1D64" w:rsidRDefault="00264B63" w:rsidP="00985B6B">
            <w:pPr>
              <w:pStyle w:val="SDMTableBoxParaNotNumbered"/>
              <w:rPr>
                <w:rFonts w:ascii="Avenir Book" w:hAnsi="Avenir Book"/>
              </w:rPr>
            </w:pPr>
          </w:p>
        </w:tc>
      </w:tr>
      <w:tr w:rsidR="00264B63" w:rsidRPr="007C1D64" w14:paraId="120F2912" w14:textId="77777777" w:rsidTr="00910207">
        <w:trPr>
          <w:cantSplit/>
          <w:jc w:val="center"/>
        </w:trPr>
        <w:tc>
          <w:tcPr>
            <w:tcW w:w="1295" w:type="pct"/>
            <w:shd w:val="clear" w:color="auto" w:fill="auto"/>
          </w:tcPr>
          <w:p w14:paraId="5CB234CC" w14:textId="77777777" w:rsidR="00264B63" w:rsidRPr="007C1D64" w:rsidRDefault="00264B63" w:rsidP="00985B6B">
            <w:pPr>
              <w:pStyle w:val="SDMTableBoxParaNotNumbered"/>
              <w:rPr>
                <w:rFonts w:ascii="Avenir Book" w:hAnsi="Avenir Book"/>
                <w:b/>
              </w:rPr>
            </w:pPr>
            <w:r w:rsidRPr="007C1D64">
              <w:rPr>
                <w:rFonts w:ascii="Avenir Book" w:hAnsi="Avenir Book"/>
                <w:b/>
              </w:rPr>
              <w:t>Title</w:t>
            </w:r>
          </w:p>
        </w:tc>
        <w:tc>
          <w:tcPr>
            <w:tcW w:w="3705" w:type="pct"/>
            <w:shd w:val="clear" w:color="auto" w:fill="auto"/>
          </w:tcPr>
          <w:p w14:paraId="3BA05CA6" w14:textId="77777777" w:rsidR="00264B63" w:rsidRPr="007C1D64" w:rsidRDefault="00264B63" w:rsidP="00985B6B">
            <w:pPr>
              <w:pStyle w:val="SDMTableBoxParaNotNumbered"/>
              <w:rPr>
                <w:rFonts w:ascii="Avenir Book" w:hAnsi="Avenir Book"/>
              </w:rPr>
            </w:pPr>
          </w:p>
        </w:tc>
      </w:tr>
      <w:tr w:rsidR="00264B63" w:rsidRPr="007C1D64" w14:paraId="33651A3B" w14:textId="77777777" w:rsidTr="00910207">
        <w:trPr>
          <w:cantSplit/>
          <w:jc w:val="center"/>
        </w:trPr>
        <w:tc>
          <w:tcPr>
            <w:tcW w:w="1295" w:type="pct"/>
            <w:shd w:val="clear" w:color="auto" w:fill="auto"/>
          </w:tcPr>
          <w:p w14:paraId="6AA74611" w14:textId="77777777" w:rsidR="00264B63" w:rsidRPr="007C1D64" w:rsidRDefault="00264B63" w:rsidP="00985B6B">
            <w:pPr>
              <w:pStyle w:val="SDMTableBoxParaNotNumbered"/>
              <w:rPr>
                <w:rFonts w:ascii="Avenir Book" w:hAnsi="Avenir Book"/>
                <w:b/>
              </w:rPr>
            </w:pPr>
            <w:r w:rsidRPr="007C1D64">
              <w:rPr>
                <w:rFonts w:ascii="Avenir Book" w:hAnsi="Avenir Book"/>
                <w:b/>
              </w:rPr>
              <w:t>Salutation</w:t>
            </w:r>
          </w:p>
        </w:tc>
        <w:tc>
          <w:tcPr>
            <w:tcW w:w="3705" w:type="pct"/>
            <w:shd w:val="clear" w:color="auto" w:fill="auto"/>
          </w:tcPr>
          <w:p w14:paraId="2E37F2A9" w14:textId="77777777" w:rsidR="00264B63" w:rsidRPr="007C1D64" w:rsidRDefault="00264B63" w:rsidP="00985B6B">
            <w:pPr>
              <w:pStyle w:val="SDMTableBoxParaNotNumbered"/>
              <w:rPr>
                <w:rFonts w:ascii="Avenir Book" w:hAnsi="Avenir Book"/>
              </w:rPr>
            </w:pPr>
          </w:p>
        </w:tc>
      </w:tr>
      <w:tr w:rsidR="00264B63" w:rsidRPr="007C1D64" w14:paraId="4BAE17E2" w14:textId="77777777" w:rsidTr="00910207">
        <w:trPr>
          <w:cantSplit/>
          <w:jc w:val="center"/>
        </w:trPr>
        <w:tc>
          <w:tcPr>
            <w:tcW w:w="1295" w:type="pct"/>
            <w:shd w:val="clear" w:color="auto" w:fill="auto"/>
          </w:tcPr>
          <w:p w14:paraId="48AC254C" w14:textId="77777777" w:rsidR="00264B63" w:rsidRPr="007C1D64" w:rsidRDefault="00264B63" w:rsidP="00985B6B">
            <w:pPr>
              <w:pStyle w:val="SDMTableBoxParaNotNumbered"/>
              <w:rPr>
                <w:rFonts w:ascii="Avenir Book" w:hAnsi="Avenir Book"/>
                <w:b/>
              </w:rPr>
            </w:pPr>
            <w:r w:rsidRPr="007C1D64">
              <w:rPr>
                <w:rFonts w:ascii="Avenir Book" w:hAnsi="Avenir Book"/>
                <w:b/>
              </w:rPr>
              <w:t>Last name</w:t>
            </w:r>
          </w:p>
        </w:tc>
        <w:tc>
          <w:tcPr>
            <w:tcW w:w="3705" w:type="pct"/>
            <w:shd w:val="clear" w:color="auto" w:fill="auto"/>
          </w:tcPr>
          <w:p w14:paraId="0F1FA29D" w14:textId="77777777" w:rsidR="00264B63" w:rsidRPr="007C1D64" w:rsidRDefault="00264B63" w:rsidP="00985B6B">
            <w:pPr>
              <w:pStyle w:val="SDMTableBoxParaNotNumbered"/>
              <w:rPr>
                <w:rFonts w:ascii="Avenir Book" w:hAnsi="Avenir Book"/>
              </w:rPr>
            </w:pPr>
          </w:p>
        </w:tc>
      </w:tr>
      <w:tr w:rsidR="00264B63" w:rsidRPr="007C1D64" w14:paraId="70FD136E" w14:textId="77777777" w:rsidTr="00910207">
        <w:trPr>
          <w:cantSplit/>
          <w:jc w:val="center"/>
        </w:trPr>
        <w:tc>
          <w:tcPr>
            <w:tcW w:w="1295" w:type="pct"/>
            <w:shd w:val="clear" w:color="auto" w:fill="auto"/>
          </w:tcPr>
          <w:p w14:paraId="70D71170" w14:textId="77777777" w:rsidR="00264B63" w:rsidRPr="007C1D64" w:rsidRDefault="00264B63" w:rsidP="00985B6B">
            <w:pPr>
              <w:pStyle w:val="SDMTableBoxParaNotNumbered"/>
              <w:rPr>
                <w:rFonts w:ascii="Avenir Book" w:hAnsi="Avenir Book"/>
                <w:b/>
              </w:rPr>
            </w:pPr>
            <w:r w:rsidRPr="007C1D64">
              <w:rPr>
                <w:rFonts w:ascii="Avenir Book" w:hAnsi="Avenir Book"/>
                <w:b/>
              </w:rPr>
              <w:t>Middle name</w:t>
            </w:r>
          </w:p>
        </w:tc>
        <w:tc>
          <w:tcPr>
            <w:tcW w:w="3705" w:type="pct"/>
            <w:shd w:val="clear" w:color="auto" w:fill="auto"/>
          </w:tcPr>
          <w:p w14:paraId="05C4FBD0" w14:textId="77777777" w:rsidR="00264B63" w:rsidRPr="007C1D64" w:rsidRDefault="00264B63" w:rsidP="00985B6B">
            <w:pPr>
              <w:pStyle w:val="SDMTableBoxParaNotNumbered"/>
              <w:rPr>
                <w:rFonts w:ascii="Avenir Book" w:hAnsi="Avenir Book"/>
              </w:rPr>
            </w:pPr>
          </w:p>
        </w:tc>
      </w:tr>
      <w:tr w:rsidR="00264B63" w:rsidRPr="007C1D64" w14:paraId="35D0A023" w14:textId="77777777" w:rsidTr="00910207">
        <w:trPr>
          <w:cantSplit/>
          <w:jc w:val="center"/>
        </w:trPr>
        <w:tc>
          <w:tcPr>
            <w:tcW w:w="1295" w:type="pct"/>
            <w:shd w:val="clear" w:color="auto" w:fill="auto"/>
          </w:tcPr>
          <w:p w14:paraId="37DF5DFE" w14:textId="77777777" w:rsidR="00264B63" w:rsidRPr="007C1D64" w:rsidRDefault="00264B63" w:rsidP="00985B6B">
            <w:pPr>
              <w:pStyle w:val="SDMTableBoxParaNotNumbered"/>
              <w:rPr>
                <w:rFonts w:ascii="Avenir Book" w:hAnsi="Avenir Book"/>
                <w:b/>
              </w:rPr>
            </w:pPr>
            <w:r w:rsidRPr="007C1D64">
              <w:rPr>
                <w:rFonts w:ascii="Avenir Book" w:hAnsi="Avenir Book"/>
                <w:b/>
              </w:rPr>
              <w:t>First name</w:t>
            </w:r>
          </w:p>
        </w:tc>
        <w:tc>
          <w:tcPr>
            <w:tcW w:w="3705" w:type="pct"/>
            <w:shd w:val="clear" w:color="auto" w:fill="auto"/>
          </w:tcPr>
          <w:p w14:paraId="0F25BD02" w14:textId="77777777" w:rsidR="00264B63" w:rsidRPr="007C1D64" w:rsidRDefault="00264B63" w:rsidP="00985B6B">
            <w:pPr>
              <w:pStyle w:val="SDMTableBoxParaNotNumbered"/>
              <w:rPr>
                <w:rFonts w:ascii="Avenir Book" w:hAnsi="Avenir Book"/>
              </w:rPr>
            </w:pPr>
          </w:p>
        </w:tc>
      </w:tr>
      <w:tr w:rsidR="00264B63" w:rsidRPr="007C1D64" w14:paraId="3E3B4115" w14:textId="77777777" w:rsidTr="00910207">
        <w:trPr>
          <w:cantSplit/>
          <w:jc w:val="center"/>
        </w:trPr>
        <w:tc>
          <w:tcPr>
            <w:tcW w:w="1295" w:type="pct"/>
            <w:shd w:val="clear" w:color="auto" w:fill="auto"/>
          </w:tcPr>
          <w:p w14:paraId="1F9C3137" w14:textId="77777777" w:rsidR="00264B63" w:rsidRPr="007C1D64" w:rsidRDefault="00264B63" w:rsidP="00985B6B">
            <w:pPr>
              <w:pStyle w:val="SDMTableBoxParaNotNumbered"/>
              <w:rPr>
                <w:rFonts w:ascii="Avenir Book" w:hAnsi="Avenir Book"/>
                <w:b/>
              </w:rPr>
            </w:pPr>
            <w:r w:rsidRPr="007C1D64">
              <w:rPr>
                <w:rFonts w:ascii="Avenir Book" w:hAnsi="Avenir Book"/>
                <w:b/>
              </w:rPr>
              <w:t>Department</w:t>
            </w:r>
          </w:p>
        </w:tc>
        <w:tc>
          <w:tcPr>
            <w:tcW w:w="3705" w:type="pct"/>
            <w:shd w:val="clear" w:color="auto" w:fill="auto"/>
          </w:tcPr>
          <w:p w14:paraId="4618BDEF" w14:textId="77777777" w:rsidR="00264B63" w:rsidRPr="007C1D64" w:rsidRDefault="00264B63" w:rsidP="00985B6B">
            <w:pPr>
              <w:pStyle w:val="SDMTableBoxParaNotNumbered"/>
              <w:rPr>
                <w:rFonts w:ascii="Avenir Book" w:hAnsi="Avenir Book"/>
              </w:rPr>
            </w:pPr>
          </w:p>
        </w:tc>
      </w:tr>
      <w:tr w:rsidR="00264B63" w:rsidRPr="007C1D64" w14:paraId="21E2FBA4" w14:textId="77777777" w:rsidTr="00910207">
        <w:trPr>
          <w:cantSplit/>
          <w:jc w:val="center"/>
        </w:trPr>
        <w:tc>
          <w:tcPr>
            <w:tcW w:w="1295" w:type="pct"/>
            <w:shd w:val="clear" w:color="auto" w:fill="auto"/>
          </w:tcPr>
          <w:p w14:paraId="023C9282" w14:textId="77777777" w:rsidR="00264B63" w:rsidRPr="007C1D64" w:rsidRDefault="00264B63" w:rsidP="00985B6B">
            <w:pPr>
              <w:pStyle w:val="SDMTableBoxParaNotNumbered"/>
              <w:rPr>
                <w:rFonts w:ascii="Avenir Book" w:hAnsi="Avenir Book"/>
                <w:b/>
              </w:rPr>
            </w:pPr>
            <w:r w:rsidRPr="007C1D64">
              <w:rPr>
                <w:rFonts w:ascii="Avenir Book" w:hAnsi="Avenir Book"/>
                <w:b/>
              </w:rPr>
              <w:t>Mobile</w:t>
            </w:r>
          </w:p>
        </w:tc>
        <w:tc>
          <w:tcPr>
            <w:tcW w:w="3705" w:type="pct"/>
            <w:shd w:val="clear" w:color="auto" w:fill="auto"/>
          </w:tcPr>
          <w:p w14:paraId="68CD2A77" w14:textId="77777777" w:rsidR="00264B63" w:rsidRPr="007C1D64" w:rsidRDefault="00264B63" w:rsidP="00985B6B">
            <w:pPr>
              <w:pStyle w:val="SDMTableBoxParaNotNumbered"/>
              <w:rPr>
                <w:rFonts w:ascii="Avenir Book" w:hAnsi="Avenir Book"/>
              </w:rPr>
            </w:pPr>
          </w:p>
        </w:tc>
      </w:tr>
      <w:tr w:rsidR="00264B63" w:rsidRPr="007C1D64" w14:paraId="654129F9" w14:textId="77777777" w:rsidTr="00910207">
        <w:trPr>
          <w:cantSplit/>
          <w:jc w:val="center"/>
        </w:trPr>
        <w:tc>
          <w:tcPr>
            <w:tcW w:w="1295" w:type="pct"/>
            <w:shd w:val="clear" w:color="auto" w:fill="auto"/>
          </w:tcPr>
          <w:p w14:paraId="1BDC75FB" w14:textId="77777777" w:rsidR="00264B63" w:rsidRPr="007C1D64" w:rsidRDefault="00264B63" w:rsidP="00985B6B">
            <w:pPr>
              <w:pStyle w:val="SDMTableBoxParaNotNumbered"/>
              <w:rPr>
                <w:rFonts w:ascii="Avenir Book" w:hAnsi="Avenir Book"/>
                <w:b/>
              </w:rPr>
            </w:pPr>
            <w:r w:rsidRPr="007C1D64">
              <w:rPr>
                <w:rFonts w:ascii="Avenir Book" w:hAnsi="Avenir Book"/>
                <w:b/>
              </w:rPr>
              <w:t>Direct fax</w:t>
            </w:r>
          </w:p>
        </w:tc>
        <w:tc>
          <w:tcPr>
            <w:tcW w:w="3705" w:type="pct"/>
            <w:shd w:val="clear" w:color="auto" w:fill="auto"/>
          </w:tcPr>
          <w:p w14:paraId="73A6E8E2" w14:textId="77777777" w:rsidR="00264B63" w:rsidRPr="007C1D64" w:rsidRDefault="00264B63" w:rsidP="00985B6B">
            <w:pPr>
              <w:pStyle w:val="SDMTableBoxParaNotNumbered"/>
              <w:rPr>
                <w:rFonts w:ascii="Avenir Book" w:hAnsi="Avenir Book"/>
              </w:rPr>
            </w:pPr>
          </w:p>
        </w:tc>
      </w:tr>
      <w:tr w:rsidR="00264B63" w:rsidRPr="007C1D64" w14:paraId="12454510" w14:textId="77777777" w:rsidTr="00910207">
        <w:trPr>
          <w:cantSplit/>
          <w:jc w:val="center"/>
        </w:trPr>
        <w:tc>
          <w:tcPr>
            <w:tcW w:w="1295" w:type="pct"/>
            <w:shd w:val="clear" w:color="auto" w:fill="auto"/>
          </w:tcPr>
          <w:p w14:paraId="0FF429AD" w14:textId="77777777" w:rsidR="00264B63" w:rsidRPr="007C1D64" w:rsidRDefault="00264B63" w:rsidP="00985B6B">
            <w:pPr>
              <w:pStyle w:val="SDMTableBoxParaNotNumbered"/>
              <w:rPr>
                <w:rFonts w:ascii="Avenir Book" w:hAnsi="Avenir Book"/>
                <w:b/>
              </w:rPr>
            </w:pPr>
            <w:r w:rsidRPr="007C1D64">
              <w:rPr>
                <w:rFonts w:ascii="Avenir Book" w:hAnsi="Avenir Book"/>
                <w:b/>
              </w:rPr>
              <w:t>Direct tel.</w:t>
            </w:r>
          </w:p>
        </w:tc>
        <w:tc>
          <w:tcPr>
            <w:tcW w:w="3705" w:type="pct"/>
            <w:shd w:val="clear" w:color="auto" w:fill="auto"/>
          </w:tcPr>
          <w:p w14:paraId="24EF7AC3" w14:textId="77777777" w:rsidR="00264B63" w:rsidRPr="007C1D64" w:rsidRDefault="00264B63" w:rsidP="00985B6B">
            <w:pPr>
              <w:pStyle w:val="SDMTableBoxParaNotNumbered"/>
              <w:rPr>
                <w:rFonts w:ascii="Avenir Book" w:hAnsi="Avenir Book"/>
              </w:rPr>
            </w:pPr>
          </w:p>
        </w:tc>
      </w:tr>
      <w:tr w:rsidR="00264B63" w:rsidRPr="007C1D64" w14:paraId="1BCDED6F" w14:textId="77777777" w:rsidTr="00910207">
        <w:trPr>
          <w:cantSplit/>
          <w:jc w:val="center"/>
        </w:trPr>
        <w:tc>
          <w:tcPr>
            <w:tcW w:w="1295" w:type="pct"/>
            <w:shd w:val="clear" w:color="auto" w:fill="auto"/>
          </w:tcPr>
          <w:p w14:paraId="06772F76" w14:textId="77777777" w:rsidR="00264B63" w:rsidRPr="007C1D64" w:rsidRDefault="00264B63" w:rsidP="00985B6B">
            <w:pPr>
              <w:pStyle w:val="SDMTableBoxParaNotNumbered"/>
              <w:rPr>
                <w:rFonts w:ascii="Avenir Book" w:hAnsi="Avenir Book"/>
                <w:b/>
              </w:rPr>
            </w:pPr>
            <w:r w:rsidRPr="007C1D64">
              <w:rPr>
                <w:rFonts w:ascii="Avenir Book" w:hAnsi="Avenir Book"/>
                <w:b/>
              </w:rPr>
              <w:t>Personal e-mail</w:t>
            </w:r>
          </w:p>
        </w:tc>
        <w:tc>
          <w:tcPr>
            <w:tcW w:w="3705" w:type="pct"/>
            <w:shd w:val="clear" w:color="auto" w:fill="auto"/>
          </w:tcPr>
          <w:p w14:paraId="256481A2" w14:textId="77777777" w:rsidR="00264B63" w:rsidRPr="007C1D64" w:rsidRDefault="00264B63" w:rsidP="00985B6B">
            <w:pPr>
              <w:pStyle w:val="SDMTableBoxParaNotNumbered"/>
              <w:rPr>
                <w:rFonts w:ascii="Avenir Book" w:hAnsi="Avenir Book"/>
              </w:rPr>
            </w:pPr>
          </w:p>
        </w:tc>
      </w:tr>
    </w:tbl>
    <w:p w14:paraId="461A7D09" w14:textId="77777777" w:rsidR="001D43F4" w:rsidRPr="007C1D64" w:rsidRDefault="001D43F4" w:rsidP="001D43F4">
      <w:pPr>
        <w:rPr>
          <w:rFonts w:ascii="Avenir Book" w:hAnsi="Avenir Book"/>
          <w:lang w:eastAsia="en-US"/>
        </w:rPr>
      </w:pPr>
      <w:bookmarkStart w:id="44" w:name="appendix3"/>
      <w:bookmarkStart w:id="45" w:name="_Toc315340784"/>
      <w:bookmarkEnd w:id="39"/>
      <w:bookmarkEnd w:id="40"/>
      <w:bookmarkEnd w:id="41"/>
      <w:bookmarkEnd w:id="42"/>
      <w:bookmarkEnd w:id="43"/>
    </w:p>
    <w:bookmarkEnd w:id="44"/>
    <w:bookmarkEnd w:id="45"/>
    <w:p w14:paraId="013BA794" w14:textId="77777777" w:rsidR="001D43F4" w:rsidRPr="007C1D64" w:rsidRDefault="001D43F4" w:rsidP="001D43F4">
      <w:pPr>
        <w:rPr>
          <w:rFonts w:ascii="Avenir Book" w:hAnsi="Avenir Book"/>
          <w:lang w:eastAsia="en-US"/>
        </w:rPr>
      </w:pPr>
    </w:p>
    <w:p w14:paraId="68987C0E" w14:textId="77777777" w:rsidR="001D43F4" w:rsidRPr="007C1D64" w:rsidRDefault="001D43F4" w:rsidP="001D43F4">
      <w:pPr>
        <w:rPr>
          <w:rFonts w:ascii="Avenir Book" w:hAnsi="Avenir Book"/>
          <w:lang w:eastAsia="en-US"/>
        </w:rPr>
      </w:pPr>
    </w:p>
    <w:p w14:paraId="3CDC1422" w14:textId="77777777" w:rsidR="009C72B4" w:rsidRPr="007C1D64" w:rsidRDefault="00AB273F" w:rsidP="001D43F4">
      <w:pPr>
        <w:pStyle w:val="SDMAppTitle"/>
        <w:pageBreakBefore w:val="0"/>
        <w:rPr>
          <w:rFonts w:ascii="Avenir Book" w:hAnsi="Avenir Book"/>
        </w:rPr>
      </w:pPr>
      <w:bookmarkStart w:id="46" w:name="_Toc315340786"/>
      <w:bookmarkStart w:id="47" w:name="_Toc315881231"/>
      <w:bookmarkStart w:id="48" w:name="_Toc317686919"/>
      <w:bookmarkEnd w:id="0"/>
      <w:r w:rsidRPr="007C1D64">
        <w:rPr>
          <w:rFonts w:ascii="Avenir Book" w:hAnsi="Avenir Book"/>
        </w:rPr>
        <w:t>Summary</w:t>
      </w:r>
      <w:r w:rsidR="009C72B4" w:rsidRPr="007C1D64">
        <w:rPr>
          <w:rFonts w:ascii="Avenir Book" w:hAnsi="Avenir Book"/>
        </w:rPr>
        <w:t xml:space="preserve"> of </w:t>
      </w:r>
      <w:r w:rsidR="0055062D" w:rsidRPr="007C1D64">
        <w:rPr>
          <w:rFonts w:ascii="Avenir Book" w:hAnsi="Avenir Book"/>
        </w:rPr>
        <w:t>post</w:t>
      </w:r>
      <w:r w:rsidR="009C72B4" w:rsidRPr="007C1D64">
        <w:rPr>
          <w:rFonts w:ascii="Avenir Book" w:hAnsi="Avenir Book"/>
        </w:rPr>
        <w:t xml:space="preserve"> registration </w:t>
      </w:r>
      <w:r w:rsidR="00851A74" w:rsidRPr="007C1D64">
        <w:rPr>
          <w:rFonts w:ascii="Avenir Book" w:hAnsi="Avenir Book"/>
        </w:rPr>
        <w:t xml:space="preserve">design </w:t>
      </w:r>
      <w:r w:rsidR="009C72B4" w:rsidRPr="007C1D64">
        <w:rPr>
          <w:rFonts w:ascii="Avenir Book" w:hAnsi="Avenir Book"/>
        </w:rPr>
        <w:t>changes</w:t>
      </w:r>
      <w:bookmarkEnd w:id="46"/>
      <w:bookmarkEnd w:id="47"/>
      <w:bookmarkEnd w:id="48"/>
    </w:p>
    <w:p w14:paraId="61FD22A2" w14:textId="77777777" w:rsidR="001D43F4" w:rsidRPr="007C1D64" w:rsidRDefault="001D43F4" w:rsidP="001D43F4">
      <w:pPr>
        <w:rPr>
          <w:rFonts w:ascii="Avenir Book" w:hAnsi="Avenir Book"/>
          <w:lang w:eastAsia="en-US"/>
        </w:rPr>
      </w:pPr>
    </w:p>
    <w:p w14:paraId="4726893A" w14:textId="77777777" w:rsidR="001D43F4" w:rsidRPr="007C1D64" w:rsidRDefault="001D43F4" w:rsidP="001D43F4">
      <w:pPr>
        <w:rPr>
          <w:rFonts w:ascii="Avenir Book" w:hAnsi="Avenir Book"/>
          <w:lang w:eastAsia="en-US"/>
        </w:rPr>
      </w:pPr>
    </w:p>
    <w:p w14:paraId="2C6B50E3" w14:textId="77777777" w:rsidR="000A001D" w:rsidRPr="007C1D64" w:rsidRDefault="000A001D" w:rsidP="00084E00">
      <w:pPr>
        <w:rPr>
          <w:rFonts w:ascii="Avenir Book" w:hAnsi="Avenir Book"/>
        </w:rPr>
      </w:pPr>
    </w:p>
    <w:p w14:paraId="2C0ACDA3" w14:textId="77777777" w:rsidR="009115E4" w:rsidRPr="007C1D64" w:rsidRDefault="009115E4" w:rsidP="009115E4">
      <w:pPr>
        <w:rPr>
          <w:rFonts w:ascii="Avenir Book" w:hAnsi="Avenir Book"/>
          <w:sz w:val="2"/>
          <w:szCs w:val="2"/>
        </w:rPr>
      </w:pPr>
    </w:p>
    <w:sectPr w:rsidR="009115E4" w:rsidRPr="007C1D64" w:rsidSect="003B2235">
      <w:pgSz w:w="11907" w:h="16840" w:code="9"/>
      <w:pgMar w:top="1134" w:right="1134" w:bottom="1134" w:left="1134" w:header="851" w:footer="56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96537" w14:textId="77777777" w:rsidR="00FF1188" w:rsidRDefault="00FF1188">
      <w:r>
        <w:separator/>
      </w:r>
    </w:p>
  </w:endnote>
  <w:endnote w:type="continuationSeparator" w:id="0">
    <w:p w14:paraId="26F1CFC4" w14:textId="77777777" w:rsidR="00FF1188" w:rsidRDefault="00FF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Malgun Gothic">
    <w:panose1 w:val="020B0503020000020004"/>
    <w:charset w:val="81"/>
    <w:family w:val="auto"/>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DF614" w14:textId="77777777" w:rsidR="00E86343" w:rsidRPr="001A47AA" w:rsidRDefault="00BA189D" w:rsidP="00603744">
    <w:pPr>
      <w:pStyle w:val="FooterF"/>
      <w:tabs>
        <w:tab w:val="clear" w:pos="9639"/>
        <w:tab w:val="right" w:pos="9498"/>
      </w:tabs>
      <w:rPr>
        <w:rFonts w:ascii="Avenir Book" w:hAnsi="Avenir Book"/>
        <w:b w:val="0"/>
        <w:sz w:val="16"/>
        <w:szCs w:val="16"/>
      </w:rPr>
    </w:pPr>
    <w:r w:rsidRPr="001A47AA">
      <w:rPr>
        <w:rFonts w:ascii="Avenir Book" w:hAnsi="Avenir Book"/>
        <w:b w:val="0"/>
        <w:sz w:val="16"/>
        <w:szCs w:val="16"/>
      </w:rPr>
      <w:t>101.1 T PDD</w:t>
    </w:r>
    <w:r w:rsidR="00E86343" w:rsidRPr="001A47AA">
      <w:rPr>
        <w:rFonts w:ascii="Avenir Book" w:hAnsi="Avenir Book"/>
        <w:b w:val="0"/>
        <w:sz w:val="16"/>
        <w:szCs w:val="16"/>
      </w:rPr>
      <w:tab/>
      <w:t xml:space="preserve">Page </w:t>
    </w:r>
    <w:r w:rsidR="00E86343" w:rsidRPr="001A47AA">
      <w:rPr>
        <w:rStyle w:val="PageNumber"/>
        <w:rFonts w:ascii="Avenir Book" w:hAnsi="Avenir Book"/>
        <w:b w:val="0"/>
        <w:sz w:val="16"/>
        <w:szCs w:val="16"/>
      </w:rPr>
      <w:fldChar w:fldCharType="begin"/>
    </w:r>
    <w:r w:rsidR="00E86343" w:rsidRPr="001A47AA">
      <w:rPr>
        <w:rStyle w:val="PageNumber"/>
        <w:rFonts w:ascii="Avenir Book" w:hAnsi="Avenir Book"/>
        <w:b w:val="0"/>
        <w:sz w:val="16"/>
        <w:szCs w:val="16"/>
      </w:rPr>
      <w:instrText xml:space="preserve"> </w:instrText>
    </w:r>
    <w:r w:rsidR="00A31F0F" w:rsidRPr="001A47AA">
      <w:rPr>
        <w:rStyle w:val="PageNumber"/>
        <w:rFonts w:ascii="Avenir Book" w:hAnsi="Avenir Book"/>
        <w:b w:val="0"/>
        <w:sz w:val="16"/>
        <w:szCs w:val="16"/>
      </w:rPr>
      <w:instrText>PAGE</w:instrText>
    </w:r>
    <w:r w:rsidR="00E86343" w:rsidRPr="001A47AA">
      <w:rPr>
        <w:rStyle w:val="PageNumber"/>
        <w:rFonts w:ascii="Avenir Book" w:hAnsi="Avenir Book"/>
        <w:b w:val="0"/>
        <w:sz w:val="16"/>
        <w:szCs w:val="16"/>
      </w:rPr>
      <w:instrText xml:space="preserve"> </w:instrText>
    </w:r>
    <w:r w:rsidR="00E86343" w:rsidRPr="001A47AA">
      <w:rPr>
        <w:rStyle w:val="PageNumber"/>
        <w:rFonts w:ascii="Avenir Book" w:hAnsi="Avenir Book"/>
        <w:b w:val="0"/>
        <w:sz w:val="16"/>
        <w:szCs w:val="16"/>
      </w:rPr>
      <w:fldChar w:fldCharType="separate"/>
    </w:r>
    <w:r w:rsidR="00FF1188">
      <w:rPr>
        <w:rStyle w:val="PageNumber"/>
        <w:rFonts w:ascii="Avenir Book" w:hAnsi="Avenir Book"/>
        <w:b w:val="0"/>
        <w:noProof/>
        <w:sz w:val="16"/>
        <w:szCs w:val="16"/>
      </w:rPr>
      <w:t>1</w:t>
    </w:r>
    <w:r w:rsidR="00E86343" w:rsidRPr="001A47AA">
      <w:rPr>
        <w:rStyle w:val="PageNumber"/>
        <w:rFonts w:ascii="Avenir Book" w:hAnsi="Avenir Book"/>
        <w:b w:val="0"/>
        <w:sz w:val="16"/>
        <w:szCs w:val="16"/>
      </w:rPr>
      <w:fldChar w:fldCharType="end"/>
    </w:r>
    <w:r w:rsidR="00E86343" w:rsidRPr="001A47AA">
      <w:rPr>
        <w:rStyle w:val="PageNumber"/>
        <w:rFonts w:ascii="Avenir Book" w:hAnsi="Avenir Book"/>
        <w:b w:val="0"/>
        <w:sz w:val="16"/>
        <w:szCs w:val="16"/>
      </w:rPr>
      <w:t xml:space="preserve"> of </w:t>
    </w:r>
    <w:r w:rsidR="00E86343" w:rsidRPr="001A47AA">
      <w:rPr>
        <w:rStyle w:val="PageNumber"/>
        <w:rFonts w:ascii="Avenir Book" w:hAnsi="Avenir Book"/>
        <w:b w:val="0"/>
        <w:sz w:val="16"/>
        <w:szCs w:val="16"/>
      </w:rPr>
      <w:fldChar w:fldCharType="begin"/>
    </w:r>
    <w:r w:rsidR="00E86343" w:rsidRPr="001A47AA">
      <w:rPr>
        <w:rStyle w:val="PageNumber"/>
        <w:rFonts w:ascii="Avenir Book" w:hAnsi="Avenir Book"/>
        <w:b w:val="0"/>
        <w:sz w:val="16"/>
        <w:szCs w:val="16"/>
      </w:rPr>
      <w:instrText xml:space="preserve"> </w:instrText>
    </w:r>
    <w:r w:rsidR="00A31F0F" w:rsidRPr="001A47AA">
      <w:rPr>
        <w:rStyle w:val="PageNumber"/>
        <w:rFonts w:ascii="Avenir Book" w:hAnsi="Avenir Book"/>
        <w:b w:val="0"/>
        <w:sz w:val="16"/>
        <w:szCs w:val="16"/>
      </w:rPr>
      <w:instrText>NUMPAGES</w:instrText>
    </w:r>
    <w:r w:rsidR="00E86343" w:rsidRPr="001A47AA">
      <w:rPr>
        <w:rStyle w:val="PageNumber"/>
        <w:rFonts w:ascii="Avenir Book" w:hAnsi="Avenir Book"/>
        <w:b w:val="0"/>
        <w:sz w:val="16"/>
        <w:szCs w:val="16"/>
      </w:rPr>
      <w:instrText xml:space="preserve"> </w:instrText>
    </w:r>
    <w:r w:rsidR="00E86343" w:rsidRPr="001A47AA">
      <w:rPr>
        <w:rStyle w:val="PageNumber"/>
        <w:rFonts w:ascii="Avenir Book" w:hAnsi="Avenir Book"/>
        <w:b w:val="0"/>
        <w:sz w:val="16"/>
        <w:szCs w:val="16"/>
      </w:rPr>
      <w:fldChar w:fldCharType="separate"/>
    </w:r>
    <w:r w:rsidR="00FF1188">
      <w:rPr>
        <w:rStyle w:val="PageNumber"/>
        <w:rFonts w:ascii="Avenir Book" w:hAnsi="Avenir Book"/>
        <w:b w:val="0"/>
        <w:noProof/>
        <w:sz w:val="16"/>
        <w:szCs w:val="16"/>
      </w:rPr>
      <w:t>1</w:t>
    </w:r>
    <w:r w:rsidR="00E86343" w:rsidRPr="001A47AA">
      <w:rPr>
        <w:rStyle w:val="PageNumber"/>
        <w:rFonts w:ascii="Avenir Book" w:hAnsi="Avenir Book"/>
        <w:b w:val="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B624C" w14:textId="77777777" w:rsidR="00FF1188" w:rsidRDefault="00FF1188">
      <w:r>
        <w:separator/>
      </w:r>
    </w:p>
  </w:footnote>
  <w:footnote w:type="continuationSeparator" w:id="0">
    <w:p w14:paraId="43B3808F" w14:textId="77777777" w:rsidR="00FF1188" w:rsidRDefault="00FF11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C7587" w14:textId="3CBDE06F" w:rsidR="00B928BC" w:rsidRDefault="001A47AA">
    <w:pPr>
      <w:pStyle w:val="Header"/>
    </w:pPr>
    <w:r w:rsidRPr="00B928BC">
      <w:rPr>
        <w:noProof/>
        <w:lang w:val="en-US" w:eastAsia="zh-CN"/>
      </w:rPr>
      <w:drawing>
        <wp:inline distT="0" distB="0" distL="0" distR="0" wp14:anchorId="2ECF1C14" wp14:editId="21A11C0D">
          <wp:extent cx="1828800" cy="355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55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4B3"/>
    <w:multiLevelType w:val="multilevel"/>
    <w:tmpl w:val="F3D6E6FA"/>
    <w:name w:val="Reg2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
    <w:nsid w:val="01DF7C84"/>
    <w:multiLevelType w:val="multilevel"/>
    <w:tmpl w:val="F64666FC"/>
    <w:name w:val="Reg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
    <w:nsid w:val="03F3283C"/>
    <w:multiLevelType w:val="multilevel"/>
    <w:tmpl w:val="861A3926"/>
    <w:lvl w:ilvl="0">
      <w:start w:val="1"/>
      <w:numFmt w:val="upperLetter"/>
      <w:pStyle w:val="RegFormPDDSectL1"/>
      <w:lvlText w:val="Section %1."/>
      <w:lvlJc w:val="left"/>
      <w:pPr>
        <w:tabs>
          <w:tab w:val="num" w:pos="397"/>
        </w:tabs>
        <w:ind w:left="0" w:firstLine="0"/>
      </w:pPr>
      <w:rPr>
        <w:rFonts w:hint="default"/>
        <w:caps/>
      </w:rPr>
    </w:lvl>
    <w:lvl w:ilvl="1">
      <w:start w:val="1"/>
      <w:numFmt w:val="decimal"/>
      <w:pStyle w:val="RegFormPDDSectL2"/>
      <w:lvlText w:val="%1.%2."/>
      <w:lvlJc w:val="left"/>
      <w:pPr>
        <w:tabs>
          <w:tab w:val="num" w:pos="794"/>
        </w:tabs>
        <w:ind w:left="0" w:firstLine="0"/>
      </w:pPr>
      <w:rPr>
        <w:rFonts w:hint="default"/>
      </w:rPr>
    </w:lvl>
    <w:lvl w:ilvl="2">
      <w:start w:val="1"/>
      <w:numFmt w:val="decimal"/>
      <w:pStyle w:val="RegFormPDDSectL3"/>
      <w:lvlText w:val="%1.%2.%3."/>
      <w:lvlJc w:val="left"/>
      <w:pPr>
        <w:tabs>
          <w:tab w:val="num" w:pos="1191"/>
        </w:tabs>
        <w:ind w:left="0" w:firstLine="0"/>
      </w:pPr>
      <w:rPr>
        <w:rFonts w:hint="default"/>
      </w:rPr>
    </w:lvl>
    <w:lvl w:ilvl="3">
      <w:start w:val="1"/>
      <w:numFmt w:val="decimal"/>
      <w:pStyle w:val="RegFormPDDSectL4"/>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
    <w:nsid w:val="06774409"/>
    <w:multiLevelType w:val="multilevel"/>
    <w:tmpl w:val="D62847B6"/>
    <w:lvl w:ilvl="0">
      <w:start w:val="1"/>
      <w:numFmt w:val="decimal"/>
      <w:pStyle w:val="RegAppendix"/>
      <w:suff w:val="space"/>
      <w:lvlText w:val="Appendix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7417693"/>
    <w:multiLevelType w:val="multilevel"/>
    <w:tmpl w:val="648A687A"/>
    <w:styleLink w:val="SDMTableBoxParaNumberedList"/>
    <w:lvl w:ilvl="0">
      <w:start w:val="1"/>
      <w:numFmt w:val="none"/>
      <w:pStyle w:val="SDMTableBoxParaNumbered"/>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
    <w:nsid w:val="0AAC1DEE"/>
    <w:multiLevelType w:val="multilevel"/>
    <w:tmpl w:val="EBF238F8"/>
    <w:name w:val="Reg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6">
    <w:nsid w:val="0B0F758D"/>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
    <w:nsid w:val="0B2B2040"/>
    <w:multiLevelType w:val="multilevel"/>
    <w:tmpl w:val="DB54AFDC"/>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
    <w:nsid w:val="0BD21D4D"/>
    <w:multiLevelType w:val="multilevel"/>
    <w:tmpl w:val="81E46A44"/>
    <w:numStyleLink w:val="SDMHeadList"/>
  </w:abstractNum>
  <w:abstractNum w:abstractNumId="9">
    <w:nsid w:val="0FB12BA1"/>
    <w:multiLevelType w:val="multilevel"/>
    <w:tmpl w:val="45C27C68"/>
    <w:styleLink w:val="SDMFootnoteList"/>
    <w:lvl w:ilvl="0">
      <w:start w:val="1"/>
      <w:numFmt w:val="none"/>
      <w:pStyle w:val="FootnoteText"/>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07769B7"/>
    <w:multiLevelType w:val="multilevel"/>
    <w:tmpl w:val="087CCD52"/>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nsid w:val="10BF2A88"/>
    <w:multiLevelType w:val="multilevel"/>
    <w:tmpl w:val="87F2B1A4"/>
    <w:name w:val="Reg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3">
    <w:nsid w:val="115E66D3"/>
    <w:multiLevelType w:val="hybridMultilevel"/>
    <w:tmpl w:val="FCF2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BD30DF"/>
    <w:multiLevelType w:val="multilevel"/>
    <w:tmpl w:val="7FFA41AA"/>
    <w:lvl w:ilvl="0">
      <w:start w:val="1"/>
      <w:numFmt w:val="upperRoman"/>
      <w:pStyle w:val="RegHead1"/>
      <w:suff w:val="space"/>
      <w:lvlText w:val="%1. "/>
      <w:lvlJc w:val="center"/>
      <w:pPr>
        <w:ind w:left="0" w:firstLine="0"/>
      </w:pPr>
      <w:rPr>
        <w:rFonts w:ascii="Times New Roman Bold" w:hAnsi="Times New Roman Bold" w:hint="default"/>
        <w:b/>
        <w:i w:val="0"/>
        <w:sz w:val="22"/>
      </w:rPr>
    </w:lvl>
    <w:lvl w:ilvl="1">
      <w:start w:val="1"/>
      <w:numFmt w:val="upperLetter"/>
      <w:pStyle w:val="RegHead2"/>
      <w:suff w:val="space"/>
      <w:lvlText w:val="%2. "/>
      <w:lvlJc w:val="center"/>
      <w:pPr>
        <w:ind w:left="0" w:firstLine="0"/>
      </w:pPr>
      <w:rPr>
        <w:rFonts w:hint="default"/>
        <w:b/>
        <w:sz w:val="22"/>
        <w:u w:val="none"/>
      </w:rPr>
    </w:lvl>
    <w:lvl w:ilvl="2">
      <w:start w:val="1"/>
      <w:numFmt w:val="decimal"/>
      <w:pStyle w:val="RegHead3"/>
      <w:suff w:val="space"/>
      <w:lvlText w:val="%3. "/>
      <w:lvlJc w:val="center"/>
      <w:pPr>
        <w:ind w:left="0" w:firstLine="0"/>
      </w:pPr>
      <w:rPr>
        <w:rFonts w:hint="default"/>
        <w:b w:val="0"/>
        <w:sz w:val="22"/>
        <w:u w:val="none"/>
      </w:rPr>
    </w:lvl>
    <w:lvl w:ilvl="3">
      <w:start w:val="1"/>
      <w:numFmt w:val="decimal"/>
      <w:lvlRestart w:val="0"/>
      <w:pStyle w:val="RegPara"/>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5">
    <w:nsid w:val="13B541F1"/>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6">
    <w:nsid w:val="14233F79"/>
    <w:multiLevelType w:val="multilevel"/>
    <w:tmpl w:val="C60EC370"/>
    <w:name w:val="Reg2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7">
    <w:nsid w:val="14357087"/>
    <w:multiLevelType w:val="multilevel"/>
    <w:tmpl w:val="3CC81634"/>
    <w:styleLink w:val="SDMTableBoxFigureFootnoteFullPageList"/>
    <w:lvl w:ilvl="0">
      <w:start w:val="1"/>
      <w:numFmt w:val="lowerLetter"/>
      <w:pStyle w:val="SDMTableBoxFigureFootnoteFullPage"/>
      <w:lvlText w:val="(%1)"/>
      <w:lvlJc w:val="left"/>
      <w:pPr>
        <w:ind w:left="142" w:hanging="255"/>
      </w:pPr>
      <w:rPr>
        <w:rFonts w:hint="default"/>
        <w:vertAlign w:val="superscript"/>
      </w:rPr>
    </w:lvl>
    <w:lvl w:ilvl="1">
      <w:start w:val="1"/>
      <w:numFmt w:val="decimal"/>
      <w:pStyle w:val="SDMTableBoxFigureFootnoteSL1FullPage"/>
      <w:lvlText w:val="%2."/>
      <w:lvlJc w:val="left"/>
      <w:pPr>
        <w:ind w:left="454" w:hanging="312"/>
      </w:pPr>
      <w:rPr>
        <w:rFonts w:hint="default"/>
      </w:rPr>
    </w:lvl>
    <w:lvl w:ilvl="2">
      <w:start w:val="1"/>
      <w:numFmt w:val="lowerLetter"/>
      <w:pStyle w:val="SDMTableBoxFigureFootnoteSL2FullPage"/>
      <w:lvlText w:val="(%3)"/>
      <w:lvlJc w:val="left"/>
      <w:pPr>
        <w:ind w:left="851" w:hanging="397"/>
      </w:pPr>
      <w:rPr>
        <w:rFonts w:hint="default"/>
      </w:rPr>
    </w:lvl>
    <w:lvl w:ilvl="3">
      <w:start w:val="1"/>
      <w:numFmt w:val="lowerRoman"/>
      <w:pStyle w:val="SDMTableBoxFigureFootnoteSL3FullPage"/>
      <w:lvlText w:val="(%4)"/>
      <w:lvlJc w:val="left"/>
      <w:pPr>
        <w:ind w:left="1247" w:hanging="396"/>
      </w:pPr>
      <w:rPr>
        <w:rFonts w:hint="default"/>
      </w:rPr>
    </w:lvl>
    <w:lvl w:ilvl="4">
      <w:start w:val="1"/>
      <w:numFmt w:val="lowerLetter"/>
      <w:pStyle w:val="SDMTableBoxFigureFootnoteSL4FullPage"/>
      <w:lvlText w:val="%5."/>
      <w:lvlJc w:val="left"/>
      <w:pPr>
        <w:ind w:left="1588" w:hanging="341"/>
      </w:pPr>
      <w:rPr>
        <w:rFonts w:hint="default"/>
      </w:rPr>
    </w:lvl>
    <w:lvl w:ilvl="5">
      <w:start w:val="1"/>
      <w:numFmt w:val="lowerRoman"/>
      <w:pStyle w:val="SDMTableBoxFigureFootnoteSL5FullPage"/>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145420C1"/>
    <w:multiLevelType w:val="multilevel"/>
    <w:tmpl w:val="A17458AC"/>
    <w:name w:val="Reg1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9">
    <w:nsid w:val="152B438A"/>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0">
    <w:nsid w:val="155523F4"/>
    <w:multiLevelType w:val="multilevel"/>
    <w:tmpl w:val="A6C8D0E2"/>
    <w:name w:val="Reg30"/>
    <w:lvl w:ilvl="0">
      <w:start w:val="1"/>
      <w:numFmt w:val="upperRoman"/>
      <w:suff w:val="space"/>
      <w:lvlText w:val="%1. "/>
      <w:lvlJc w:val="center"/>
      <w:pPr>
        <w:ind w:left="0" w:firstLine="0"/>
      </w:pPr>
      <w:rPr>
        <w:rFonts w:ascii="Times New Roman" w:hAnsi="Times New Roman" w:hint="default"/>
        <w:b/>
        <w:i w:val="0"/>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21">
    <w:nsid w:val="15B44D7C"/>
    <w:multiLevelType w:val="multilevel"/>
    <w:tmpl w:val="A28EC812"/>
    <w:styleLink w:val="SDMMethEquationNumberingList"/>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15EB1E20"/>
    <w:multiLevelType w:val="multilevel"/>
    <w:tmpl w:val="4F9ED6BC"/>
    <w:styleLink w:val="SDMCovNoteHeadList"/>
    <w:lvl w:ilvl="0">
      <w:start w:val="1"/>
      <w:numFmt w:val="decimal"/>
      <w:pStyle w:val="SDMCovNoteHead1"/>
      <w:lvlText w:val="%1."/>
      <w:lvlJc w:val="left"/>
      <w:pPr>
        <w:tabs>
          <w:tab w:val="num" w:pos="709"/>
        </w:tabs>
        <w:ind w:left="709" w:hanging="709"/>
      </w:pPr>
      <w:rPr>
        <w:rFonts w:hint="default"/>
      </w:rPr>
    </w:lvl>
    <w:lvl w:ilvl="1">
      <w:start w:val="1"/>
      <w:numFmt w:val="decimal"/>
      <w:pStyle w:val="SDMCovNoteHead2"/>
      <w:lvlText w:val="%1.%2."/>
      <w:lvlJc w:val="left"/>
      <w:pPr>
        <w:tabs>
          <w:tab w:val="num" w:pos="709"/>
        </w:tabs>
        <w:ind w:left="794" w:hanging="794"/>
      </w:pPr>
      <w:rPr>
        <w:rFonts w:hint="default"/>
      </w:rPr>
    </w:lvl>
    <w:lvl w:ilvl="2">
      <w:start w:val="1"/>
      <w:numFmt w:val="decimal"/>
      <w:pStyle w:val="SDMCovNoteHead3"/>
      <w:lvlText w:val="%1.%2.%3."/>
      <w:lvlJc w:val="left"/>
      <w:pPr>
        <w:tabs>
          <w:tab w:val="num" w:pos="709"/>
        </w:tabs>
        <w:ind w:left="1191" w:hanging="119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162C4AFF"/>
    <w:multiLevelType w:val="multilevel"/>
    <w:tmpl w:val="4F9ED6BC"/>
    <w:numStyleLink w:val="SDMCovNoteHeadList"/>
  </w:abstractNum>
  <w:abstractNum w:abstractNumId="24">
    <w:nsid w:val="16404ED9"/>
    <w:multiLevelType w:val="multilevel"/>
    <w:tmpl w:val="3CC81634"/>
    <w:numStyleLink w:val="SDMTableBoxFigureFootnoteFullPageList"/>
  </w:abstractNum>
  <w:abstractNum w:abstractNumId="25">
    <w:nsid w:val="1650370D"/>
    <w:multiLevelType w:val="multilevel"/>
    <w:tmpl w:val="9AEA799A"/>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644"/>
        </w:tabs>
        <w:ind w:left="284"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26">
    <w:nsid w:val="1728147F"/>
    <w:multiLevelType w:val="multilevel"/>
    <w:tmpl w:val="7B8621E0"/>
    <w:name w:val="Reg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7">
    <w:nsid w:val="1877301E"/>
    <w:multiLevelType w:val="hybridMultilevel"/>
    <w:tmpl w:val="5EF41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C045C0"/>
    <w:multiLevelType w:val="hybridMultilevel"/>
    <w:tmpl w:val="3BA45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30">
    <w:nsid w:val="1A416448"/>
    <w:multiLevelType w:val="multilevel"/>
    <w:tmpl w:val="A28EC812"/>
    <w:numStyleLink w:val="SDMMethEquationNrList"/>
  </w:abstractNum>
  <w:abstractNum w:abstractNumId="31">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AFF55CC"/>
    <w:multiLevelType w:val="multilevel"/>
    <w:tmpl w:val="A22614FA"/>
    <w:name w:val="Reg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3">
    <w:nsid w:val="1B897AAA"/>
    <w:multiLevelType w:val="multilevel"/>
    <w:tmpl w:val="FD2ACF66"/>
    <w:name w:val="Reg2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4">
    <w:nsid w:val="1BB5186F"/>
    <w:multiLevelType w:val="multilevel"/>
    <w:tmpl w:val="C182385A"/>
    <w:styleLink w:val="SDMAppHeadList"/>
    <w:lvl w:ilvl="0">
      <w:start w:val="1"/>
      <w:numFmt w:val="decimal"/>
      <w:pStyle w:val="SDMAppTitle"/>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pStyle w:val="SDMApp2"/>
      <w:lvlText w:val="%2.%3."/>
      <w:lvlJc w:val="left"/>
      <w:pPr>
        <w:tabs>
          <w:tab w:val="num" w:pos="709"/>
        </w:tabs>
        <w:ind w:left="851" w:hanging="851"/>
      </w:pPr>
      <w:rPr>
        <w:rFonts w:hint="default"/>
      </w:rPr>
    </w:lvl>
    <w:lvl w:ilvl="3">
      <w:start w:val="1"/>
      <w:numFmt w:val="decimal"/>
      <w:pStyle w:val="SDMApp3"/>
      <w:lvlText w:val="%2.%3.%4."/>
      <w:lvlJc w:val="left"/>
      <w:pPr>
        <w:tabs>
          <w:tab w:val="num" w:pos="709"/>
        </w:tabs>
        <w:ind w:left="1191" w:hanging="1191"/>
      </w:pPr>
      <w:rPr>
        <w:rFonts w:hint="default"/>
      </w:rPr>
    </w:lvl>
    <w:lvl w:ilvl="4">
      <w:start w:val="1"/>
      <w:numFmt w:val="decimal"/>
      <w:pStyle w:val="SDMApp4"/>
      <w:lvlText w:val="%2.%3.%4.%5."/>
      <w:lvlJc w:val="left"/>
      <w:pPr>
        <w:tabs>
          <w:tab w:val="num" w:pos="1418"/>
        </w:tabs>
        <w:ind w:left="1588" w:hanging="1588"/>
      </w:pPr>
      <w:rPr>
        <w:rFonts w:hint="default"/>
      </w:rPr>
    </w:lvl>
    <w:lvl w:ilvl="5">
      <w:start w:val="1"/>
      <w:numFmt w:val="decimal"/>
      <w:pStyle w:val="SDMApp5"/>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nsid w:val="1BC515BF"/>
    <w:multiLevelType w:val="multilevel"/>
    <w:tmpl w:val="02D64298"/>
    <w:name w:val="Reg3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6">
    <w:nsid w:val="200A4FA9"/>
    <w:multiLevelType w:val="hybridMultilevel"/>
    <w:tmpl w:val="9A1A54F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7">
    <w:nsid w:val="20214055"/>
    <w:multiLevelType w:val="hybridMultilevel"/>
    <w:tmpl w:val="9600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0"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39">
    <w:nsid w:val="20FB06B9"/>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0">
    <w:nsid w:val="21364769"/>
    <w:multiLevelType w:val="multilevel"/>
    <w:tmpl w:val="C172A2B4"/>
    <w:name w:val="Reg2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1">
    <w:nsid w:val="21BE290E"/>
    <w:multiLevelType w:val="hybridMultilevel"/>
    <w:tmpl w:val="6F72C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4367608"/>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3">
    <w:nsid w:val="26566C45"/>
    <w:multiLevelType w:val="multilevel"/>
    <w:tmpl w:val="4858EB8E"/>
    <w:numStyleLink w:val="SDMTableBoxFigureFootnoteList"/>
  </w:abstractNum>
  <w:abstractNum w:abstractNumId="44">
    <w:nsid w:val="27BD34B9"/>
    <w:multiLevelType w:val="hybridMultilevel"/>
    <w:tmpl w:val="CF50A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8B7A39"/>
    <w:multiLevelType w:val="multilevel"/>
    <w:tmpl w:val="4D36A9AA"/>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46">
    <w:nsid w:val="29B3645A"/>
    <w:multiLevelType w:val="hybridMultilevel"/>
    <w:tmpl w:val="2C5A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153561"/>
    <w:multiLevelType w:val="hybridMultilevel"/>
    <w:tmpl w:val="0368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2037D9"/>
    <w:multiLevelType w:val="multilevel"/>
    <w:tmpl w:val="C182385A"/>
    <w:numStyleLink w:val="SDMAppHeadList"/>
  </w:abstractNum>
  <w:abstractNum w:abstractNumId="49">
    <w:nsid w:val="2B4E7826"/>
    <w:multiLevelType w:val="hybridMultilevel"/>
    <w:tmpl w:val="3EA8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4A4707"/>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1">
    <w:nsid w:val="2FA03A21"/>
    <w:multiLevelType w:val="multilevel"/>
    <w:tmpl w:val="40EAA4EC"/>
    <w:name w:val="Reg"/>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2">
    <w:nsid w:val="2FE17B90"/>
    <w:multiLevelType w:val="multilevel"/>
    <w:tmpl w:val="7196EAA6"/>
    <w:lvl w:ilvl="0">
      <w:start w:val="7"/>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3">
    <w:nsid w:val="307B1BD9"/>
    <w:multiLevelType w:val="multilevel"/>
    <w:tmpl w:val="075A6334"/>
    <w:name w:val="Reg3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54">
    <w:nsid w:val="30980618"/>
    <w:multiLevelType w:val="hybridMultilevel"/>
    <w:tmpl w:val="E4063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8031D1"/>
    <w:multiLevelType w:val="multilevel"/>
    <w:tmpl w:val="E2A427E0"/>
    <w:name w:val="Reg2"/>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56">
    <w:nsid w:val="31A3680B"/>
    <w:multiLevelType w:val="multilevel"/>
    <w:tmpl w:val="DEEC8B6A"/>
    <w:name w:val="Toc1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57">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nsid w:val="36924865"/>
    <w:multiLevelType w:val="multilevel"/>
    <w:tmpl w:val="AE6881FE"/>
    <w:name w:val="Reg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9">
    <w:nsid w:val="3786557F"/>
    <w:multiLevelType w:val="hybridMultilevel"/>
    <w:tmpl w:val="44D4C97A"/>
    <w:lvl w:ilvl="0" w:tplc="98BCC9B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3B043CF5"/>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1">
    <w:nsid w:val="3B8F255E"/>
    <w:multiLevelType w:val="hybridMultilevel"/>
    <w:tmpl w:val="7224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EF7FF7"/>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63">
    <w:nsid w:val="3C001C8A"/>
    <w:multiLevelType w:val="hybridMultilevel"/>
    <w:tmpl w:val="2402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FD042E"/>
    <w:multiLevelType w:val="multilevel"/>
    <w:tmpl w:val="C694A2DA"/>
    <w:name w:val="Reg2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5">
    <w:nsid w:val="3DC16119"/>
    <w:multiLevelType w:val="multilevel"/>
    <w:tmpl w:val="BCBAC81C"/>
    <w:name w:val="Reg1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6">
    <w:nsid w:val="3FDA42F1"/>
    <w:multiLevelType w:val="multilevel"/>
    <w:tmpl w:val="AE709A9A"/>
    <w:name w:val="Reg1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7">
    <w:nsid w:val="41EA725F"/>
    <w:multiLevelType w:val="multilevel"/>
    <w:tmpl w:val="FF3E9C5A"/>
    <w:styleLink w:val="SDMPDDPoASectionList"/>
    <w:lvl w:ilvl="0">
      <w:start w:val="1"/>
      <w:numFmt w:val="upperLetter"/>
      <w:lvlText w:val="SECTION %1."/>
      <w:lvlJc w:val="left"/>
      <w:pPr>
        <w:ind w:left="2268" w:hanging="1559"/>
      </w:pPr>
      <w:rPr>
        <w:rFonts w:hint="default"/>
      </w:rPr>
    </w:lvl>
    <w:lvl w:ilvl="1">
      <w:start w:val="1"/>
      <w:numFmt w:val="decimal"/>
      <w:lvlText w:val="%1.%2."/>
      <w:lvlJc w:val="left"/>
      <w:pPr>
        <w:ind w:left="1474" w:hanging="765"/>
      </w:pPr>
      <w:rPr>
        <w:rFonts w:hint="default"/>
      </w:rPr>
    </w:lvl>
    <w:lvl w:ilvl="2">
      <w:start w:val="1"/>
      <w:numFmt w:val="decimal"/>
      <w:lvlText w:val="%1.%2.%3."/>
      <w:lvlJc w:val="left"/>
      <w:pPr>
        <w:ind w:left="1474"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28120B6"/>
    <w:multiLevelType w:val="multilevel"/>
    <w:tmpl w:val="23DC3AAA"/>
    <w:name w:val="Reg32"/>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69">
    <w:nsid w:val="42C966C7"/>
    <w:multiLevelType w:val="multilevel"/>
    <w:tmpl w:val="07DCDBF2"/>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0">
    <w:nsid w:val="43BC4A62"/>
    <w:multiLevelType w:val="hybridMultilevel"/>
    <w:tmpl w:val="BBA2C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F00651"/>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2">
    <w:nsid w:val="45074F02"/>
    <w:multiLevelType w:val="hybridMultilevel"/>
    <w:tmpl w:val="963E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E052B9"/>
    <w:multiLevelType w:val="multilevel"/>
    <w:tmpl w:val="BAB8CCD8"/>
    <w:name w:val="Dec"/>
    <w:lvl w:ilvl="0">
      <w:start w:val="1"/>
      <w:numFmt w:val="upperRoman"/>
      <w:pStyle w:val="ProvHead1"/>
      <w:suff w:val="space"/>
      <w:lvlText w:val="%1. "/>
      <w:lvlJc w:val="right"/>
      <w:pPr>
        <w:ind w:left="0" w:firstLine="0"/>
      </w:pPr>
      <w:rPr>
        <w:rFonts w:hint="default"/>
        <w:sz w:val="24"/>
        <w:szCs w:val="24"/>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74">
    <w:nsid w:val="476B292B"/>
    <w:multiLevelType w:val="multilevel"/>
    <w:tmpl w:val="4858EB8E"/>
    <w:styleLink w:val="SDMTableBoxFigureFootnoteList"/>
    <w:lvl w:ilvl="0">
      <w:start w:val="1"/>
      <w:numFmt w:val="lowerLetter"/>
      <w:pStyle w:val="SDMTableBoxFigureFootnote"/>
      <w:lvlText w:val="(%1)"/>
      <w:lvlJc w:val="left"/>
      <w:pPr>
        <w:ind w:left="964" w:hanging="255"/>
      </w:pPr>
      <w:rPr>
        <w:rFonts w:hint="default"/>
        <w:b w:val="0"/>
        <w:i w:val="0"/>
        <w:vertAlign w:val="superscript"/>
      </w:rPr>
    </w:lvl>
    <w:lvl w:ilvl="1">
      <w:start w:val="1"/>
      <w:numFmt w:val="decimal"/>
      <w:pStyle w:val="SDMTableBoxFigureFootnoteSL1"/>
      <w:lvlText w:val="%2."/>
      <w:lvlJc w:val="left"/>
      <w:pPr>
        <w:ind w:left="1276" w:hanging="312"/>
      </w:pPr>
      <w:rPr>
        <w:rFonts w:hint="default"/>
      </w:rPr>
    </w:lvl>
    <w:lvl w:ilvl="2">
      <w:start w:val="1"/>
      <w:numFmt w:val="lowerLetter"/>
      <w:pStyle w:val="SDMTableBoxFigureFootnoteSL2"/>
      <w:lvlText w:val="(%3)"/>
      <w:lvlJc w:val="left"/>
      <w:pPr>
        <w:ind w:left="1673" w:hanging="397"/>
      </w:pPr>
      <w:rPr>
        <w:rFonts w:hint="default"/>
      </w:rPr>
    </w:lvl>
    <w:lvl w:ilvl="3">
      <w:start w:val="1"/>
      <w:numFmt w:val="lowerRoman"/>
      <w:pStyle w:val="SDMTableBoxFigureFootnoteSL3"/>
      <w:lvlText w:val="(%4)"/>
      <w:lvlJc w:val="left"/>
      <w:pPr>
        <w:ind w:left="2070" w:hanging="397"/>
      </w:pPr>
      <w:rPr>
        <w:rFonts w:hint="default"/>
      </w:rPr>
    </w:lvl>
    <w:lvl w:ilvl="4">
      <w:start w:val="1"/>
      <w:numFmt w:val="lowerLetter"/>
      <w:pStyle w:val="SDMTableBoxFigureFootnoteSL4"/>
      <w:lvlText w:val="%5."/>
      <w:lvlJc w:val="left"/>
      <w:pPr>
        <w:ind w:left="2410" w:hanging="340"/>
      </w:pPr>
      <w:rPr>
        <w:rFonts w:hint="default"/>
      </w:rPr>
    </w:lvl>
    <w:lvl w:ilvl="5">
      <w:start w:val="1"/>
      <w:numFmt w:val="lowerRoman"/>
      <w:pStyle w:val="SDMTableBoxFigureFootnoteSL5"/>
      <w:lvlText w:val="%6."/>
      <w:lvlJc w:val="left"/>
      <w:pPr>
        <w:ind w:left="2750" w:hanging="34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5">
    <w:nsid w:val="489D60C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6">
    <w:nsid w:val="491D173D"/>
    <w:multiLevelType w:val="hybridMultilevel"/>
    <w:tmpl w:val="56E8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AE45553"/>
    <w:multiLevelType w:val="hybridMultilevel"/>
    <w:tmpl w:val="3A18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B2C0ABE"/>
    <w:multiLevelType w:val="hybridMultilevel"/>
    <w:tmpl w:val="B174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B55483B"/>
    <w:multiLevelType w:val="multilevel"/>
    <w:tmpl w:val="BBA2A6C6"/>
    <w:name w:val="Reg1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80">
    <w:nsid w:val="4BB238D9"/>
    <w:multiLevelType w:val="hybridMultilevel"/>
    <w:tmpl w:val="4A2002E4"/>
    <w:lvl w:ilvl="0" w:tplc="8780D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BBF34F2"/>
    <w:multiLevelType w:val="multilevel"/>
    <w:tmpl w:val="2E14267C"/>
    <w:lvl w:ilvl="0">
      <w:start w:val="1"/>
      <w:numFmt w:val="upperLetter"/>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i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0" w:firstLine="0"/>
      </w:pPr>
      <w:rPr>
        <w:rFonts w:hint="default"/>
      </w:rPr>
    </w:lvl>
    <w:lvl w:ilvl="8">
      <w:start w:val="1"/>
      <w:numFmt w:val="decimal"/>
      <w:pStyle w:val="RegSectionLevel9"/>
      <w:suff w:val="space"/>
      <w:lvlText w:val="%1.%2.%3.%4.%5.%6.%7.%8.%9."/>
      <w:lvlJc w:val="left"/>
      <w:pPr>
        <w:ind w:left="0" w:firstLine="0"/>
      </w:pPr>
      <w:rPr>
        <w:rFonts w:hint="default"/>
      </w:rPr>
    </w:lvl>
  </w:abstractNum>
  <w:abstractNum w:abstractNumId="82">
    <w:nsid w:val="4C8B2A3F"/>
    <w:multiLevelType w:val="hybridMultilevel"/>
    <w:tmpl w:val="CBC82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0B5407"/>
    <w:multiLevelType w:val="hybridMultilevel"/>
    <w:tmpl w:val="D25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2153558"/>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5">
    <w:nsid w:val="52FC5775"/>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6">
    <w:nsid w:val="542C6DC8"/>
    <w:multiLevelType w:val="hybridMultilevel"/>
    <w:tmpl w:val="A6EC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56A04A3"/>
    <w:multiLevelType w:val="hybridMultilevel"/>
    <w:tmpl w:val="305E0FEC"/>
    <w:name w:val="Reg1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5A2B6EDB"/>
    <w:multiLevelType w:val="multilevel"/>
    <w:tmpl w:val="CEECAD16"/>
    <w:lvl w:ilvl="0">
      <w:start w:val="1"/>
      <w:numFmt w:val="none"/>
      <w:pStyle w:val="RegTableText"/>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89">
    <w:nsid w:val="5A35702E"/>
    <w:multiLevelType w:val="hybridMultilevel"/>
    <w:tmpl w:val="E4BC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D681C69"/>
    <w:multiLevelType w:val="multilevel"/>
    <w:tmpl w:val="FF3E9C5A"/>
    <w:numStyleLink w:val="SDMPDDPoASectionList"/>
  </w:abstractNum>
  <w:abstractNum w:abstractNumId="91">
    <w:nsid w:val="5ED72765"/>
    <w:multiLevelType w:val="hybridMultilevel"/>
    <w:tmpl w:val="1E3E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C13B23"/>
    <w:multiLevelType w:val="hybridMultilevel"/>
    <w:tmpl w:val="CC9C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1750339"/>
    <w:multiLevelType w:val="hybridMultilevel"/>
    <w:tmpl w:val="C7E4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36C7021"/>
    <w:multiLevelType w:val="hybridMultilevel"/>
    <w:tmpl w:val="0014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4C517A6"/>
    <w:multiLevelType w:val="hybridMultilevel"/>
    <w:tmpl w:val="DE70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4D345AC"/>
    <w:multiLevelType w:val="multilevel"/>
    <w:tmpl w:val="12C0BDFA"/>
    <w:name w:val="Reg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97">
    <w:nsid w:val="653D13E4"/>
    <w:multiLevelType w:val="multilevel"/>
    <w:tmpl w:val="FF3E9C5A"/>
    <w:numStyleLink w:val="SDMPDDPoASectionList"/>
  </w:abstractNum>
  <w:abstractNum w:abstractNumId="98">
    <w:nsid w:val="6B392DA7"/>
    <w:multiLevelType w:val="multilevel"/>
    <w:tmpl w:val="5EDE06C6"/>
    <w:numStyleLink w:val="SDMParaList"/>
  </w:abstractNum>
  <w:abstractNum w:abstractNumId="99">
    <w:nsid w:val="6BAA183E"/>
    <w:multiLevelType w:val="multilevel"/>
    <w:tmpl w:val="AE40536C"/>
    <w:name w:val="Reg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00">
    <w:nsid w:val="6C331F9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1">
    <w:nsid w:val="6E1606BE"/>
    <w:multiLevelType w:val="multilevel"/>
    <w:tmpl w:val="CC264296"/>
    <w:name w:val="Reg3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02">
    <w:nsid w:val="6E267622"/>
    <w:multiLevelType w:val="hybridMultilevel"/>
    <w:tmpl w:val="B4DAB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E50391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04">
    <w:nsid w:val="6F060572"/>
    <w:multiLevelType w:val="multilevel"/>
    <w:tmpl w:val="5B66B3FC"/>
    <w:name w:val="Reg2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05">
    <w:nsid w:val="6FF560E4"/>
    <w:multiLevelType w:val="multilevel"/>
    <w:tmpl w:val="FDC4D13A"/>
    <w:name w:val="Reg33"/>
    <w:lvl w:ilvl="0">
      <w:start w:val="1"/>
      <w:numFmt w:val="upperRoman"/>
      <w:suff w:val="space"/>
      <w:lvlText w:val="%1."/>
      <w:lvlJc w:val="left"/>
      <w:pPr>
        <w:ind w:left="720" w:hanging="720"/>
      </w:pPr>
      <w:rPr>
        <w:rFonts w:hint="default"/>
        <w:b/>
        <w:i w:val="0"/>
        <w:sz w:val="20"/>
      </w:rPr>
    </w:lvl>
    <w:lvl w:ilvl="1">
      <w:start w:val="1"/>
      <w:numFmt w:val="upperLetter"/>
      <w:suff w:val="space"/>
      <w:lvlText w:val="%2. "/>
      <w:lvlJc w:val="left"/>
      <w:pPr>
        <w:ind w:left="0" w:firstLine="0"/>
      </w:pPr>
      <w:rPr>
        <w:rFonts w:hint="default"/>
        <w:b w:val="0"/>
        <w:i w:val="0"/>
        <w:sz w:val="22"/>
        <w:u w:val="none"/>
      </w:rPr>
    </w:lvl>
    <w:lvl w:ilvl="2">
      <w:start w:val="1"/>
      <w:numFmt w:val="decimal"/>
      <w:lvlText w:val="%3."/>
      <w:lvlJc w:val="left"/>
      <w:pPr>
        <w:tabs>
          <w:tab w:val="num" w:pos="2160"/>
        </w:tabs>
        <w:ind w:left="2160" w:hanging="720"/>
      </w:pPr>
      <w:rPr>
        <w:rFonts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FF96EAB"/>
    <w:multiLevelType w:val="hybridMultilevel"/>
    <w:tmpl w:val="E35E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1BE55B2"/>
    <w:multiLevelType w:val="hybridMultilevel"/>
    <w:tmpl w:val="B032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45A7A56"/>
    <w:multiLevelType w:val="hybridMultilevel"/>
    <w:tmpl w:val="2166C65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9">
    <w:nsid w:val="77BF3D54"/>
    <w:multiLevelType w:val="multilevel"/>
    <w:tmpl w:val="81E46A44"/>
    <w:styleLink w:val="SDMHeadList"/>
    <w:lvl w:ilvl="0">
      <w:start w:val="1"/>
      <w:numFmt w:val="decimal"/>
      <w:pStyle w:val="SDMHead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SDMHead3"/>
      <w:lvlText w:val="%1.%2.%3."/>
      <w:lvlJc w:val="left"/>
      <w:pPr>
        <w:tabs>
          <w:tab w:val="num" w:pos="709"/>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0">
    <w:nsid w:val="7B054287"/>
    <w:multiLevelType w:val="hybridMultilevel"/>
    <w:tmpl w:val="FD0C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DF5719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num w:numId="1">
    <w:abstractNumId w:val="69"/>
  </w:num>
  <w:num w:numId="2">
    <w:abstractNumId w:val="73"/>
  </w:num>
  <w:num w:numId="3">
    <w:abstractNumId w:val="31"/>
  </w:num>
  <w:num w:numId="4">
    <w:abstractNumId w:val="68"/>
  </w:num>
  <w:num w:numId="5">
    <w:abstractNumId w:val="25"/>
  </w:num>
  <w:num w:numId="6">
    <w:abstractNumId w:val="81"/>
  </w:num>
  <w:num w:numId="7">
    <w:abstractNumId w:val="3"/>
  </w:num>
  <w:num w:numId="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1"/>
  </w:num>
  <w:num w:numId="14">
    <w:abstractNumId w:val="34"/>
  </w:num>
  <w:num w:numId="15">
    <w:abstractNumId w:val="109"/>
  </w:num>
  <w:num w:numId="16">
    <w:abstractNumId w:val="22"/>
  </w:num>
  <w:num w:numId="17">
    <w:abstractNumId w:val="74"/>
  </w:num>
  <w:num w:numId="18">
    <w:abstractNumId w:val="21"/>
  </w:num>
  <w:num w:numId="19">
    <w:abstractNumId w:val="8"/>
  </w:num>
  <w:num w:numId="20">
    <w:abstractNumId w:val="67"/>
  </w:num>
  <w:num w:numId="21">
    <w:abstractNumId w:val="4"/>
  </w:num>
  <w:num w:numId="22">
    <w:abstractNumId w:val="89"/>
  </w:num>
  <w:num w:numId="23">
    <w:abstractNumId w:val="71"/>
  </w:num>
  <w:num w:numId="24">
    <w:abstractNumId w:val="15"/>
  </w:num>
  <w:num w:numId="25">
    <w:abstractNumId w:val="111"/>
  </w:num>
  <w:num w:numId="26">
    <w:abstractNumId w:val="60"/>
  </w:num>
  <w:num w:numId="27">
    <w:abstractNumId w:val="85"/>
  </w:num>
  <w:num w:numId="28">
    <w:abstractNumId w:val="75"/>
  </w:num>
  <w:num w:numId="29">
    <w:abstractNumId w:val="42"/>
  </w:num>
  <w:num w:numId="30">
    <w:abstractNumId w:val="50"/>
  </w:num>
  <w:num w:numId="31">
    <w:abstractNumId w:val="6"/>
  </w:num>
  <w:num w:numId="32">
    <w:abstractNumId w:val="39"/>
  </w:num>
  <w:num w:numId="33">
    <w:abstractNumId w:val="19"/>
  </w:num>
  <w:num w:numId="34">
    <w:abstractNumId w:val="62"/>
  </w:num>
  <w:num w:numId="35">
    <w:abstractNumId w:val="103"/>
  </w:num>
  <w:num w:numId="36">
    <w:abstractNumId w:val="84"/>
  </w:num>
  <w:num w:numId="37">
    <w:abstractNumId w:val="70"/>
  </w:num>
  <w:num w:numId="38">
    <w:abstractNumId w:val="13"/>
  </w:num>
  <w:num w:numId="39">
    <w:abstractNumId w:val="108"/>
  </w:num>
  <w:num w:numId="40">
    <w:abstractNumId w:val="91"/>
  </w:num>
  <w:num w:numId="41">
    <w:abstractNumId w:val="76"/>
  </w:num>
  <w:num w:numId="42">
    <w:abstractNumId w:val="54"/>
  </w:num>
  <w:num w:numId="43">
    <w:abstractNumId w:val="92"/>
  </w:num>
  <w:num w:numId="44">
    <w:abstractNumId w:val="49"/>
  </w:num>
  <w:num w:numId="45">
    <w:abstractNumId w:val="110"/>
  </w:num>
  <w:num w:numId="46">
    <w:abstractNumId w:val="77"/>
  </w:num>
  <w:num w:numId="47">
    <w:abstractNumId w:val="72"/>
  </w:num>
  <w:num w:numId="48">
    <w:abstractNumId w:val="86"/>
  </w:num>
  <w:num w:numId="49">
    <w:abstractNumId w:val="93"/>
  </w:num>
  <w:num w:numId="50">
    <w:abstractNumId w:val="37"/>
  </w:num>
  <w:num w:numId="51">
    <w:abstractNumId w:val="28"/>
  </w:num>
  <w:num w:numId="52">
    <w:abstractNumId w:val="63"/>
  </w:num>
  <w:num w:numId="53">
    <w:abstractNumId w:val="41"/>
  </w:num>
  <w:num w:numId="54">
    <w:abstractNumId w:val="95"/>
  </w:num>
  <w:num w:numId="55">
    <w:abstractNumId w:val="46"/>
  </w:num>
  <w:num w:numId="56">
    <w:abstractNumId w:val="82"/>
  </w:num>
  <w:num w:numId="57">
    <w:abstractNumId w:val="102"/>
  </w:num>
  <w:num w:numId="58">
    <w:abstractNumId w:val="27"/>
  </w:num>
  <w:num w:numId="59">
    <w:abstractNumId w:val="61"/>
  </w:num>
  <w:num w:numId="60">
    <w:abstractNumId w:val="78"/>
  </w:num>
  <w:num w:numId="61">
    <w:abstractNumId w:val="47"/>
  </w:num>
  <w:num w:numId="62">
    <w:abstractNumId w:val="107"/>
  </w:num>
  <w:num w:numId="63">
    <w:abstractNumId w:val="94"/>
  </w:num>
  <w:num w:numId="64">
    <w:abstractNumId w:val="44"/>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num>
  <w:num w:numId="67">
    <w:abstractNumId w:val="48"/>
  </w:num>
  <w:num w:numId="68">
    <w:abstractNumId w:val="9"/>
  </w:num>
  <w:num w:numId="69">
    <w:abstractNumId w:val="100"/>
  </w:num>
  <w:num w:numId="70">
    <w:abstractNumId w:val="57"/>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num>
  <w:num w:numId="73">
    <w:abstractNumId w:val="43"/>
  </w:num>
  <w:num w:numId="74">
    <w:abstractNumId w:val="24"/>
  </w:num>
  <w:num w:numId="75">
    <w:abstractNumId w:val="30"/>
  </w:num>
  <w:num w:numId="76">
    <w:abstractNumId w:val="97"/>
  </w:num>
  <w:num w:numId="77">
    <w:abstractNumId w:val="90"/>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num>
  <w:num w:numId="80">
    <w:abstractNumId w:val="80"/>
  </w:num>
  <w:num w:numId="81">
    <w:abstractNumId w:val="7"/>
  </w:num>
  <w:num w:numId="82">
    <w:abstractNumId w:val="45"/>
  </w:num>
  <w:num w:numId="83">
    <w:abstractNumId w:val="57"/>
  </w:num>
  <w:num w:numId="84">
    <w:abstractNumId w:val="59"/>
  </w:num>
  <w:num w:numId="85">
    <w:abstractNumId w:val="59"/>
  </w:num>
  <w:num w:numId="86">
    <w:abstractNumId w:val="36"/>
  </w:num>
  <w:num w:numId="87">
    <w:abstractNumId w:val="106"/>
  </w:num>
  <w:num w:numId="88">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removePersonalInformation/>
  <w:removeDateAndTime/>
  <w:embedSystemFonts/>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10"/>
  <w:drawingGridVerticalSpacing w:val="299"/>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BA"/>
    <w:rsid w:val="00000AD2"/>
    <w:rsid w:val="00000C4B"/>
    <w:rsid w:val="00001724"/>
    <w:rsid w:val="000017C8"/>
    <w:rsid w:val="00003877"/>
    <w:rsid w:val="000045D9"/>
    <w:rsid w:val="00005047"/>
    <w:rsid w:val="00005B1C"/>
    <w:rsid w:val="00005CB9"/>
    <w:rsid w:val="00006C80"/>
    <w:rsid w:val="00007545"/>
    <w:rsid w:val="00007634"/>
    <w:rsid w:val="0001072F"/>
    <w:rsid w:val="00010ECB"/>
    <w:rsid w:val="00011B38"/>
    <w:rsid w:val="00013330"/>
    <w:rsid w:val="0001446A"/>
    <w:rsid w:val="00014618"/>
    <w:rsid w:val="00016042"/>
    <w:rsid w:val="0001613C"/>
    <w:rsid w:val="000206AD"/>
    <w:rsid w:val="00021443"/>
    <w:rsid w:val="00021AD8"/>
    <w:rsid w:val="00022A60"/>
    <w:rsid w:val="00022E90"/>
    <w:rsid w:val="00023DF5"/>
    <w:rsid w:val="000244F4"/>
    <w:rsid w:val="00024698"/>
    <w:rsid w:val="000256AB"/>
    <w:rsid w:val="00025FFD"/>
    <w:rsid w:val="00026099"/>
    <w:rsid w:val="000263BD"/>
    <w:rsid w:val="0002678F"/>
    <w:rsid w:val="000270AD"/>
    <w:rsid w:val="000274A3"/>
    <w:rsid w:val="00027DC0"/>
    <w:rsid w:val="00030C08"/>
    <w:rsid w:val="00033C8B"/>
    <w:rsid w:val="00034570"/>
    <w:rsid w:val="000348D0"/>
    <w:rsid w:val="00034FA4"/>
    <w:rsid w:val="00035D01"/>
    <w:rsid w:val="0003624C"/>
    <w:rsid w:val="00036406"/>
    <w:rsid w:val="000368DC"/>
    <w:rsid w:val="000403DC"/>
    <w:rsid w:val="00040754"/>
    <w:rsid w:val="0004112F"/>
    <w:rsid w:val="00041246"/>
    <w:rsid w:val="000412E2"/>
    <w:rsid w:val="00041737"/>
    <w:rsid w:val="00042C6A"/>
    <w:rsid w:val="000438E2"/>
    <w:rsid w:val="00044EBC"/>
    <w:rsid w:val="00045030"/>
    <w:rsid w:val="00045D74"/>
    <w:rsid w:val="00045E2C"/>
    <w:rsid w:val="0004605D"/>
    <w:rsid w:val="0004606A"/>
    <w:rsid w:val="00050A82"/>
    <w:rsid w:val="000530C3"/>
    <w:rsid w:val="00053ACC"/>
    <w:rsid w:val="00054CE4"/>
    <w:rsid w:val="000552BD"/>
    <w:rsid w:val="0006021E"/>
    <w:rsid w:val="00061799"/>
    <w:rsid w:val="00062449"/>
    <w:rsid w:val="00062DCC"/>
    <w:rsid w:val="00064395"/>
    <w:rsid w:val="00064B0C"/>
    <w:rsid w:val="00065904"/>
    <w:rsid w:val="00065EBC"/>
    <w:rsid w:val="00065F6B"/>
    <w:rsid w:val="00067849"/>
    <w:rsid w:val="0006791C"/>
    <w:rsid w:val="00067B33"/>
    <w:rsid w:val="000708B1"/>
    <w:rsid w:val="00070907"/>
    <w:rsid w:val="00071CCA"/>
    <w:rsid w:val="00071E89"/>
    <w:rsid w:val="00072818"/>
    <w:rsid w:val="000735E2"/>
    <w:rsid w:val="00073747"/>
    <w:rsid w:val="000741E7"/>
    <w:rsid w:val="00074546"/>
    <w:rsid w:val="00074BE1"/>
    <w:rsid w:val="00075320"/>
    <w:rsid w:val="000754E3"/>
    <w:rsid w:val="00076FB3"/>
    <w:rsid w:val="000777DC"/>
    <w:rsid w:val="00080201"/>
    <w:rsid w:val="00081327"/>
    <w:rsid w:val="0008240B"/>
    <w:rsid w:val="0008315B"/>
    <w:rsid w:val="00083540"/>
    <w:rsid w:val="00083948"/>
    <w:rsid w:val="00084108"/>
    <w:rsid w:val="000848FC"/>
    <w:rsid w:val="000849D7"/>
    <w:rsid w:val="00084E00"/>
    <w:rsid w:val="00086E7D"/>
    <w:rsid w:val="0008761B"/>
    <w:rsid w:val="0009060F"/>
    <w:rsid w:val="00090954"/>
    <w:rsid w:val="00091763"/>
    <w:rsid w:val="00092352"/>
    <w:rsid w:val="000925A0"/>
    <w:rsid w:val="00093F72"/>
    <w:rsid w:val="00094F24"/>
    <w:rsid w:val="00095300"/>
    <w:rsid w:val="00095DC4"/>
    <w:rsid w:val="000966D7"/>
    <w:rsid w:val="00096C68"/>
    <w:rsid w:val="00096EDF"/>
    <w:rsid w:val="000974D4"/>
    <w:rsid w:val="000A001D"/>
    <w:rsid w:val="000A04F9"/>
    <w:rsid w:val="000A0749"/>
    <w:rsid w:val="000A07C3"/>
    <w:rsid w:val="000A1836"/>
    <w:rsid w:val="000A294D"/>
    <w:rsid w:val="000A3021"/>
    <w:rsid w:val="000A4296"/>
    <w:rsid w:val="000A45C7"/>
    <w:rsid w:val="000A6FDE"/>
    <w:rsid w:val="000A7423"/>
    <w:rsid w:val="000B0AA0"/>
    <w:rsid w:val="000B1219"/>
    <w:rsid w:val="000B4312"/>
    <w:rsid w:val="000B5047"/>
    <w:rsid w:val="000B590C"/>
    <w:rsid w:val="000B650A"/>
    <w:rsid w:val="000B7ED9"/>
    <w:rsid w:val="000C0FCD"/>
    <w:rsid w:val="000C1608"/>
    <w:rsid w:val="000C1C37"/>
    <w:rsid w:val="000C1E9E"/>
    <w:rsid w:val="000C3AE0"/>
    <w:rsid w:val="000C7B72"/>
    <w:rsid w:val="000D0AB8"/>
    <w:rsid w:val="000D1CEF"/>
    <w:rsid w:val="000D1D91"/>
    <w:rsid w:val="000D2C1F"/>
    <w:rsid w:val="000D357E"/>
    <w:rsid w:val="000D3651"/>
    <w:rsid w:val="000D3755"/>
    <w:rsid w:val="000D4B30"/>
    <w:rsid w:val="000D56F9"/>
    <w:rsid w:val="000D5E1C"/>
    <w:rsid w:val="000D6BB4"/>
    <w:rsid w:val="000D7A28"/>
    <w:rsid w:val="000E04D0"/>
    <w:rsid w:val="000E12CC"/>
    <w:rsid w:val="000E338E"/>
    <w:rsid w:val="000E3AEA"/>
    <w:rsid w:val="000E4526"/>
    <w:rsid w:val="000E5199"/>
    <w:rsid w:val="000E5B53"/>
    <w:rsid w:val="000E6153"/>
    <w:rsid w:val="000E7AE4"/>
    <w:rsid w:val="000E7D5D"/>
    <w:rsid w:val="000F0131"/>
    <w:rsid w:val="000F01D9"/>
    <w:rsid w:val="000F304D"/>
    <w:rsid w:val="000F3FBE"/>
    <w:rsid w:val="000F53E6"/>
    <w:rsid w:val="000F5C32"/>
    <w:rsid w:val="000F5EB3"/>
    <w:rsid w:val="000F6BB7"/>
    <w:rsid w:val="000F7597"/>
    <w:rsid w:val="000F77FC"/>
    <w:rsid w:val="000F7DEF"/>
    <w:rsid w:val="00100693"/>
    <w:rsid w:val="00101EBD"/>
    <w:rsid w:val="001026DE"/>
    <w:rsid w:val="00102CCB"/>
    <w:rsid w:val="0010440C"/>
    <w:rsid w:val="00104C85"/>
    <w:rsid w:val="0011063E"/>
    <w:rsid w:val="00110832"/>
    <w:rsid w:val="001109AD"/>
    <w:rsid w:val="001136C8"/>
    <w:rsid w:val="0011415E"/>
    <w:rsid w:val="00115671"/>
    <w:rsid w:val="00116D8C"/>
    <w:rsid w:val="00117D4D"/>
    <w:rsid w:val="00120074"/>
    <w:rsid w:val="0012146D"/>
    <w:rsid w:val="001215B5"/>
    <w:rsid w:val="0012332A"/>
    <w:rsid w:val="0012577F"/>
    <w:rsid w:val="001261FC"/>
    <w:rsid w:val="001275F7"/>
    <w:rsid w:val="00131D1A"/>
    <w:rsid w:val="001327A9"/>
    <w:rsid w:val="001333E7"/>
    <w:rsid w:val="00134C7D"/>
    <w:rsid w:val="001356CE"/>
    <w:rsid w:val="00136800"/>
    <w:rsid w:val="0013716C"/>
    <w:rsid w:val="0013782D"/>
    <w:rsid w:val="001404CC"/>
    <w:rsid w:val="00140D65"/>
    <w:rsid w:val="001417FB"/>
    <w:rsid w:val="0014207D"/>
    <w:rsid w:val="001420AF"/>
    <w:rsid w:val="001424BA"/>
    <w:rsid w:val="00142A9E"/>
    <w:rsid w:val="001435FB"/>
    <w:rsid w:val="001455AD"/>
    <w:rsid w:val="001458D2"/>
    <w:rsid w:val="001466F7"/>
    <w:rsid w:val="00146D42"/>
    <w:rsid w:val="00147FC8"/>
    <w:rsid w:val="001502D5"/>
    <w:rsid w:val="0015175E"/>
    <w:rsid w:val="00152BAB"/>
    <w:rsid w:val="00153096"/>
    <w:rsid w:val="0015313C"/>
    <w:rsid w:val="00156D75"/>
    <w:rsid w:val="00160008"/>
    <w:rsid w:val="00160329"/>
    <w:rsid w:val="001607CD"/>
    <w:rsid w:val="00161632"/>
    <w:rsid w:val="00161C87"/>
    <w:rsid w:val="00161D77"/>
    <w:rsid w:val="0016535E"/>
    <w:rsid w:val="00165E05"/>
    <w:rsid w:val="00166020"/>
    <w:rsid w:val="00166CCD"/>
    <w:rsid w:val="001702BB"/>
    <w:rsid w:val="0017213A"/>
    <w:rsid w:val="001722D6"/>
    <w:rsid w:val="00172DE4"/>
    <w:rsid w:val="001730C4"/>
    <w:rsid w:val="00175849"/>
    <w:rsid w:val="0017613D"/>
    <w:rsid w:val="00176485"/>
    <w:rsid w:val="001765C4"/>
    <w:rsid w:val="0017689A"/>
    <w:rsid w:val="00176E9E"/>
    <w:rsid w:val="00177A58"/>
    <w:rsid w:val="0018012E"/>
    <w:rsid w:val="001808F0"/>
    <w:rsid w:val="00180C48"/>
    <w:rsid w:val="00181FE3"/>
    <w:rsid w:val="001826C5"/>
    <w:rsid w:val="00183814"/>
    <w:rsid w:val="00183EDF"/>
    <w:rsid w:val="00184901"/>
    <w:rsid w:val="00185565"/>
    <w:rsid w:val="00186B5B"/>
    <w:rsid w:val="00196C0E"/>
    <w:rsid w:val="00197D5A"/>
    <w:rsid w:val="001A031D"/>
    <w:rsid w:val="001A1A71"/>
    <w:rsid w:val="001A3889"/>
    <w:rsid w:val="001A3B7D"/>
    <w:rsid w:val="001A45A7"/>
    <w:rsid w:val="001A47AA"/>
    <w:rsid w:val="001A4913"/>
    <w:rsid w:val="001A686B"/>
    <w:rsid w:val="001A72AE"/>
    <w:rsid w:val="001A7C90"/>
    <w:rsid w:val="001B027F"/>
    <w:rsid w:val="001B0DF2"/>
    <w:rsid w:val="001B1926"/>
    <w:rsid w:val="001B359D"/>
    <w:rsid w:val="001B3AC0"/>
    <w:rsid w:val="001B5F62"/>
    <w:rsid w:val="001B60E3"/>
    <w:rsid w:val="001B6116"/>
    <w:rsid w:val="001B66B5"/>
    <w:rsid w:val="001B6871"/>
    <w:rsid w:val="001B76FB"/>
    <w:rsid w:val="001B7AF0"/>
    <w:rsid w:val="001C1E52"/>
    <w:rsid w:val="001C4BE9"/>
    <w:rsid w:val="001C4CC4"/>
    <w:rsid w:val="001C5265"/>
    <w:rsid w:val="001C5CB1"/>
    <w:rsid w:val="001C5CD8"/>
    <w:rsid w:val="001C5E22"/>
    <w:rsid w:val="001C6370"/>
    <w:rsid w:val="001C74C3"/>
    <w:rsid w:val="001C7C11"/>
    <w:rsid w:val="001D014B"/>
    <w:rsid w:val="001D085B"/>
    <w:rsid w:val="001D0E5E"/>
    <w:rsid w:val="001D15B4"/>
    <w:rsid w:val="001D1FCA"/>
    <w:rsid w:val="001D43F4"/>
    <w:rsid w:val="001D4D37"/>
    <w:rsid w:val="001D5929"/>
    <w:rsid w:val="001D6BCD"/>
    <w:rsid w:val="001D7453"/>
    <w:rsid w:val="001D7605"/>
    <w:rsid w:val="001E02AE"/>
    <w:rsid w:val="001E0755"/>
    <w:rsid w:val="001E0FF2"/>
    <w:rsid w:val="001E1E34"/>
    <w:rsid w:val="001E2360"/>
    <w:rsid w:val="001E3AF3"/>
    <w:rsid w:val="001E6304"/>
    <w:rsid w:val="001F0221"/>
    <w:rsid w:val="001F0BF8"/>
    <w:rsid w:val="001F3596"/>
    <w:rsid w:val="001F3A92"/>
    <w:rsid w:val="001F4477"/>
    <w:rsid w:val="001F49C6"/>
    <w:rsid w:val="001F4AED"/>
    <w:rsid w:val="001F505C"/>
    <w:rsid w:val="001F56E2"/>
    <w:rsid w:val="001F675F"/>
    <w:rsid w:val="001F7CFB"/>
    <w:rsid w:val="002002CB"/>
    <w:rsid w:val="00200EFB"/>
    <w:rsid w:val="002017B6"/>
    <w:rsid w:val="00201BBB"/>
    <w:rsid w:val="00201D59"/>
    <w:rsid w:val="002030EB"/>
    <w:rsid w:val="00204843"/>
    <w:rsid w:val="00204FD9"/>
    <w:rsid w:val="00206B91"/>
    <w:rsid w:val="00206FA1"/>
    <w:rsid w:val="0020767F"/>
    <w:rsid w:val="002076E8"/>
    <w:rsid w:val="002102FD"/>
    <w:rsid w:val="002104A6"/>
    <w:rsid w:val="0021088D"/>
    <w:rsid w:val="00211D0C"/>
    <w:rsid w:val="00213A2B"/>
    <w:rsid w:val="00214351"/>
    <w:rsid w:val="00216135"/>
    <w:rsid w:val="00216629"/>
    <w:rsid w:val="00217657"/>
    <w:rsid w:val="00220188"/>
    <w:rsid w:val="00220A70"/>
    <w:rsid w:val="00221617"/>
    <w:rsid w:val="00221BE6"/>
    <w:rsid w:val="002222E0"/>
    <w:rsid w:val="00225057"/>
    <w:rsid w:val="002308FA"/>
    <w:rsid w:val="00230E1D"/>
    <w:rsid w:val="00230F6C"/>
    <w:rsid w:val="00231182"/>
    <w:rsid w:val="00232317"/>
    <w:rsid w:val="002325CB"/>
    <w:rsid w:val="00234241"/>
    <w:rsid w:val="0023550D"/>
    <w:rsid w:val="00236517"/>
    <w:rsid w:val="002420F1"/>
    <w:rsid w:val="0024309E"/>
    <w:rsid w:val="00243DC4"/>
    <w:rsid w:val="00244FBD"/>
    <w:rsid w:val="00245B78"/>
    <w:rsid w:val="00246267"/>
    <w:rsid w:val="00247C1D"/>
    <w:rsid w:val="00247D0A"/>
    <w:rsid w:val="002524DE"/>
    <w:rsid w:val="00253AD2"/>
    <w:rsid w:val="00254378"/>
    <w:rsid w:val="00255C20"/>
    <w:rsid w:val="002566DE"/>
    <w:rsid w:val="00256A37"/>
    <w:rsid w:val="00257B39"/>
    <w:rsid w:val="002616D8"/>
    <w:rsid w:val="00262665"/>
    <w:rsid w:val="00264B63"/>
    <w:rsid w:val="00264CD3"/>
    <w:rsid w:val="00264E8B"/>
    <w:rsid w:val="00265918"/>
    <w:rsid w:val="002661E3"/>
    <w:rsid w:val="002667D8"/>
    <w:rsid w:val="0026782F"/>
    <w:rsid w:val="002703D5"/>
    <w:rsid w:val="002709F5"/>
    <w:rsid w:val="00270FD0"/>
    <w:rsid w:val="00272951"/>
    <w:rsid w:val="00275BA5"/>
    <w:rsid w:val="00276293"/>
    <w:rsid w:val="00276965"/>
    <w:rsid w:val="00277BB0"/>
    <w:rsid w:val="00281370"/>
    <w:rsid w:val="00282874"/>
    <w:rsid w:val="002830C7"/>
    <w:rsid w:val="00283110"/>
    <w:rsid w:val="00283976"/>
    <w:rsid w:val="0028589A"/>
    <w:rsid w:val="00287AD0"/>
    <w:rsid w:val="00287EE1"/>
    <w:rsid w:val="00291E17"/>
    <w:rsid w:val="002923A7"/>
    <w:rsid w:val="00293552"/>
    <w:rsid w:val="00293B78"/>
    <w:rsid w:val="00295922"/>
    <w:rsid w:val="00296A30"/>
    <w:rsid w:val="00297E9B"/>
    <w:rsid w:val="002A08B2"/>
    <w:rsid w:val="002A1342"/>
    <w:rsid w:val="002A162B"/>
    <w:rsid w:val="002A191F"/>
    <w:rsid w:val="002A1965"/>
    <w:rsid w:val="002A1DAB"/>
    <w:rsid w:val="002A2F28"/>
    <w:rsid w:val="002A32F7"/>
    <w:rsid w:val="002A5E27"/>
    <w:rsid w:val="002A7253"/>
    <w:rsid w:val="002A794B"/>
    <w:rsid w:val="002A7F47"/>
    <w:rsid w:val="002B25CC"/>
    <w:rsid w:val="002B26F4"/>
    <w:rsid w:val="002B3345"/>
    <w:rsid w:val="002B449B"/>
    <w:rsid w:val="002B44A4"/>
    <w:rsid w:val="002B4683"/>
    <w:rsid w:val="002B479C"/>
    <w:rsid w:val="002B4930"/>
    <w:rsid w:val="002B4E03"/>
    <w:rsid w:val="002B53D2"/>
    <w:rsid w:val="002B5862"/>
    <w:rsid w:val="002B59BA"/>
    <w:rsid w:val="002B669E"/>
    <w:rsid w:val="002C02D0"/>
    <w:rsid w:val="002C0422"/>
    <w:rsid w:val="002C090E"/>
    <w:rsid w:val="002C0DC9"/>
    <w:rsid w:val="002C11B1"/>
    <w:rsid w:val="002C1322"/>
    <w:rsid w:val="002C225C"/>
    <w:rsid w:val="002C2F73"/>
    <w:rsid w:val="002C428B"/>
    <w:rsid w:val="002C4CB1"/>
    <w:rsid w:val="002C6642"/>
    <w:rsid w:val="002C6E3D"/>
    <w:rsid w:val="002C6F8E"/>
    <w:rsid w:val="002C77C8"/>
    <w:rsid w:val="002C79B0"/>
    <w:rsid w:val="002D060F"/>
    <w:rsid w:val="002D08BD"/>
    <w:rsid w:val="002D08EE"/>
    <w:rsid w:val="002D0DDA"/>
    <w:rsid w:val="002D1AE9"/>
    <w:rsid w:val="002D31E4"/>
    <w:rsid w:val="002D43F3"/>
    <w:rsid w:val="002D4535"/>
    <w:rsid w:val="002D4A21"/>
    <w:rsid w:val="002D4A8E"/>
    <w:rsid w:val="002D52D3"/>
    <w:rsid w:val="002D665C"/>
    <w:rsid w:val="002D6B1F"/>
    <w:rsid w:val="002E0581"/>
    <w:rsid w:val="002E0BCA"/>
    <w:rsid w:val="002E1AE5"/>
    <w:rsid w:val="002E20B3"/>
    <w:rsid w:val="002E281E"/>
    <w:rsid w:val="002E2D73"/>
    <w:rsid w:val="002E3112"/>
    <w:rsid w:val="002E36EB"/>
    <w:rsid w:val="002E3902"/>
    <w:rsid w:val="002E3BF8"/>
    <w:rsid w:val="002E42A5"/>
    <w:rsid w:val="002E42D5"/>
    <w:rsid w:val="002E710F"/>
    <w:rsid w:val="002E75E0"/>
    <w:rsid w:val="002E7FE4"/>
    <w:rsid w:val="002F09AA"/>
    <w:rsid w:val="002F0FEE"/>
    <w:rsid w:val="002F30E4"/>
    <w:rsid w:val="002F3363"/>
    <w:rsid w:val="002F43BD"/>
    <w:rsid w:val="002F4A5A"/>
    <w:rsid w:val="002F4C23"/>
    <w:rsid w:val="002F5226"/>
    <w:rsid w:val="002F5486"/>
    <w:rsid w:val="002F612E"/>
    <w:rsid w:val="002F6B7F"/>
    <w:rsid w:val="002F7080"/>
    <w:rsid w:val="00302079"/>
    <w:rsid w:val="00302BD9"/>
    <w:rsid w:val="00305230"/>
    <w:rsid w:val="00305E24"/>
    <w:rsid w:val="00306760"/>
    <w:rsid w:val="00307B99"/>
    <w:rsid w:val="0031077A"/>
    <w:rsid w:val="0031172F"/>
    <w:rsid w:val="00311DF2"/>
    <w:rsid w:val="00312147"/>
    <w:rsid w:val="00312D10"/>
    <w:rsid w:val="00312DD5"/>
    <w:rsid w:val="003141C0"/>
    <w:rsid w:val="00315D1E"/>
    <w:rsid w:val="0031625C"/>
    <w:rsid w:val="00317827"/>
    <w:rsid w:val="003179B4"/>
    <w:rsid w:val="00317AD8"/>
    <w:rsid w:val="00320C42"/>
    <w:rsid w:val="00323D3C"/>
    <w:rsid w:val="00323FF9"/>
    <w:rsid w:val="0032479D"/>
    <w:rsid w:val="0032687F"/>
    <w:rsid w:val="003275E5"/>
    <w:rsid w:val="0033129B"/>
    <w:rsid w:val="00331BC1"/>
    <w:rsid w:val="00331EE8"/>
    <w:rsid w:val="003327FA"/>
    <w:rsid w:val="003351D0"/>
    <w:rsid w:val="00337110"/>
    <w:rsid w:val="00340762"/>
    <w:rsid w:val="00340A07"/>
    <w:rsid w:val="00340DC8"/>
    <w:rsid w:val="003432C6"/>
    <w:rsid w:val="0034362D"/>
    <w:rsid w:val="003445EB"/>
    <w:rsid w:val="003450A1"/>
    <w:rsid w:val="00346765"/>
    <w:rsid w:val="003471DF"/>
    <w:rsid w:val="00347AE5"/>
    <w:rsid w:val="00347BCB"/>
    <w:rsid w:val="00347CD6"/>
    <w:rsid w:val="003501EA"/>
    <w:rsid w:val="0035201A"/>
    <w:rsid w:val="003526AA"/>
    <w:rsid w:val="003526CB"/>
    <w:rsid w:val="00352DC1"/>
    <w:rsid w:val="00352DC8"/>
    <w:rsid w:val="00352F37"/>
    <w:rsid w:val="003533B9"/>
    <w:rsid w:val="00353E8F"/>
    <w:rsid w:val="00353EA4"/>
    <w:rsid w:val="00353F5E"/>
    <w:rsid w:val="00354319"/>
    <w:rsid w:val="00354788"/>
    <w:rsid w:val="0035559D"/>
    <w:rsid w:val="0035561E"/>
    <w:rsid w:val="00356417"/>
    <w:rsid w:val="003576D5"/>
    <w:rsid w:val="00360F6B"/>
    <w:rsid w:val="00361807"/>
    <w:rsid w:val="00362A84"/>
    <w:rsid w:val="00362F98"/>
    <w:rsid w:val="003638BA"/>
    <w:rsid w:val="00364230"/>
    <w:rsid w:val="003642CC"/>
    <w:rsid w:val="00365220"/>
    <w:rsid w:val="003653B6"/>
    <w:rsid w:val="003660CD"/>
    <w:rsid w:val="00366C82"/>
    <w:rsid w:val="00370890"/>
    <w:rsid w:val="00370F96"/>
    <w:rsid w:val="003716E0"/>
    <w:rsid w:val="0037179A"/>
    <w:rsid w:val="00371AD4"/>
    <w:rsid w:val="00372F01"/>
    <w:rsid w:val="00373692"/>
    <w:rsid w:val="00374C7C"/>
    <w:rsid w:val="0037546C"/>
    <w:rsid w:val="00375E2F"/>
    <w:rsid w:val="003763C3"/>
    <w:rsid w:val="0037754B"/>
    <w:rsid w:val="00382705"/>
    <w:rsid w:val="00382ACF"/>
    <w:rsid w:val="0038301E"/>
    <w:rsid w:val="00384358"/>
    <w:rsid w:val="00384F5E"/>
    <w:rsid w:val="0038529E"/>
    <w:rsid w:val="003858F3"/>
    <w:rsid w:val="003859B0"/>
    <w:rsid w:val="00385AAC"/>
    <w:rsid w:val="00386044"/>
    <w:rsid w:val="00386F36"/>
    <w:rsid w:val="003901D9"/>
    <w:rsid w:val="0039264C"/>
    <w:rsid w:val="003937C4"/>
    <w:rsid w:val="0039390C"/>
    <w:rsid w:val="003958A5"/>
    <w:rsid w:val="00395983"/>
    <w:rsid w:val="003979A5"/>
    <w:rsid w:val="00397AD2"/>
    <w:rsid w:val="003A08B9"/>
    <w:rsid w:val="003A0AD7"/>
    <w:rsid w:val="003A1658"/>
    <w:rsid w:val="003A246E"/>
    <w:rsid w:val="003A4158"/>
    <w:rsid w:val="003A46F9"/>
    <w:rsid w:val="003A4B78"/>
    <w:rsid w:val="003A5F3A"/>
    <w:rsid w:val="003A6B32"/>
    <w:rsid w:val="003B01D3"/>
    <w:rsid w:val="003B0522"/>
    <w:rsid w:val="003B0CB7"/>
    <w:rsid w:val="003B2235"/>
    <w:rsid w:val="003B2247"/>
    <w:rsid w:val="003B2340"/>
    <w:rsid w:val="003B2384"/>
    <w:rsid w:val="003B3158"/>
    <w:rsid w:val="003B356A"/>
    <w:rsid w:val="003B3738"/>
    <w:rsid w:val="003B375E"/>
    <w:rsid w:val="003B4E34"/>
    <w:rsid w:val="003B5020"/>
    <w:rsid w:val="003B50FE"/>
    <w:rsid w:val="003B62C6"/>
    <w:rsid w:val="003B6AE7"/>
    <w:rsid w:val="003B737E"/>
    <w:rsid w:val="003B778C"/>
    <w:rsid w:val="003B7C52"/>
    <w:rsid w:val="003C0F9C"/>
    <w:rsid w:val="003C1455"/>
    <w:rsid w:val="003C17ED"/>
    <w:rsid w:val="003C1BC5"/>
    <w:rsid w:val="003C454F"/>
    <w:rsid w:val="003C4F09"/>
    <w:rsid w:val="003C509B"/>
    <w:rsid w:val="003C51E6"/>
    <w:rsid w:val="003C6197"/>
    <w:rsid w:val="003C6FD7"/>
    <w:rsid w:val="003C7598"/>
    <w:rsid w:val="003D17C2"/>
    <w:rsid w:val="003D1F1A"/>
    <w:rsid w:val="003D2440"/>
    <w:rsid w:val="003D3568"/>
    <w:rsid w:val="003D3B5B"/>
    <w:rsid w:val="003D4504"/>
    <w:rsid w:val="003D4E56"/>
    <w:rsid w:val="003D5B7F"/>
    <w:rsid w:val="003D7086"/>
    <w:rsid w:val="003D7C0A"/>
    <w:rsid w:val="003E15A7"/>
    <w:rsid w:val="003E28B4"/>
    <w:rsid w:val="003E3396"/>
    <w:rsid w:val="003E3B70"/>
    <w:rsid w:val="003E3D87"/>
    <w:rsid w:val="003E3D8E"/>
    <w:rsid w:val="003E4E07"/>
    <w:rsid w:val="003E596B"/>
    <w:rsid w:val="003E6DFF"/>
    <w:rsid w:val="003F0E03"/>
    <w:rsid w:val="003F104E"/>
    <w:rsid w:val="003F1572"/>
    <w:rsid w:val="003F18CF"/>
    <w:rsid w:val="003F1BB2"/>
    <w:rsid w:val="003F300C"/>
    <w:rsid w:val="003F3513"/>
    <w:rsid w:val="003F76F7"/>
    <w:rsid w:val="003F7A2A"/>
    <w:rsid w:val="004008B2"/>
    <w:rsid w:val="00401AB8"/>
    <w:rsid w:val="00403802"/>
    <w:rsid w:val="0040411A"/>
    <w:rsid w:val="0040524D"/>
    <w:rsid w:val="00406B00"/>
    <w:rsid w:val="00406BB7"/>
    <w:rsid w:val="00407756"/>
    <w:rsid w:val="00410197"/>
    <w:rsid w:val="004105F1"/>
    <w:rsid w:val="00410CC7"/>
    <w:rsid w:val="0041149E"/>
    <w:rsid w:val="00413712"/>
    <w:rsid w:val="00414117"/>
    <w:rsid w:val="00414BC5"/>
    <w:rsid w:val="00416E12"/>
    <w:rsid w:val="00420633"/>
    <w:rsid w:val="00420A3B"/>
    <w:rsid w:val="004211AB"/>
    <w:rsid w:val="00421580"/>
    <w:rsid w:val="00422069"/>
    <w:rsid w:val="004232E3"/>
    <w:rsid w:val="004249D2"/>
    <w:rsid w:val="00424B9C"/>
    <w:rsid w:val="004253E6"/>
    <w:rsid w:val="004258C5"/>
    <w:rsid w:val="00425DAF"/>
    <w:rsid w:val="004263D3"/>
    <w:rsid w:val="00426736"/>
    <w:rsid w:val="00427979"/>
    <w:rsid w:val="00430840"/>
    <w:rsid w:val="004310B9"/>
    <w:rsid w:val="00431114"/>
    <w:rsid w:val="00431C2A"/>
    <w:rsid w:val="00431E9E"/>
    <w:rsid w:val="00432BFE"/>
    <w:rsid w:val="00432C60"/>
    <w:rsid w:val="0043382C"/>
    <w:rsid w:val="00434269"/>
    <w:rsid w:val="00434D3B"/>
    <w:rsid w:val="00435DCA"/>
    <w:rsid w:val="00436805"/>
    <w:rsid w:val="00437619"/>
    <w:rsid w:val="0043763D"/>
    <w:rsid w:val="0044335A"/>
    <w:rsid w:val="00443583"/>
    <w:rsid w:val="004444B2"/>
    <w:rsid w:val="004455DC"/>
    <w:rsid w:val="00446C30"/>
    <w:rsid w:val="004470C1"/>
    <w:rsid w:val="004476F3"/>
    <w:rsid w:val="004501A3"/>
    <w:rsid w:val="004503B4"/>
    <w:rsid w:val="00451291"/>
    <w:rsid w:val="00451C22"/>
    <w:rsid w:val="00451C39"/>
    <w:rsid w:val="00452CF3"/>
    <w:rsid w:val="0045315D"/>
    <w:rsid w:val="00453A31"/>
    <w:rsid w:val="004554E9"/>
    <w:rsid w:val="0045555E"/>
    <w:rsid w:val="004556C8"/>
    <w:rsid w:val="0045624E"/>
    <w:rsid w:val="0045764F"/>
    <w:rsid w:val="00461660"/>
    <w:rsid w:val="004623BF"/>
    <w:rsid w:val="004633ED"/>
    <w:rsid w:val="004636C9"/>
    <w:rsid w:val="0046577B"/>
    <w:rsid w:val="00470A15"/>
    <w:rsid w:val="00472A1C"/>
    <w:rsid w:val="00473A96"/>
    <w:rsid w:val="00474529"/>
    <w:rsid w:val="00474E51"/>
    <w:rsid w:val="00475020"/>
    <w:rsid w:val="00475FE0"/>
    <w:rsid w:val="00477731"/>
    <w:rsid w:val="0048012A"/>
    <w:rsid w:val="004801D5"/>
    <w:rsid w:val="00480A89"/>
    <w:rsid w:val="00481093"/>
    <w:rsid w:val="004810D2"/>
    <w:rsid w:val="004823BB"/>
    <w:rsid w:val="0048383A"/>
    <w:rsid w:val="0048705F"/>
    <w:rsid w:val="00490847"/>
    <w:rsid w:val="004919C8"/>
    <w:rsid w:val="0049244F"/>
    <w:rsid w:val="004926E1"/>
    <w:rsid w:val="00493342"/>
    <w:rsid w:val="00493D40"/>
    <w:rsid w:val="004942FA"/>
    <w:rsid w:val="00494CAF"/>
    <w:rsid w:val="00495B27"/>
    <w:rsid w:val="0049630D"/>
    <w:rsid w:val="00496493"/>
    <w:rsid w:val="004A0F58"/>
    <w:rsid w:val="004A1AA0"/>
    <w:rsid w:val="004A24CB"/>
    <w:rsid w:val="004A24D9"/>
    <w:rsid w:val="004A3482"/>
    <w:rsid w:val="004A3F8A"/>
    <w:rsid w:val="004A544C"/>
    <w:rsid w:val="004A5FB4"/>
    <w:rsid w:val="004A71FE"/>
    <w:rsid w:val="004A7DFA"/>
    <w:rsid w:val="004B1DA6"/>
    <w:rsid w:val="004B1FBE"/>
    <w:rsid w:val="004B30D2"/>
    <w:rsid w:val="004B36AC"/>
    <w:rsid w:val="004B4177"/>
    <w:rsid w:val="004B42F7"/>
    <w:rsid w:val="004B486C"/>
    <w:rsid w:val="004B5B03"/>
    <w:rsid w:val="004B6126"/>
    <w:rsid w:val="004B638C"/>
    <w:rsid w:val="004B79EB"/>
    <w:rsid w:val="004C0E84"/>
    <w:rsid w:val="004C2ABF"/>
    <w:rsid w:val="004C3FB4"/>
    <w:rsid w:val="004C4C33"/>
    <w:rsid w:val="004C5F6C"/>
    <w:rsid w:val="004C660B"/>
    <w:rsid w:val="004D12A2"/>
    <w:rsid w:val="004D16C7"/>
    <w:rsid w:val="004D2592"/>
    <w:rsid w:val="004D27C9"/>
    <w:rsid w:val="004D2F82"/>
    <w:rsid w:val="004D359C"/>
    <w:rsid w:val="004D37AC"/>
    <w:rsid w:val="004D3EC3"/>
    <w:rsid w:val="004D4C36"/>
    <w:rsid w:val="004D54CF"/>
    <w:rsid w:val="004D5A94"/>
    <w:rsid w:val="004D68E5"/>
    <w:rsid w:val="004D7041"/>
    <w:rsid w:val="004D7B45"/>
    <w:rsid w:val="004D7CE8"/>
    <w:rsid w:val="004D7EDA"/>
    <w:rsid w:val="004E1323"/>
    <w:rsid w:val="004E1B12"/>
    <w:rsid w:val="004E1B50"/>
    <w:rsid w:val="004E2A71"/>
    <w:rsid w:val="004E3516"/>
    <w:rsid w:val="004E57D1"/>
    <w:rsid w:val="004E593A"/>
    <w:rsid w:val="004E5F38"/>
    <w:rsid w:val="004E6456"/>
    <w:rsid w:val="004E777A"/>
    <w:rsid w:val="004F083E"/>
    <w:rsid w:val="004F19A1"/>
    <w:rsid w:val="004F1C47"/>
    <w:rsid w:val="004F3579"/>
    <w:rsid w:val="004F4102"/>
    <w:rsid w:val="004F5077"/>
    <w:rsid w:val="004F55EA"/>
    <w:rsid w:val="004F5C8B"/>
    <w:rsid w:val="004F5EAD"/>
    <w:rsid w:val="004F64E0"/>
    <w:rsid w:val="004F6C87"/>
    <w:rsid w:val="005007E9"/>
    <w:rsid w:val="00500F85"/>
    <w:rsid w:val="005021F6"/>
    <w:rsid w:val="00502E1C"/>
    <w:rsid w:val="00503CCD"/>
    <w:rsid w:val="005069BE"/>
    <w:rsid w:val="00506C50"/>
    <w:rsid w:val="00507903"/>
    <w:rsid w:val="00507AE0"/>
    <w:rsid w:val="005107BE"/>
    <w:rsid w:val="00512B4F"/>
    <w:rsid w:val="005145D1"/>
    <w:rsid w:val="00516D2A"/>
    <w:rsid w:val="0051739F"/>
    <w:rsid w:val="005204FA"/>
    <w:rsid w:val="00522AFE"/>
    <w:rsid w:val="00522E81"/>
    <w:rsid w:val="00523B5D"/>
    <w:rsid w:val="00523FFD"/>
    <w:rsid w:val="005241EE"/>
    <w:rsid w:val="00524414"/>
    <w:rsid w:val="0052497C"/>
    <w:rsid w:val="00525AE5"/>
    <w:rsid w:val="00525C6E"/>
    <w:rsid w:val="0053134A"/>
    <w:rsid w:val="00531987"/>
    <w:rsid w:val="00532752"/>
    <w:rsid w:val="00533F7B"/>
    <w:rsid w:val="00534056"/>
    <w:rsid w:val="00535D48"/>
    <w:rsid w:val="00537193"/>
    <w:rsid w:val="00537ABC"/>
    <w:rsid w:val="00540A45"/>
    <w:rsid w:val="005412CF"/>
    <w:rsid w:val="00541CB0"/>
    <w:rsid w:val="005439BF"/>
    <w:rsid w:val="00543B65"/>
    <w:rsid w:val="00544428"/>
    <w:rsid w:val="00544CC3"/>
    <w:rsid w:val="00544DE1"/>
    <w:rsid w:val="00544EC7"/>
    <w:rsid w:val="0054582D"/>
    <w:rsid w:val="00545874"/>
    <w:rsid w:val="00546C4B"/>
    <w:rsid w:val="00547614"/>
    <w:rsid w:val="00547D77"/>
    <w:rsid w:val="0055030E"/>
    <w:rsid w:val="0055062D"/>
    <w:rsid w:val="005510DC"/>
    <w:rsid w:val="0055112A"/>
    <w:rsid w:val="00551C5D"/>
    <w:rsid w:val="005527CA"/>
    <w:rsid w:val="005534BE"/>
    <w:rsid w:val="00553C7B"/>
    <w:rsid w:val="005607CE"/>
    <w:rsid w:val="00560844"/>
    <w:rsid w:val="005611E0"/>
    <w:rsid w:val="0056133F"/>
    <w:rsid w:val="00561EC4"/>
    <w:rsid w:val="005624E6"/>
    <w:rsid w:val="0056398F"/>
    <w:rsid w:val="00564A8F"/>
    <w:rsid w:val="00564CC6"/>
    <w:rsid w:val="00564FC9"/>
    <w:rsid w:val="005654BA"/>
    <w:rsid w:val="00565942"/>
    <w:rsid w:val="00566531"/>
    <w:rsid w:val="00566954"/>
    <w:rsid w:val="00567205"/>
    <w:rsid w:val="00567C6D"/>
    <w:rsid w:val="005708A4"/>
    <w:rsid w:val="00571B46"/>
    <w:rsid w:val="005727F1"/>
    <w:rsid w:val="00572ACD"/>
    <w:rsid w:val="00573718"/>
    <w:rsid w:val="00573A2D"/>
    <w:rsid w:val="005755A8"/>
    <w:rsid w:val="00575FF6"/>
    <w:rsid w:val="005764AE"/>
    <w:rsid w:val="005765CF"/>
    <w:rsid w:val="005766C5"/>
    <w:rsid w:val="00577411"/>
    <w:rsid w:val="00577C3A"/>
    <w:rsid w:val="00581377"/>
    <w:rsid w:val="00581A8A"/>
    <w:rsid w:val="00581F29"/>
    <w:rsid w:val="00583605"/>
    <w:rsid w:val="005837CA"/>
    <w:rsid w:val="0058480C"/>
    <w:rsid w:val="00584F13"/>
    <w:rsid w:val="0058518C"/>
    <w:rsid w:val="00585CD9"/>
    <w:rsid w:val="00586DA6"/>
    <w:rsid w:val="00587966"/>
    <w:rsid w:val="00587E07"/>
    <w:rsid w:val="005906AD"/>
    <w:rsid w:val="00590989"/>
    <w:rsid w:val="0059114D"/>
    <w:rsid w:val="0059162A"/>
    <w:rsid w:val="0059220E"/>
    <w:rsid w:val="0059265A"/>
    <w:rsid w:val="00593DB0"/>
    <w:rsid w:val="00595A20"/>
    <w:rsid w:val="00595F32"/>
    <w:rsid w:val="005972D4"/>
    <w:rsid w:val="005975A2"/>
    <w:rsid w:val="00597671"/>
    <w:rsid w:val="005A1970"/>
    <w:rsid w:val="005A1EF9"/>
    <w:rsid w:val="005A4F6B"/>
    <w:rsid w:val="005A58CA"/>
    <w:rsid w:val="005A608A"/>
    <w:rsid w:val="005A6B32"/>
    <w:rsid w:val="005A760B"/>
    <w:rsid w:val="005B0003"/>
    <w:rsid w:val="005B0400"/>
    <w:rsid w:val="005B4848"/>
    <w:rsid w:val="005B68B9"/>
    <w:rsid w:val="005B756D"/>
    <w:rsid w:val="005C007E"/>
    <w:rsid w:val="005C0CAF"/>
    <w:rsid w:val="005C207F"/>
    <w:rsid w:val="005C31CB"/>
    <w:rsid w:val="005C330C"/>
    <w:rsid w:val="005C3B26"/>
    <w:rsid w:val="005C4658"/>
    <w:rsid w:val="005C66D2"/>
    <w:rsid w:val="005C7546"/>
    <w:rsid w:val="005C7C64"/>
    <w:rsid w:val="005D1BEB"/>
    <w:rsid w:val="005D1C8F"/>
    <w:rsid w:val="005D2057"/>
    <w:rsid w:val="005D2A4F"/>
    <w:rsid w:val="005D2AC7"/>
    <w:rsid w:val="005D30F6"/>
    <w:rsid w:val="005D32BE"/>
    <w:rsid w:val="005D48AD"/>
    <w:rsid w:val="005D5345"/>
    <w:rsid w:val="005E0770"/>
    <w:rsid w:val="005E17B3"/>
    <w:rsid w:val="005E1E92"/>
    <w:rsid w:val="005E41B1"/>
    <w:rsid w:val="005E61D5"/>
    <w:rsid w:val="005E6E67"/>
    <w:rsid w:val="005E7472"/>
    <w:rsid w:val="005E7566"/>
    <w:rsid w:val="005E7D72"/>
    <w:rsid w:val="005E7D74"/>
    <w:rsid w:val="005E7F89"/>
    <w:rsid w:val="005F0163"/>
    <w:rsid w:val="005F127B"/>
    <w:rsid w:val="005F44ED"/>
    <w:rsid w:val="005F4DE6"/>
    <w:rsid w:val="005F4EEE"/>
    <w:rsid w:val="005F5EE2"/>
    <w:rsid w:val="005F620F"/>
    <w:rsid w:val="00600754"/>
    <w:rsid w:val="006020D0"/>
    <w:rsid w:val="00603744"/>
    <w:rsid w:val="00603B5A"/>
    <w:rsid w:val="00605ED4"/>
    <w:rsid w:val="00605F0B"/>
    <w:rsid w:val="00606198"/>
    <w:rsid w:val="006061CD"/>
    <w:rsid w:val="006064CC"/>
    <w:rsid w:val="00606672"/>
    <w:rsid w:val="00607B43"/>
    <w:rsid w:val="00610117"/>
    <w:rsid w:val="006102EB"/>
    <w:rsid w:val="006105E8"/>
    <w:rsid w:val="00610CD3"/>
    <w:rsid w:val="00611952"/>
    <w:rsid w:val="00612C0E"/>
    <w:rsid w:val="00613E42"/>
    <w:rsid w:val="0061401C"/>
    <w:rsid w:val="00617939"/>
    <w:rsid w:val="00620291"/>
    <w:rsid w:val="006207BE"/>
    <w:rsid w:val="00620AF3"/>
    <w:rsid w:val="00621B0C"/>
    <w:rsid w:val="006233EC"/>
    <w:rsid w:val="00623B8F"/>
    <w:rsid w:val="0062481C"/>
    <w:rsid w:val="00624E9A"/>
    <w:rsid w:val="006258E3"/>
    <w:rsid w:val="00626851"/>
    <w:rsid w:val="006270E3"/>
    <w:rsid w:val="00630466"/>
    <w:rsid w:val="006313CF"/>
    <w:rsid w:val="006323CB"/>
    <w:rsid w:val="00632688"/>
    <w:rsid w:val="00632ABA"/>
    <w:rsid w:val="0063427B"/>
    <w:rsid w:val="00635A07"/>
    <w:rsid w:val="00635E0F"/>
    <w:rsid w:val="00636ABB"/>
    <w:rsid w:val="00636B73"/>
    <w:rsid w:val="00637E31"/>
    <w:rsid w:val="00637F55"/>
    <w:rsid w:val="00642234"/>
    <w:rsid w:val="006435F2"/>
    <w:rsid w:val="00644204"/>
    <w:rsid w:val="0064514F"/>
    <w:rsid w:val="00645C20"/>
    <w:rsid w:val="00646503"/>
    <w:rsid w:val="00646A42"/>
    <w:rsid w:val="006470AC"/>
    <w:rsid w:val="00650270"/>
    <w:rsid w:val="00650A17"/>
    <w:rsid w:val="00650F71"/>
    <w:rsid w:val="00652342"/>
    <w:rsid w:val="006527C4"/>
    <w:rsid w:val="00652922"/>
    <w:rsid w:val="00652B1C"/>
    <w:rsid w:val="00653AA6"/>
    <w:rsid w:val="00653DE0"/>
    <w:rsid w:val="0065472C"/>
    <w:rsid w:val="00655A73"/>
    <w:rsid w:val="00655E55"/>
    <w:rsid w:val="00655EFC"/>
    <w:rsid w:val="0065677E"/>
    <w:rsid w:val="00656A39"/>
    <w:rsid w:val="00656F4A"/>
    <w:rsid w:val="00657CD8"/>
    <w:rsid w:val="00660057"/>
    <w:rsid w:val="00660FFF"/>
    <w:rsid w:val="006610D9"/>
    <w:rsid w:val="0066231F"/>
    <w:rsid w:val="00664F58"/>
    <w:rsid w:val="00666953"/>
    <w:rsid w:val="00666AEF"/>
    <w:rsid w:val="0066725A"/>
    <w:rsid w:val="0067016F"/>
    <w:rsid w:val="006701B7"/>
    <w:rsid w:val="00671319"/>
    <w:rsid w:val="00672BF8"/>
    <w:rsid w:val="00672C1F"/>
    <w:rsid w:val="00675B0C"/>
    <w:rsid w:val="00675D43"/>
    <w:rsid w:val="00676681"/>
    <w:rsid w:val="00676B88"/>
    <w:rsid w:val="00676FF8"/>
    <w:rsid w:val="00677015"/>
    <w:rsid w:val="00677E70"/>
    <w:rsid w:val="006804E9"/>
    <w:rsid w:val="00680BD3"/>
    <w:rsid w:val="00680C7E"/>
    <w:rsid w:val="00681158"/>
    <w:rsid w:val="006811B6"/>
    <w:rsid w:val="00681414"/>
    <w:rsid w:val="0068427A"/>
    <w:rsid w:val="00685762"/>
    <w:rsid w:val="00686647"/>
    <w:rsid w:val="00686897"/>
    <w:rsid w:val="00686F6E"/>
    <w:rsid w:val="006900A3"/>
    <w:rsid w:val="0069020A"/>
    <w:rsid w:val="00690E3E"/>
    <w:rsid w:val="00691044"/>
    <w:rsid w:val="00693336"/>
    <w:rsid w:val="00694703"/>
    <w:rsid w:val="006948B8"/>
    <w:rsid w:val="006964CF"/>
    <w:rsid w:val="006A082C"/>
    <w:rsid w:val="006A0D56"/>
    <w:rsid w:val="006A42FC"/>
    <w:rsid w:val="006A46CC"/>
    <w:rsid w:val="006A47E6"/>
    <w:rsid w:val="006A4DCB"/>
    <w:rsid w:val="006A52E2"/>
    <w:rsid w:val="006A5526"/>
    <w:rsid w:val="006A5BFF"/>
    <w:rsid w:val="006A5CC7"/>
    <w:rsid w:val="006B0864"/>
    <w:rsid w:val="006B255D"/>
    <w:rsid w:val="006B2724"/>
    <w:rsid w:val="006B337C"/>
    <w:rsid w:val="006B3598"/>
    <w:rsid w:val="006B41EB"/>
    <w:rsid w:val="006B5952"/>
    <w:rsid w:val="006B66A6"/>
    <w:rsid w:val="006B684F"/>
    <w:rsid w:val="006B7377"/>
    <w:rsid w:val="006B764E"/>
    <w:rsid w:val="006B778E"/>
    <w:rsid w:val="006C09BD"/>
    <w:rsid w:val="006C1E3D"/>
    <w:rsid w:val="006C2A16"/>
    <w:rsid w:val="006C4B72"/>
    <w:rsid w:val="006C4CEA"/>
    <w:rsid w:val="006C55EE"/>
    <w:rsid w:val="006C567A"/>
    <w:rsid w:val="006C5B1A"/>
    <w:rsid w:val="006C603F"/>
    <w:rsid w:val="006C662C"/>
    <w:rsid w:val="006C69CB"/>
    <w:rsid w:val="006C779D"/>
    <w:rsid w:val="006D014D"/>
    <w:rsid w:val="006D1BC8"/>
    <w:rsid w:val="006D213F"/>
    <w:rsid w:val="006D2725"/>
    <w:rsid w:val="006D2728"/>
    <w:rsid w:val="006D2C30"/>
    <w:rsid w:val="006D3A89"/>
    <w:rsid w:val="006D41F6"/>
    <w:rsid w:val="006D6010"/>
    <w:rsid w:val="006D63F4"/>
    <w:rsid w:val="006D63FF"/>
    <w:rsid w:val="006D6CE6"/>
    <w:rsid w:val="006D7E82"/>
    <w:rsid w:val="006E0134"/>
    <w:rsid w:val="006E1258"/>
    <w:rsid w:val="006E1BED"/>
    <w:rsid w:val="006E2364"/>
    <w:rsid w:val="006E264F"/>
    <w:rsid w:val="006E4F11"/>
    <w:rsid w:val="006E4F8F"/>
    <w:rsid w:val="006E5607"/>
    <w:rsid w:val="006E7B59"/>
    <w:rsid w:val="006F0022"/>
    <w:rsid w:val="006F1A2F"/>
    <w:rsid w:val="006F2B83"/>
    <w:rsid w:val="006F30C0"/>
    <w:rsid w:val="006F7211"/>
    <w:rsid w:val="006F76D5"/>
    <w:rsid w:val="006F77EF"/>
    <w:rsid w:val="006F7F3A"/>
    <w:rsid w:val="00700245"/>
    <w:rsid w:val="007016E9"/>
    <w:rsid w:val="0070209C"/>
    <w:rsid w:val="007023D7"/>
    <w:rsid w:val="00702581"/>
    <w:rsid w:val="0070276B"/>
    <w:rsid w:val="00702FFE"/>
    <w:rsid w:val="007045BD"/>
    <w:rsid w:val="00705D16"/>
    <w:rsid w:val="0070646A"/>
    <w:rsid w:val="00706A95"/>
    <w:rsid w:val="00707446"/>
    <w:rsid w:val="007078C3"/>
    <w:rsid w:val="007078F9"/>
    <w:rsid w:val="00707CBA"/>
    <w:rsid w:val="007100CD"/>
    <w:rsid w:val="00711A95"/>
    <w:rsid w:val="00712590"/>
    <w:rsid w:val="00712981"/>
    <w:rsid w:val="00714E4C"/>
    <w:rsid w:val="007153C4"/>
    <w:rsid w:val="00715AE4"/>
    <w:rsid w:val="00717A28"/>
    <w:rsid w:val="0072105E"/>
    <w:rsid w:val="0072415D"/>
    <w:rsid w:val="007251CE"/>
    <w:rsid w:val="0072530F"/>
    <w:rsid w:val="00726973"/>
    <w:rsid w:val="0073077C"/>
    <w:rsid w:val="00730F3A"/>
    <w:rsid w:val="00731460"/>
    <w:rsid w:val="00731C02"/>
    <w:rsid w:val="00732BBC"/>
    <w:rsid w:val="007335C9"/>
    <w:rsid w:val="00733992"/>
    <w:rsid w:val="00735ED7"/>
    <w:rsid w:val="0073624B"/>
    <w:rsid w:val="00736E8A"/>
    <w:rsid w:val="00737200"/>
    <w:rsid w:val="00737715"/>
    <w:rsid w:val="00737ED2"/>
    <w:rsid w:val="00741582"/>
    <w:rsid w:val="007422D5"/>
    <w:rsid w:val="007438E5"/>
    <w:rsid w:val="00743F06"/>
    <w:rsid w:val="007444B3"/>
    <w:rsid w:val="00745E56"/>
    <w:rsid w:val="0074709F"/>
    <w:rsid w:val="00751574"/>
    <w:rsid w:val="00751CE4"/>
    <w:rsid w:val="00753412"/>
    <w:rsid w:val="0075345C"/>
    <w:rsid w:val="00753BB6"/>
    <w:rsid w:val="00753E77"/>
    <w:rsid w:val="00754137"/>
    <w:rsid w:val="0075545C"/>
    <w:rsid w:val="0075550F"/>
    <w:rsid w:val="00755A21"/>
    <w:rsid w:val="00755E0D"/>
    <w:rsid w:val="0075755C"/>
    <w:rsid w:val="00757C58"/>
    <w:rsid w:val="007600FB"/>
    <w:rsid w:val="007634BF"/>
    <w:rsid w:val="0076499C"/>
    <w:rsid w:val="00764E5E"/>
    <w:rsid w:val="00764F6D"/>
    <w:rsid w:val="00765DCF"/>
    <w:rsid w:val="00766ABB"/>
    <w:rsid w:val="00767D90"/>
    <w:rsid w:val="00770E9D"/>
    <w:rsid w:val="007710FA"/>
    <w:rsid w:val="00771EE5"/>
    <w:rsid w:val="00772AB0"/>
    <w:rsid w:val="00773758"/>
    <w:rsid w:val="00773C28"/>
    <w:rsid w:val="00774502"/>
    <w:rsid w:val="0077501A"/>
    <w:rsid w:val="00775CBA"/>
    <w:rsid w:val="00776DA9"/>
    <w:rsid w:val="00776FAB"/>
    <w:rsid w:val="00777AE0"/>
    <w:rsid w:val="00777C3B"/>
    <w:rsid w:val="00780FF9"/>
    <w:rsid w:val="007815DF"/>
    <w:rsid w:val="0078190A"/>
    <w:rsid w:val="007822B4"/>
    <w:rsid w:val="00783F3C"/>
    <w:rsid w:val="00783F90"/>
    <w:rsid w:val="0078460D"/>
    <w:rsid w:val="0078518C"/>
    <w:rsid w:val="007866C6"/>
    <w:rsid w:val="00787974"/>
    <w:rsid w:val="00792DD1"/>
    <w:rsid w:val="00793329"/>
    <w:rsid w:val="00793ACB"/>
    <w:rsid w:val="00793DDE"/>
    <w:rsid w:val="00794090"/>
    <w:rsid w:val="007944B6"/>
    <w:rsid w:val="00794C2A"/>
    <w:rsid w:val="007951A6"/>
    <w:rsid w:val="00795569"/>
    <w:rsid w:val="00796E6D"/>
    <w:rsid w:val="007A0211"/>
    <w:rsid w:val="007A0A2D"/>
    <w:rsid w:val="007A1D9F"/>
    <w:rsid w:val="007A4EB6"/>
    <w:rsid w:val="007A6417"/>
    <w:rsid w:val="007A6FDC"/>
    <w:rsid w:val="007B0BE4"/>
    <w:rsid w:val="007B1134"/>
    <w:rsid w:val="007B1A78"/>
    <w:rsid w:val="007B1C2A"/>
    <w:rsid w:val="007B3D1C"/>
    <w:rsid w:val="007B3DDA"/>
    <w:rsid w:val="007B3FA8"/>
    <w:rsid w:val="007B43A3"/>
    <w:rsid w:val="007B7A40"/>
    <w:rsid w:val="007C16C0"/>
    <w:rsid w:val="007C1B60"/>
    <w:rsid w:val="007C1D64"/>
    <w:rsid w:val="007C2484"/>
    <w:rsid w:val="007C320F"/>
    <w:rsid w:val="007C46D3"/>
    <w:rsid w:val="007D03D9"/>
    <w:rsid w:val="007D1FEF"/>
    <w:rsid w:val="007D2742"/>
    <w:rsid w:val="007D2821"/>
    <w:rsid w:val="007D2867"/>
    <w:rsid w:val="007D4C0E"/>
    <w:rsid w:val="007D5291"/>
    <w:rsid w:val="007D5CC3"/>
    <w:rsid w:val="007D5F50"/>
    <w:rsid w:val="007D626C"/>
    <w:rsid w:val="007D6F1B"/>
    <w:rsid w:val="007D74CA"/>
    <w:rsid w:val="007D7B10"/>
    <w:rsid w:val="007E01AE"/>
    <w:rsid w:val="007E0CC6"/>
    <w:rsid w:val="007E14CB"/>
    <w:rsid w:val="007E1E39"/>
    <w:rsid w:val="007E4427"/>
    <w:rsid w:val="007E52B5"/>
    <w:rsid w:val="007E582E"/>
    <w:rsid w:val="007E6492"/>
    <w:rsid w:val="007E6543"/>
    <w:rsid w:val="007E7FDC"/>
    <w:rsid w:val="007F0369"/>
    <w:rsid w:val="007F12AA"/>
    <w:rsid w:val="007F1A70"/>
    <w:rsid w:val="007F1E64"/>
    <w:rsid w:val="007F2D5A"/>
    <w:rsid w:val="007F3475"/>
    <w:rsid w:val="007F353D"/>
    <w:rsid w:val="007F367E"/>
    <w:rsid w:val="007F3C10"/>
    <w:rsid w:val="007F4049"/>
    <w:rsid w:val="007F63D8"/>
    <w:rsid w:val="008006F5"/>
    <w:rsid w:val="00800B44"/>
    <w:rsid w:val="0080184E"/>
    <w:rsid w:val="00802C26"/>
    <w:rsid w:val="0080342C"/>
    <w:rsid w:val="00803A59"/>
    <w:rsid w:val="008044D2"/>
    <w:rsid w:val="008046B5"/>
    <w:rsid w:val="00804A06"/>
    <w:rsid w:val="0080675D"/>
    <w:rsid w:val="0080753C"/>
    <w:rsid w:val="008079A1"/>
    <w:rsid w:val="00810672"/>
    <w:rsid w:val="00810F94"/>
    <w:rsid w:val="00811176"/>
    <w:rsid w:val="0081293A"/>
    <w:rsid w:val="008138A5"/>
    <w:rsid w:val="00813A55"/>
    <w:rsid w:val="00813F6E"/>
    <w:rsid w:val="00820075"/>
    <w:rsid w:val="0082051B"/>
    <w:rsid w:val="00821A9E"/>
    <w:rsid w:val="00821C0C"/>
    <w:rsid w:val="00822C5B"/>
    <w:rsid w:val="0082308B"/>
    <w:rsid w:val="008253B4"/>
    <w:rsid w:val="0082552C"/>
    <w:rsid w:val="0082598E"/>
    <w:rsid w:val="008264DA"/>
    <w:rsid w:val="0082667B"/>
    <w:rsid w:val="0082696D"/>
    <w:rsid w:val="008273FB"/>
    <w:rsid w:val="00830341"/>
    <w:rsid w:val="00832344"/>
    <w:rsid w:val="0083377E"/>
    <w:rsid w:val="00833D58"/>
    <w:rsid w:val="00835E26"/>
    <w:rsid w:val="008371BC"/>
    <w:rsid w:val="0084044A"/>
    <w:rsid w:val="0084094D"/>
    <w:rsid w:val="0084192C"/>
    <w:rsid w:val="00842628"/>
    <w:rsid w:val="00842A00"/>
    <w:rsid w:val="00842A37"/>
    <w:rsid w:val="00842E37"/>
    <w:rsid w:val="00843173"/>
    <w:rsid w:val="0084469E"/>
    <w:rsid w:val="00844E06"/>
    <w:rsid w:val="008459D5"/>
    <w:rsid w:val="00846237"/>
    <w:rsid w:val="00847C23"/>
    <w:rsid w:val="00850C2C"/>
    <w:rsid w:val="00851604"/>
    <w:rsid w:val="0085162E"/>
    <w:rsid w:val="00851A74"/>
    <w:rsid w:val="00852CF4"/>
    <w:rsid w:val="00853695"/>
    <w:rsid w:val="00853F04"/>
    <w:rsid w:val="008542F4"/>
    <w:rsid w:val="008546E5"/>
    <w:rsid w:val="0085498E"/>
    <w:rsid w:val="0085529F"/>
    <w:rsid w:val="008556E3"/>
    <w:rsid w:val="00855C09"/>
    <w:rsid w:val="00855E0C"/>
    <w:rsid w:val="00855ED5"/>
    <w:rsid w:val="00856F9A"/>
    <w:rsid w:val="00860D3A"/>
    <w:rsid w:val="00860E8F"/>
    <w:rsid w:val="00861522"/>
    <w:rsid w:val="0086285F"/>
    <w:rsid w:val="008634B1"/>
    <w:rsid w:val="00864081"/>
    <w:rsid w:val="008649D7"/>
    <w:rsid w:val="008651B2"/>
    <w:rsid w:val="00865A51"/>
    <w:rsid w:val="00867856"/>
    <w:rsid w:val="00867AFA"/>
    <w:rsid w:val="00867E72"/>
    <w:rsid w:val="00871490"/>
    <w:rsid w:val="00872625"/>
    <w:rsid w:val="00872685"/>
    <w:rsid w:val="00872E94"/>
    <w:rsid w:val="00873647"/>
    <w:rsid w:val="00874CBC"/>
    <w:rsid w:val="00875609"/>
    <w:rsid w:val="00875FDE"/>
    <w:rsid w:val="008815A5"/>
    <w:rsid w:val="00882434"/>
    <w:rsid w:val="008843AF"/>
    <w:rsid w:val="0088532D"/>
    <w:rsid w:val="008857AE"/>
    <w:rsid w:val="0088582D"/>
    <w:rsid w:val="00885A82"/>
    <w:rsid w:val="008860E7"/>
    <w:rsid w:val="00886666"/>
    <w:rsid w:val="0088719A"/>
    <w:rsid w:val="00887BCA"/>
    <w:rsid w:val="0089186D"/>
    <w:rsid w:val="008921B2"/>
    <w:rsid w:val="008927FD"/>
    <w:rsid w:val="008928BF"/>
    <w:rsid w:val="008957AF"/>
    <w:rsid w:val="00895F91"/>
    <w:rsid w:val="00897318"/>
    <w:rsid w:val="00897C42"/>
    <w:rsid w:val="008A15C2"/>
    <w:rsid w:val="008A1D10"/>
    <w:rsid w:val="008A3585"/>
    <w:rsid w:val="008A4326"/>
    <w:rsid w:val="008A6056"/>
    <w:rsid w:val="008A64B0"/>
    <w:rsid w:val="008B0C18"/>
    <w:rsid w:val="008B0C1E"/>
    <w:rsid w:val="008B183F"/>
    <w:rsid w:val="008B1D05"/>
    <w:rsid w:val="008B20A1"/>
    <w:rsid w:val="008B34CD"/>
    <w:rsid w:val="008B38E9"/>
    <w:rsid w:val="008B4303"/>
    <w:rsid w:val="008B4317"/>
    <w:rsid w:val="008B46AD"/>
    <w:rsid w:val="008B47CC"/>
    <w:rsid w:val="008B50D0"/>
    <w:rsid w:val="008B6976"/>
    <w:rsid w:val="008B6E4E"/>
    <w:rsid w:val="008B7035"/>
    <w:rsid w:val="008C01E1"/>
    <w:rsid w:val="008C0395"/>
    <w:rsid w:val="008C1636"/>
    <w:rsid w:val="008C1653"/>
    <w:rsid w:val="008C3522"/>
    <w:rsid w:val="008C35DE"/>
    <w:rsid w:val="008D123D"/>
    <w:rsid w:val="008D2214"/>
    <w:rsid w:val="008D2D1E"/>
    <w:rsid w:val="008D327B"/>
    <w:rsid w:val="008D35FB"/>
    <w:rsid w:val="008D403C"/>
    <w:rsid w:val="008D5AE1"/>
    <w:rsid w:val="008D5EB9"/>
    <w:rsid w:val="008E1816"/>
    <w:rsid w:val="008E3875"/>
    <w:rsid w:val="008E397D"/>
    <w:rsid w:val="008E53C5"/>
    <w:rsid w:val="008E5C11"/>
    <w:rsid w:val="008E657B"/>
    <w:rsid w:val="008E787E"/>
    <w:rsid w:val="008E7ECA"/>
    <w:rsid w:val="008F07D1"/>
    <w:rsid w:val="008F0C84"/>
    <w:rsid w:val="008F15D0"/>
    <w:rsid w:val="008F16C2"/>
    <w:rsid w:val="008F2A83"/>
    <w:rsid w:val="008F3657"/>
    <w:rsid w:val="008F4D11"/>
    <w:rsid w:val="008F5F51"/>
    <w:rsid w:val="008F7D39"/>
    <w:rsid w:val="009001A0"/>
    <w:rsid w:val="00900666"/>
    <w:rsid w:val="00901166"/>
    <w:rsid w:val="009048B4"/>
    <w:rsid w:val="00904C2E"/>
    <w:rsid w:val="00904DED"/>
    <w:rsid w:val="009061A1"/>
    <w:rsid w:val="00906364"/>
    <w:rsid w:val="00910207"/>
    <w:rsid w:val="0091124A"/>
    <w:rsid w:val="009115E4"/>
    <w:rsid w:val="00911E3A"/>
    <w:rsid w:val="00914821"/>
    <w:rsid w:val="009157CB"/>
    <w:rsid w:val="00916F0E"/>
    <w:rsid w:val="009171E1"/>
    <w:rsid w:val="00917638"/>
    <w:rsid w:val="00917763"/>
    <w:rsid w:val="00917A85"/>
    <w:rsid w:val="00920A16"/>
    <w:rsid w:val="00921F24"/>
    <w:rsid w:val="00923503"/>
    <w:rsid w:val="009249DD"/>
    <w:rsid w:val="00924D9D"/>
    <w:rsid w:val="00925159"/>
    <w:rsid w:val="00926F36"/>
    <w:rsid w:val="00927932"/>
    <w:rsid w:val="00931F58"/>
    <w:rsid w:val="00932E94"/>
    <w:rsid w:val="00933B5D"/>
    <w:rsid w:val="009343AE"/>
    <w:rsid w:val="009348A9"/>
    <w:rsid w:val="0093494E"/>
    <w:rsid w:val="00936965"/>
    <w:rsid w:val="00937387"/>
    <w:rsid w:val="009379CD"/>
    <w:rsid w:val="009404BE"/>
    <w:rsid w:val="00940A49"/>
    <w:rsid w:val="0094183E"/>
    <w:rsid w:val="00941BA4"/>
    <w:rsid w:val="00941CA2"/>
    <w:rsid w:val="00943112"/>
    <w:rsid w:val="009432D0"/>
    <w:rsid w:val="00944022"/>
    <w:rsid w:val="00947231"/>
    <w:rsid w:val="00947B56"/>
    <w:rsid w:val="00950143"/>
    <w:rsid w:val="00950485"/>
    <w:rsid w:val="00950614"/>
    <w:rsid w:val="00950649"/>
    <w:rsid w:val="00950F6E"/>
    <w:rsid w:val="00955F22"/>
    <w:rsid w:val="00960C5E"/>
    <w:rsid w:val="00961509"/>
    <w:rsid w:val="009623C9"/>
    <w:rsid w:val="0096278A"/>
    <w:rsid w:val="00964227"/>
    <w:rsid w:val="009654F4"/>
    <w:rsid w:val="009662D2"/>
    <w:rsid w:val="0096679D"/>
    <w:rsid w:val="00966B8D"/>
    <w:rsid w:val="0096760B"/>
    <w:rsid w:val="00970595"/>
    <w:rsid w:val="00971A0E"/>
    <w:rsid w:val="00971F89"/>
    <w:rsid w:val="00972123"/>
    <w:rsid w:val="00972A68"/>
    <w:rsid w:val="00972B33"/>
    <w:rsid w:val="00972E6D"/>
    <w:rsid w:val="00973153"/>
    <w:rsid w:val="00973BA9"/>
    <w:rsid w:val="00973E1A"/>
    <w:rsid w:val="00974A47"/>
    <w:rsid w:val="00974D21"/>
    <w:rsid w:val="009763FC"/>
    <w:rsid w:val="00976C6E"/>
    <w:rsid w:val="00980E42"/>
    <w:rsid w:val="00982405"/>
    <w:rsid w:val="00982B7A"/>
    <w:rsid w:val="00982CBC"/>
    <w:rsid w:val="00984198"/>
    <w:rsid w:val="00984A51"/>
    <w:rsid w:val="00984C78"/>
    <w:rsid w:val="00985B6B"/>
    <w:rsid w:val="00986938"/>
    <w:rsid w:val="00986FC6"/>
    <w:rsid w:val="009879CE"/>
    <w:rsid w:val="0099067E"/>
    <w:rsid w:val="009925D2"/>
    <w:rsid w:val="0099269A"/>
    <w:rsid w:val="0099285F"/>
    <w:rsid w:val="009929E9"/>
    <w:rsid w:val="0099359C"/>
    <w:rsid w:val="00993AAF"/>
    <w:rsid w:val="009949C8"/>
    <w:rsid w:val="00994C86"/>
    <w:rsid w:val="00997F54"/>
    <w:rsid w:val="009A0D57"/>
    <w:rsid w:val="009A25CB"/>
    <w:rsid w:val="009A365E"/>
    <w:rsid w:val="009A3B9B"/>
    <w:rsid w:val="009A3C18"/>
    <w:rsid w:val="009A6F96"/>
    <w:rsid w:val="009A7153"/>
    <w:rsid w:val="009A7D65"/>
    <w:rsid w:val="009B0A5E"/>
    <w:rsid w:val="009B1A13"/>
    <w:rsid w:val="009B2596"/>
    <w:rsid w:val="009B2BF1"/>
    <w:rsid w:val="009B37C3"/>
    <w:rsid w:val="009B39E1"/>
    <w:rsid w:val="009B6558"/>
    <w:rsid w:val="009B746A"/>
    <w:rsid w:val="009C04C6"/>
    <w:rsid w:val="009C0BB1"/>
    <w:rsid w:val="009C0D4D"/>
    <w:rsid w:val="009C0EB6"/>
    <w:rsid w:val="009C1129"/>
    <w:rsid w:val="009C14EB"/>
    <w:rsid w:val="009C1FE5"/>
    <w:rsid w:val="009C3DA0"/>
    <w:rsid w:val="009C619C"/>
    <w:rsid w:val="009C72B4"/>
    <w:rsid w:val="009C7EF8"/>
    <w:rsid w:val="009D002C"/>
    <w:rsid w:val="009D11DB"/>
    <w:rsid w:val="009D1BCB"/>
    <w:rsid w:val="009D496D"/>
    <w:rsid w:val="009D51B9"/>
    <w:rsid w:val="009D53A3"/>
    <w:rsid w:val="009D547E"/>
    <w:rsid w:val="009D6343"/>
    <w:rsid w:val="009E0B85"/>
    <w:rsid w:val="009E0DC5"/>
    <w:rsid w:val="009E1EE7"/>
    <w:rsid w:val="009E239A"/>
    <w:rsid w:val="009E30FC"/>
    <w:rsid w:val="009E325B"/>
    <w:rsid w:val="009E4707"/>
    <w:rsid w:val="009E5E35"/>
    <w:rsid w:val="009E60BC"/>
    <w:rsid w:val="009E6576"/>
    <w:rsid w:val="009E714A"/>
    <w:rsid w:val="009F1187"/>
    <w:rsid w:val="009F11D7"/>
    <w:rsid w:val="009F29E2"/>
    <w:rsid w:val="009F2F4B"/>
    <w:rsid w:val="009F352D"/>
    <w:rsid w:val="009F385B"/>
    <w:rsid w:val="009F393B"/>
    <w:rsid w:val="009F4D48"/>
    <w:rsid w:val="009F70BC"/>
    <w:rsid w:val="00A00A8F"/>
    <w:rsid w:val="00A00FFF"/>
    <w:rsid w:val="00A01B12"/>
    <w:rsid w:val="00A05361"/>
    <w:rsid w:val="00A05FD4"/>
    <w:rsid w:val="00A066E4"/>
    <w:rsid w:val="00A07653"/>
    <w:rsid w:val="00A107C4"/>
    <w:rsid w:val="00A10AA3"/>
    <w:rsid w:val="00A111CA"/>
    <w:rsid w:val="00A11E89"/>
    <w:rsid w:val="00A12EF1"/>
    <w:rsid w:val="00A1355D"/>
    <w:rsid w:val="00A13D20"/>
    <w:rsid w:val="00A140C1"/>
    <w:rsid w:val="00A15AAA"/>
    <w:rsid w:val="00A15ED7"/>
    <w:rsid w:val="00A1626E"/>
    <w:rsid w:val="00A16EB2"/>
    <w:rsid w:val="00A17544"/>
    <w:rsid w:val="00A17A8D"/>
    <w:rsid w:val="00A20BDB"/>
    <w:rsid w:val="00A2154F"/>
    <w:rsid w:val="00A215F7"/>
    <w:rsid w:val="00A2371A"/>
    <w:rsid w:val="00A23D56"/>
    <w:rsid w:val="00A23F9B"/>
    <w:rsid w:val="00A268C0"/>
    <w:rsid w:val="00A27392"/>
    <w:rsid w:val="00A313BE"/>
    <w:rsid w:val="00A31F0F"/>
    <w:rsid w:val="00A32093"/>
    <w:rsid w:val="00A32DE4"/>
    <w:rsid w:val="00A3357E"/>
    <w:rsid w:val="00A33C42"/>
    <w:rsid w:val="00A3423B"/>
    <w:rsid w:val="00A34A2F"/>
    <w:rsid w:val="00A34E62"/>
    <w:rsid w:val="00A37B69"/>
    <w:rsid w:val="00A40268"/>
    <w:rsid w:val="00A407D3"/>
    <w:rsid w:val="00A41AB2"/>
    <w:rsid w:val="00A41CDC"/>
    <w:rsid w:val="00A41D82"/>
    <w:rsid w:val="00A43582"/>
    <w:rsid w:val="00A43744"/>
    <w:rsid w:val="00A4414C"/>
    <w:rsid w:val="00A45E1A"/>
    <w:rsid w:val="00A46B07"/>
    <w:rsid w:val="00A502DF"/>
    <w:rsid w:val="00A50370"/>
    <w:rsid w:val="00A5223E"/>
    <w:rsid w:val="00A52E22"/>
    <w:rsid w:val="00A5560E"/>
    <w:rsid w:val="00A55FE7"/>
    <w:rsid w:val="00A56FE0"/>
    <w:rsid w:val="00A5787F"/>
    <w:rsid w:val="00A602C2"/>
    <w:rsid w:val="00A60E57"/>
    <w:rsid w:val="00A62738"/>
    <w:rsid w:val="00A629B2"/>
    <w:rsid w:val="00A6600F"/>
    <w:rsid w:val="00A6611C"/>
    <w:rsid w:val="00A66322"/>
    <w:rsid w:val="00A673E7"/>
    <w:rsid w:val="00A6768D"/>
    <w:rsid w:val="00A67E80"/>
    <w:rsid w:val="00A706CC"/>
    <w:rsid w:val="00A710AF"/>
    <w:rsid w:val="00A7145B"/>
    <w:rsid w:val="00A73DA3"/>
    <w:rsid w:val="00A743A5"/>
    <w:rsid w:val="00A74AB3"/>
    <w:rsid w:val="00A76A2B"/>
    <w:rsid w:val="00A77384"/>
    <w:rsid w:val="00A8169F"/>
    <w:rsid w:val="00A829F9"/>
    <w:rsid w:val="00A85E7D"/>
    <w:rsid w:val="00A86946"/>
    <w:rsid w:val="00A870C3"/>
    <w:rsid w:val="00A9051A"/>
    <w:rsid w:val="00A91105"/>
    <w:rsid w:val="00A91437"/>
    <w:rsid w:val="00A93251"/>
    <w:rsid w:val="00A94418"/>
    <w:rsid w:val="00A9554D"/>
    <w:rsid w:val="00A95EB5"/>
    <w:rsid w:val="00A96839"/>
    <w:rsid w:val="00A97963"/>
    <w:rsid w:val="00A979C5"/>
    <w:rsid w:val="00AA099C"/>
    <w:rsid w:val="00AA12EE"/>
    <w:rsid w:val="00AA1BF5"/>
    <w:rsid w:val="00AA1D75"/>
    <w:rsid w:val="00AA1FEE"/>
    <w:rsid w:val="00AA205B"/>
    <w:rsid w:val="00AA23A4"/>
    <w:rsid w:val="00AA26B7"/>
    <w:rsid w:val="00AA2F14"/>
    <w:rsid w:val="00AA49CE"/>
    <w:rsid w:val="00AA4C65"/>
    <w:rsid w:val="00AA6052"/>
    <w:rsid w:val="00AA6965"/>
    <w:rsid w:val="00AA788D"/>
    <w:rsid w:val="00AB13B4"/>
    <w:rsid w:val="00AB2173"/>
    <w:rsid w:val="00AB273F"/>
    <w:rsid w:val="00AB307F"/>
    <w:rsid w:val="00AB3840"/>
    <w:rsid w:val="00AB3984"/>
    <w:rsid w:val="00AB3C40"/>
    <w:rsid w:val="00AB3FF8"/>
    <w:rsid w:val="00AB44E7"/>
    <w:rsid w:val="00AB4611"/>
    <w:rsid w:val="00AB5A02"/>
    <w:rsid w:val="00AB5E83"/>
    <w:rsid w:val="00AB6200"/>
    <w:rsid w:val="00AB79E6"/>
    <w:rsid w:val="00AB7F94"/>
    <w:rsid w:val="00AC0FFD"/>
    <w:rsid w:val="00AC13DD"/>
    <w:rsid w:val="00AC34B6"/>
    <w:rsid w:val="00AC3724"/>
    <w:rsid w:val="00AC396F"/>
    <w:rsid w:val="00AC577B"/>
    <w:rsid w:val="00AC5A9F"/>
    <w:rsid w:val="00AC73E6"/>
    <w:rsid w:val="00AD0673"/>
    <w:rsid w:val="00AD2B39"/>
    <w:rsid w:val="00AD6FA5"/>
    <w:rsid w:val="00AD73AA"/>
    <w:rsid w:val="00AD75C9"/>
    <w:rsid w:val="00AE1584"/>
    <w:rsid w:val="00AE1F1F"/>
    <w:rsid w:val="00AE336A"/>
    <w:rsid w:val="00AE36E0"/>
    <w:rsid w:val="00AE415D"/>
    <w:rsid w:val="00AE63F8"/>
    <w:rsid w:val="00AE66BF"/>
    <w:rsid w:val="00AE6B20"/>
    <w:rsid w:val="00AE76EB"/>
    <w:rsid w:val="00AF1EA6"/>
    <w:rsid w:val="00AF3819"/>
    <w:rsid w:val="00AF4331"/>
    <w:rsid w:val="00AF4868"/>
    <w:rsid w:val="00AF4A34"/>
    <w:rsid w:val="00AF5642"/>
    <w:rsid w:val="00AF5E59"/>
    <w:rsid w:val="00AF7DE8"/>
    <w:rsid w:val="00B00184"/>
    <w:rsid w:val="00B005C0"/>
    <w:rsid w:val="00B01418"/>
    <w:rsid w:val="00B02067"/>
    <w:rsid w:val="00B02E4E"/>
    <w:rsid w:val="00B03E9D"/>
    <w:rsid w:val="00B042AD"/>
    <w:rsid w:val="00B05126"/>
    <w:rsid w:val="00B06A28"/>
    <w:rsid w:val="00B0783D"/>
    <w:rsid w:val="00B13FE8"/>
    <w:rsid w:val="00B14726"/>
    <w:rsid w:val="00B14E38"/>
    <w:rsid w:val="00B15C64"/>
    <w:rsid w:val="00B15D53"/>
    <w:rsid w:val="00B17726"/>
    <w:rsid w:val="00B17746"/>
    <w:rsid w:val="00B2020C"/>
    <w:rsid w:val="00B20646"/>
    <w:rsid w:val="00B20690"/>
    <w:rsid w:val="00B207BE"/>
    <w:rsid w:val="00B217BE"/>
    <w:rsid w:val="00B219D3"/>
    <w:rsid w:val="00B2311D"/>
    <w:rsid w:val="00B23A2B"/>
    <w:rsid w:val="00B25434"/>
    <w:rsid w:val="00B2577B"/>
    <w:rsid w:val="00B26BAF"/>
    <w:rsid w:val="00B303FA"/>
    <w:rsid w:val="00B305C5"/>
    <w:rsid w:val="00B30CED"/>
    <w:rsid w:val="00B30D3A"/>
    <w:rsid w:val="00B3123B"/>
    <w:rsid w:val="00B31508"/>
    <w:rsid w:val="00B32EC1"/>
    <w:rsid w:val="00B346E6"/>
    <w:rsid w:val="00B34A78"/>
    <w:rsid w:val="00B34C47"/>
    <w:rsid w:val="00B3528A"/>
    <w:rsid w:val="00B36593"/>
    <w:rsid w:val="00B377CE"/>
    <w:rsid w:val="00B37A34"/>
    <w:rsid w:val="00B41063"/>
    <w:rsid w:val="00B4131A"/>
    <w:rsid w:val="00B42104"/>
    <w:rsid w:val="00B430C8"/>
    <w:rsid w:val="00B44B1C"/>
    <w:rsid w:val="00B44D4C"/>
    <w:rsid w:val="00B50AE7"/>
    <w:rsid w:val="00B513B9"/>
    <w:rsid w:val="00B51F79"/>
    <w:rsid w:val="00B52ABF"/>
    <w:rsid w:val="00B55027"/>
    <w:rsid w:val="00B56C4F"/>
    <w:rsid w:val="00B57664"/>
    <w:rsid w:val="00B57754"/>
    <w:rsid w:val="00B60DE2"/>
    <w:rsid w:val="00B615B7"/>
    <w:rsid w:val="00B6212C"/>
    <w:rsid w:val="00B6307D"/>
    <w:rsid w:val="00B63260"/>
    <w:rsid w:val="00B64662"/>
    <w:rsid w:val="00B65957"/>
    <w:rsid w:val="00B67EA3"/>
    <w:rsid w:val="00B701A3"/>
    <w:rsid w:val="00B7031D"/>
    <w:rsid w:val="00B7136C"/>
    <w:rsid w:val="00B73057"/>
    <w:rsid w:val="00B7348A"/>
    <w:rsid w:val="00B741E6"/>
    <w:rsid w:val="00B753C5"/>
    <w:rsid w:val="00B76190"/>
    <w:rsid w:val="00B76997"/>
    <w:rsid w:val="00B76B00"/>
    <w:rsid w:val="00B771A9"/>
    <w:rsid w:val="00B772FE"/>
    <w:rsid w:val="00B80962"/>
    <w:rsid w:val="00B81E97"/>
    <w:rsid w:val="00B82098"/>
    <w:rsid w:val="00B828DF"/>
    <w:rsid w:val="00B8377E"/>
    <w:rsid w:val="00B837CD"/>
    <w:rsid w:val="00B83A96"/>
    <w:rsid w:val="00B87290"/>
    <w:rsid w:val="00B877FD"/>
    <w:rsid w:val="00B90689"/>
    <w:rsid w:val="00B90A0A"/>
    <w:rsid w:val="00B90C0E"/>
    <w:rsid w:val="00B91A76"/>
    <w:rsid w:val="00B928BC"/>
    <w:rsid w:val="00B93858"/>
    <w:rsid w:val="00B938DA"/>
    <w:rsid w:val="00B943DE"/>
    <w:rsid w:val="00B94560"/>
    <w:rsid w:val="00B951D3"/>
    <w:rsid w:val="00B95FB0"/>
    <w:rsid w:val="00B963DE"/>
    <w:rsid w:val="00B97ED7"/>
    <w:rsid w:val="00BA077F"/>
    <w:rsid w:val="00BA12C3"/>
    <w:rsid w:val="00BA1341"/>
    <w:rsid w:val="00BA189D"/>
    <w:rsid w:val="00BA20F5"/>
    <w:rsid w:val="00BA22F0"/>
    <w:rsid w:val="00BA503D"/>
    <w:rsid w:val="00BA589E"/>
    <w:rsid w:val="00BA720C"/>
    <w:rsid w:val="00BA786A"/>
    <w:rsid w:val="00BA79C6"/>
    <w:rsid w:val="00BA7D35"/>
    <w:rsid w:val="00BB08B0"/>
    <w:rsid w:val="00BB0B37"/>
    <w:rsid w:val="00BB29F4"/>
    <w:rsid w:val="00BB3C1D"/>
    <w:rsid w:val="00BB4B06"/>
    <w:rsid w:val="00BB4E72"/>
    <w:rsid w:val="00BB5784"/>
    <w:rsid w:val="00BB5C82"/>
    <w:rsid w:val="00BB6892"/>
    <w:rsid w:val="00BB7869"/>
    <w:rsid w:val="00BC0917"/>
    <w:rsid w:val="00BC2D3A"/>
    <w:rsid w:val="00BD00E8"/>
    <w:rsid w:val="00BD4FB7"/>
    <w:rsid w:val="00BD646A"/>
    <w:rsid w:val="00BD72AD"/>
    <w:rsid w:val="00BE061E"/>
    <w:rsid w:val="00BE1171"/>
    <w:rsid w:val="00BE1D94"/>
    <w:rsid w:val="00BE21E3"/>
    <w:rsid w:val="00BE29EF"/>
    <w:rsid w:val="00BE4FBA"/>
    <w:rsid w:val="00BE51C2"/>
    <w:rsid w:val="00BE62D5"/>
    <w:rsid w:val="00BE64DD"/>
    <w:rsid w:val="00BE691F"/>
    <w:rsid w:val="00BF212C"/>
    <w:rsid w:val="00BF21C6"/>
    <w:rsid w:val="00BF2237"/>
    <w:rsid w:val="00BF3EDF"/>
    <w:rsid w:val="00BF3F9E"/>
    <w:rsid w:val="00BF4062"/>
    <w:rsid w:val="00BF42A5"/>
    <w:rsid w:val="00BF4613"/>
    <w:rsid w:val="00BF6147"/>
    <w:rsid w:val="00BF61E7"/>
    <w:rsid w:val="00BF6641"/>
    <w:rsid w:val="00BF6FEA"/>
    <w:rsid w:val="00BF79F2"/>
    <w:rsid w:val="00C001DA"/>
    <w:rsid w:val="00C00B9A"/>
    <w:rsid w:val="00C00D7C"/>
    <w:rsid w:val="00C00F94"/>
    <w:rsid w:val="00C01D3C"/>
    <w:rsid w:val="00C02559"/>
    <w:rsid w:val="00C03D27"/>
    <w:rsid w:val="00C03D6D"/>
    <w:rsid w:val="00C03F75"/>
    <w:rsid w:val="00C042BB"/>
    <w:rsid w:val="00C05DBD"/>
    <w:rsid w:val="00C05E5C"/>
    <w:rsid w:val="00C06873"/>
    <w:rsid w:val="00C10727"/>
    <w:rsid w:val="00C1428D"/>
    <w:rsid w:val="00C14437"/>
    <w:rsid w:val="00C14941"/>
    <w:rsid w:val="00C149F8"/>
    <w:rsid w:val="00C1603E"/>
    <w:rsid w:val="00C16F93"/>
    <w:rsid w:val="00C20539"/>
    <w:rsid w:val="00C20B17"/>
    <w:rsid w:val="00C223AD"/>
    <w:rsid w:val="00C23C08"/>
    <w:rsid w:val="00C24D5C"/>
    <w:rsid w:val="00C25805"/>
    <w:rsid w:val="00C25FB3"/>
    <w:rsid w:val="00C260E9"/>
    <w:rsid w:val="00C2615B"/>
    <w:rsid w:val="00C275D6"/>
    <w:rsid w:val="00C2797A"/>
    <w:rsid w:val="00C30A9D"/>
    <w:rsid w:val="00C355D6"/>
    <w:rsid w:val="00C3572B"/>
    <w:rsid w:val="00C3710B"/>
    <w:rsid w:val="00C407D4"/>
    <w:rsid w:val="00C43283"/>
    <w:rsid w:val="00C43D7A"/>
    <w:rsid w:val="00C444ED"/>
    <w:rsid w:val="00C44E1C"/>
    <w:rsid w:val="00C468F1"/>
    <w:rsid w:val="00C51067"/>
    <w:rsid w:val="00C514C5"/>
    <w:rsid w:val="00C545B5"/>
    <w:rsid w:val="00C552FE"/>
    <w:rsid w:val="00C55318"/>
    <w:rsid w:val="00C5586F"/>
    <w:rsid w:val="00C56160"/>
    <w:rsid w:val="00C604D5"/>
    <w:rsid w:val="00C6081D"/>
    <w:rsid w:val="00C60876"/>
    <w:rsid w:val="00C60C9F"/>
    <w:rsid w:val="00C6103C"/>
    <w:rsid w:val="00C61CCE"/>
    <w:rsid w:val="00C62A6B"/>
    <w:rsid w:val="00C62CC3"/>
    <w:rsid w:val="00C631BC"/>
    <w:rsid w:val="00C6628C"/>
    <w:rsid w:val="00C669D0"/>
    <w:rsid w:val="00C67743"/>
    <w:rsid w:val="00C67EB2"/>
    <w:rsid w:val="00C70066"/>
    <w:rsid w:val="00C71B72"/>
    <w:rsid w:val="00C71D6C"/>
    <w:rsid w:val="00C724DF"/>
    <w:rsid w:val="00C726CA"/>
    <w:rsid w:val="00C7289E"/>
    <w:rsid w:val="00C73524"/>
    <w:rsid w:val="00C73CA8"/>
    <w:rsid w:val="00C74390"/>
    <w:rsid w:val="00C747D2"/>
    <w:rsid w:val="00C74BD6"/>
    <w:rsid w:val="00C76F31"/>
    <w:rsid w:val="00C77518"/>
    <w:rsid w:val="00C84348"/>
    <w:rsid w:val="00C85472"/>
    <w:rsid w:val="00C86042"/>
    <w:rsid w:val="00C86591"/>
    <w:rsid w:val="00C86718"/>
    <w:rsid w:val="00C86845"/>
    <w:rsid w:val="00C87C0F"/>
    <w:rsid w:val="00C90CD5"/>
    <w:rsid w:val="00C91F81"/>
    <w:rsid w:val="00C92404"/>
    <w:rsid w:val="00C928FA"/>
    <w:rsid w:val="00C92F22"/>
    <w:rsid w:val="00C92F2B"/>
    <w:rsid w:val="00C93503"/>
    <w:rsid w:val="00C9388D"/>
    <w:rsid w:val="00C9434A"/>
    <w:rsid w:val="00C94CE2"/>
    <w:rsid w:val="00C958CA"/>
    <w:rsid w:val="00C976E6"/>
    <w:rsid w:val="00C979F4"/>
    <w:rsid w:val="00C97D22"/>
    <w:rsid w:val="00C97E18"/>
    <w:rsid w:val="00CA030C"/>
    <w:rsid w:val="00CA038D"/>
    <w:rsid w:val="00CA123A"/>
    <w:rsid w:val="00CA1653"/>
    <w:rsid w:val="00CA32C2"/>
    <w:rsid w:val="00CA3A7A"/>
    <w:rsid w:val="00CA3CAE"/>
    <w:rsid w:val="00CA5190"/>
    <w:rsid w:val="00CA5335"/>
    <w:rsid w:val="00CA714D"/>
    <w:rsid w:val="00CA78DF"/>
    <w:rsid w:val="00CA7B7F"/>
    <w:rsid w:val="00CB007C"/>
    <w:rsid w:val="00CB0469"/>
    <w:rsid w:val="00CB1F2B"/>
    <w:rsid w:val="00CB4639"/>
    <w:rsid w:val="00CB47CC"/>
    <w:rsid w:val="00CB48B1"/>
    <w:rsid w:val="00CB4B21"/>
    <w:rsid w:val="00CB4C01"/>
    <w:rsid w:val="00CB5B2C"/>
    <w:rsid w:val="00CB5CA9"/>
    <w:rsid w:val="00CB6142"/>
    <w:rsid w:val="00CC07E9"/>
    <w:rsid w:val="00CC1F8F"/>
    <w:rsid w:val="00CC21A9"/>
    <w:rsid w:val="00CC2569"/>
    <w:rsid w:val="00CC25EE"/>
    <w:rsid w:val="00CC2976"/>
    <w:rsid w:val="00CC3863"/>
    <w:rsid w:val="00CC392E"/>
    <w:rsid w:val="00CC47E5"/>
    <w:rsid w:val="00CC4BEF"/>
    <w:rsid w:val="00CC5706"/>
    <w:rsid w:val="00CC7D97"/>
    <w:rsid w:val="00CD0556"/>
    <w:rsid w:val="00CD16DB"/>
    <w:rsid w:val="00CD30B2"/>
    <w:rsid w:val="00CD3EA5"/>
    <w:rsid w:val="00CD50F1"/>
    <w:rsid w:val="00CD5997"/>
    <w:rsid w:val="00CE45D7"/>
    <w:rsid w:val="00CE6917"/>
    <w:rsid w:val="00CE700B"/>
    <w:rsid w:val="00CE738B"/>
    <w:rsid w:val="00CE7790"/>
    <w:rsid w:val="00CF03F4"/>
    <w:rsid w:val="00CF04BB"/>
    <w:rsid w:val="00CF078A"/>
    <w:rsid w:val="00CF0A1F"/>
    <w:rsid w:val="00CF0C22"/>
    <w:rsid w:val="00CF2F8F"/>
    <w:rsid w:val="00CF35F6"/>
    <w:rsid w:val="00CF46D1"/>
    <w:rsid w:val="00CF4889"/>
    <w:rsid w:val="00CF6480"/>
    <w:rsid w:val="00D0143F"/>
    <w:rsid w:val="00D015A4"/>
    <w:rsid w:val="00D02068"/>
    <w:rsid w:val="00D036ED"/>
    <w:rsid w:val="00D03E1F"/>
    <w:rsid w:val="00D03EE4"/>
    <w:rsid w:val="00D04DCA"/>
    <w:rsid w:val="00D056B5"/>
    <w:rsid w:val="00D05E1C"/>
    <w:rsid w:val="00D05E64"/>
    <w:rsid w:val="00D061E6"/>
    <w:rsid w:val="00D061EA"/>
    <w:rsid w:val="00D0679B"/>
    <w:rsid w:val="00D10734"/>
    <w:rsid w:val="00D116C8"/>
    <w:rsid w:val="00D15B6A"/>
    <w:rsid w:val="00D15EFC"/>
    <w:rsid w:val="00D16312"/>
    <w:rsid w:val="00D16F69"/>
    <w:rsid w:val="00D1708E"/>
    <w:rsid w:val="00D20F3C"/>
    <w:rsid w:val="00D20F74"/>
    <w:rsid w:val="00D211C4"/>
    <w:rsid w:val="00D21FF3"/>
    <w:rsid w:val="00D2207E"/>
    <w:rsid w:val="00D225B9"/>
    <w:rsid w:val="00D265B2"/>
    <w:rsid w:val="00D26624"/>
    <w:rsid w:val="00D277B5"/>
    <w:rsid w:val="00D3057C"/>
    <w:rsid w:val="00D308D6"/>
    <w:rsid w:val="00D3186D"/>
    <w:rsid w:val="00D31980"/>
    <w:rsid w:val="00D321C6"/>
    <w:rsid w:val="00D32C96"/>
    <w:rsid w:val="00D334DB"/>
    <w:rsid w:val="00D33C50"/>
    <w:rsid w:val="00D34797"/>
    <w:rsid w:val="00D35B16"/>
    <w:rsid w:val="00D36613"/>
    <w:rsid w:val="00D3753D"/>
    <w:rsid w:val="00D37AFB"/>
    <w:rsid w:val="00D4278C"/>
    <w:rsid w:val="00D44544"/>
    <w:rsid w:val="00D44EB6"/>
    <w:rsid w:val="00D44FDA"/>
    <w:rsid w:val="00D46E56"/>
    <w:rsid w:val="00D46F5F"/>
    <w:rsid w:val="00D46F6F"/>
    <w:rsid w:val="00D473C2"/>
    <w:rsid w:val="00D52168"/>
    <w:rsid w:val="00D52420"/>
    <w:rsid w:val="00D53023"/>
    <w:rsid w:val="00D5485E"/>
    <w:rsid w:val="00D55968"/>
    <w:rsid w:val="00D613BA"/>
    <w:rsid w:val="00D63392"/>
    <w:rsid w:val="00D6401C"/>
    <w:rsid w:val="00D64140"/>
    <w:rsid w:val="00D65CBB"/>
    <w:rsid w:val="00D65E14"/>
    <w:rsid w:val="00D671CC"/>
    <w:rsid w:val="00D71725"/>
    <w:rsid w:val="00D71B3C"/>
    <w:rsid w:val="00D72E01"/>
    <w:rsid w:val="00D73B30"/>
    <w:rsid w:val="00D73D3C"/>
    <w:rsid w:val="00D73E75"/>
    <w:rsid w:val="00D74838"/>
    <w:rsid w:val="00D75F2E"/>
    <w:rsid w:val="00D75F67"/>
    <w:rsid w:val="00D75FD7"/>
    <w:rsid w:val="00D77116"/>
    <w:rsid w:val="00D77117"/>
    <w:rsid w:val="00D77D4F"/>
    <w:rsid w:val="00D81F0E"/>
    <w:rsid w:val="00D82588"/>
    <w:rsid w:val="00D83A27"/>
    <w:rsid w:val="00D83F6E"/>
    <w:rsid w:val="00D84761"/>
    <w:rsid w:val="00D8507F"/>
    <w:rsid w:val="00D85589"/>
    <w:rsid w:val="00D868C6"/>
    <w:rsid w:val="00D86CAF"/>
    <w:rsid w:val="00D901E9"/>
    <w:rsid w:val="00D9145D"/>
    <w:rsid w:val="00D915A9"/>
    <w:rsid w:val="00D91F46"/>
    <w:rsid w:val="00D92C62"/>
    <w:rsid w:val="00D92E5E"/>
    <w:rsid w:val="00D933ED"/>
    <w:rsid w:val="00D94B70"/>
    <w:rsid w:val="00D94F7F"/>
    <w:rsid w:val="00D9543E"/>
    <w:rsid w:val="00D95DEE"/>
    <w:rsid w:val="00D95EF0"/>
    <w:rsid w:val="00D97666"/>
    <w:rsid w:val="00DA01F1"/>
    <w:rsid w:val="00DA0CBF"/>
    <w:rsid w:val="00DA1D77"/>
    <w:rsid w:val="00DA69C8"/>
    <w:rsid w:val="00DB07D4"/>
    <w:rsid w:val="00DB1923"/>
    <w:rsid w:val="00DB300A"/>
    <w:rsid w:val="00DB63EA"/>
    <w:rsid w:val="00DB6BF0"/>
    <w:rsid w:val="00DB7439"/>
    <w:rsid w:val="00DC09C0"/>
    <w:rsid w:val="00DC0F06"/>
    <w:rsid w:val="00DC1350"/>
    <w:rsid w:val="00DC15DB"/>
    <w:rsid w:val="00DC43F2"/>
    <w:rsid w:val="00DC7107"/>
    <w:rsid w:val="00DC755D"/>
    <w:rsid w:val="00DD077B"/>
    <w:rsid w:val="00DD0BF6"/>
    <w:rsid w:val="00DD13FC"/>
    <w:rsid w:val="00DD19E5"/>
    <w:rsid w:val="00DD2180"/>
    <w:rsid w:val="00DD2796"/>
    <w:rsid w:val="00DD2EB5"/>
    <w:rsid w:val="00DD2EC0"/>
    <w:rsid w:val="00DD31EA"/>
    <w:rsid w:val="00DD4D5B"/>
    <w:rsid w:val="00DD4D73"/>
    <w:rsid w:val="00DD4D74"/>
    <w:rsid w:val="00DD631F"/>
    <w:rsid w:val="00DD677A"/>
    <w:rsid w:val="00DD6EF5"/>
    <w:rsid w:val="00DE01C2"/>
    <w:rsid w:val="00DE20D1"/>
    <w:rsid w:val="00DE21DE"/>
    <w:rsid w:val="00DE2640"/>
    <w:rsid w:val="00DE297C"/>
    <w:rsid w:val="00DE2FFE"/>
    <w:rsid w:val="00DE5E10"/>
    <w:rsid w:val="00DE5FF0"/>
    <w:rsid w:val="00DE6D30"/>
    <w:rsid w:val="00DF1037"/>
    <w:rsid w:val="00DF12FC"/>
    <w:rsid w:val="00DF1935"/>
    <w:rsid w:val="00DF255C"/>
    <w:rsid w:val="00DF45C1"/>
    <w:rsid w:val="00DF5098"/>
    <w:rsid w:val="00E0014A"/>
    <w:rsid w:val="00E0041C"/>
    <w:rsid w:val="00E00633"/>
    <w:rsid w:val="00E006BA"/>
    <w:rsid w:val="00E00E02"/>
    <w:rsid w:val="00E01282"/>
    <w:rsid w:val="00E01F4E"/>
    <w:rsid w:val="00E03864"/>
    <w:rsid w:val="00E04CEC"/>
    <w:rsid w:val="00E06325"/>
    <w:rsid w:val="00E0635D"/>
    <w:rsid w:val="00E06C15"/>
    <w:rsid w:val="00E10361"/>
    <w:rsid w:val="00E11603"/>
    <w:rsid w:val="00E1374E"/>
    <w:rsid w:val="00E14282"/>
    <w:rsid w:val="00E14E12"/>
    <w:rsid w:val="00E16064"/>
    <w:rsid w:val="00E16CC9"/>
    <w:rsid w:val="00E16F57"/>
    <w:rsid w:val="00E21B6A"/>
    <w:rsid w:val="00E22DD5"/>
    <w:rsid w:val="00E2344F"/>
    <w:rsid w:val="00E236EA"/>
    <w:rsid w:val="00E237A0"/>
    <w:rsid w:val="00E23C67"/>
    <w:rsid w:val="00E2413C"/>
    <w:rsid w:val="00E26D44"/>
    <w:rsid w:val="00E27505"/>
    <w:rsid w:val="00E2762C"/>
    <w:rsid w:val="00E32225"/>
    <w:rsid w:val="00E33940"/>
    <w:rsid w:val="00E34968"/>
    <w:rsid w:val="00E34F09"/>
    <w:rsid w:val="00E3517F"/>
    <w:rsid w:val="00E3708F"/>
    <w:rsid w:val="00E40ACF"/>
    <w:rsid w:val="00E40B5C"/>
    <w:rsid w:val="00E412EF"/>
    <w:rsid w:val="00E4343F"/>
    <w:rsid w:val="00E43FF4"/>
    <w:rsid w:val="00E44351"/>
    <w:rsid w:val="00E4545D"/>
    <w:rsid w:val="00E45652"/>
    <w:rsid w:val="00E46848"/>
    <w:rsid w:val="00E472CE"/>
    <w:rsid w:val="00E47AAC"/>
    <w:rsid w:val="00E519E4"/>
    <w:rsid w:val="00E5300C"/>
    <w:rsid w:val="00E548FE"/>
    <w:rsid w:val="00E555F3"/>
    <w:rsid w:val="00E57F3D"/>
    <w:rsid w:val="00E6034B"/>
    <w:rsid w:val="00E61C12"/>
    <w:rsid w:val="00E61CB2"/>
    <w:rsid w:val="00E6279B"/>
    <w:rsid w:val="00E62C5D"/>
    <w:rsid w:val="00E66032"/>
    <w:rsid w:val="00E67842"/>
    <w:rsid w:val="00E67F15"/>
    <w:rsid w:val="00E7038F"/>
    <w:rsid w:val="00E7357D"/>
    <w:rsid w:val="00E7380D"/>
    <w:rsid w:val="00E73B22"/>
    <w:rsid w:val="00E73E41"/>
    <w:rsid w:val="00E73E65"/>
    <w:rsid w:val="00E7406E"/>
    <w:rsid w:val="00E74B3C"/>
    <w:rsid w:val="00E75736"/>
    <w:rsid w:val="00E7665F"/>
    <w:rsid w:val="00E76A3F"/>
    <w:rsid w:val="00E76BF5"/>
    <w:rsid w:val="00E76D0A"/>
    <w:rsid w:val="00E770EC"/>
    <w:rsid w:val="00E77CB2"/>
    <w:rsid w:val="00E77D1F"/>
    <w:rsid w:val="00E8168B"/>
    <w:rsid w:val="00E823E0"/>
    <w:rsid w:val="00E82A38"/>
    <w:rsid w:val="00E82C9B"/>
    <w:rsid w:val="00E8301C"/>
    <w:rsid w:val="00E83A89"/>
    <w:rsid w:val="00E86343"/>
    <w:rsid w:val="00E8701E"/>
    <w:rsid w:val="00E87E21"/>
    <w:rsid w:val="00E91A2D"/>
    <w:rsid w:val="00E93682"/>
    <w:rsid w:val="00E93F4E"/>
    <w:rsid w:val="00E9451A"/>
    <w:rsid w:val="00E946FE"/>
    <w:rsid w:val="00E95AB9"/>
    <w:rsid w:val="00E95C9C"/>
    <w:rsid w:val="00EA01C9"/>
    <w:rsid w:val="00EA0A13"/>
    <w:rsid w:val="00EA0C04"/>
    <w:rsid w:val="00EA28D1"/>
    <w:rsid w:val="00EA3406"/>
    <w:rsid w:val="00EA358D"/>
    <w:rsid w:val="00EA382C"/>
    <w:rsid w:val="00EA3B3A"/>
    <w:rsid w:val="00EA4676"/>
    <w:rsid w:val="00EA6D52"/>
    <w:rsid w:val="00EA7C4C"/>
    <w:rsid w:val="00EB0559"/>
    <w:rsid w:val="00EB1A4E"/>
    <w:rsid w:val="00EB533E"/>
    <w:rsid w:val="00EB5BEE"/>
    <w:rsid w:val="00EB5E7C"/>
    <w:rsid w:val="00EB62A5"/>
    <w:rsid w:val="00EC0C87"/>
    <w:rsid w:val="00EC0FAB"/>
    <w:rsid w:val="00EC18FB"/>
    <w:rsid w:val="00EC2CB4"/>
    <w:rsid w:val="00EC6D6F"/>
    <w:rsid w:val="00EC71A9"/>
    <w:rsid w:val="00EC7457"/>
    <w:rsid w:val="00EC7B40"/>
    <w:rsid w:val="00EC7E9E"/>
    <w:rsid w:val="00ED0599"/>
    <w:rsid w:val="00ED3470"/>
    <w:rsid w:val="00ED38ED"/>
    <w:rsid w:val="00ED453E"/>
    <w:rsid w:val="00EE14F7"/>
    <w:rsid w:val="00EE3ADE"/>
    <w:rsid w:val="00EE3B1F"/>
    <w:rsid w:val="00EE3CCE"/>
    <w:rsid w:val="00EE3E24"/>
    <w:rsid w:val="00EE459F"/>
    <w:rsid w:val="00EE61A0"/>
    <w:rsid w:val="00EE6808"/>
    <w:rsid w:val="00EE6A01"/>
    <w:rsid w:val="00EE7164"/>
    <w:rsid w:val="00EF0650"/>
    <w:rsid w:val="00EF1179"/>
    <w:rsid w:val="00EF413E"/>
    <w:rsid w:val="00EF4363"/>
    <w:rsid w:val="00EF473D"/>
    <w:rsid w:val="00EF4A1F"/>
    <w:rsid w:val="00EF6D8B"/>
    <w:rsid w:val="00F020BE"/>
    <w:rsid w:val="00F026E8"/>
    <w:rsid w:val="00F02729"/>
    <w:rsid w:val="00F02B53"/>
    <w:rsid w:val="00F046A6"/>
    <w:rsid w:val="00F06D7B"/>
    <w:rsid w:val="00F06E70"/>
    <w:rsid w:val="00F10C02"/>
    <w:rsid w:val="00F10D5B"/>
    <w:rsid w:val="00F10D7F"/>
    <w:rsid w:val="00F11144"/>
    <w:rsid w:val="00F11C3A"/>
    <w:rsid w:val="00F12B66"/>
    <w:rsid w:val="00F132D4"/>
    <w:rsid w:val="00F13EA8"/>
    <w:rsid w:val="00F1482A"/>
    <w:rsid w:val="00F14D5A"/>
    <w:rsid w:val="00F15A2C"/>
    <w:rsid w:val="00F16BBE"/>
    <w:rsid w:val="00F17B12"/>
    <w:rsid w:val="00F224B9"/>
    <w:rsid w:val="00F23898"/>
    <w:rsid w:val="00F239C2"/>
    <w:rsid w:val="00F23D75"/>
    <w:rsid w:val="00F24672"/>
    <w:rsid w:val="00F24C02"/>
    <w:rsid w:val="00F25131"/>
    <w:rsid w:val="00F26CBE"/>
    <w:rsid w:val="00F26DDC"/>
    <w:rsid w:val="00F31A95"/>
    <w:rsid w:val="00F320FF"/>
    <w:rsid w:val="00F32863"/>
    <w:rsid w:val="00F3330D"/>
    <w:rsid w:val="00F35AE2"/>
    <w:rsid w:val="00F36D6A"/>
    <w:rsid w:val="00F37063"/>
    <w:rsid w:val="00F37571"/>
    <w:rsid w:val="00F37CEC"/>
    <w:rsid w:val="00F40D86"/>
    <w:rsid w:val="00F40EA8"/>
    <w:rsid w:val="00F417A2"/>
    <w:rsid w:val="00F41849"/>
    <w:rsid w:val="00F41B23"/>
    <w:rsid w:val="00F41B31"/>
    <w:rsid w:val="00F41CDC"/>
    <w:rsid w:val="00F43E36"/>
    <w:rsid w:val="00F43E50"/>
    <w:rsid w:val="00F4436E"/>
    <w:rsid w:val="00F44F1E"/>
    <w:rsid w:val="00F451E8"/>
    <w:rsid w:val="00F46E86"/>
    <w:rsid w:val="00F503D4"/>
    <w:rsid w:val="00F50CB4"/>
    <w:rsid w:val="00F50EE2"/>
    <w:rsid w:val="00F53045"/>
    <w:rsid w:val="00F53DB6"/>
    <w:rsid w:val="00F54867"/>
    <w:rsid w:val="00F54FF5"/>
    <w:rsid w:val="00F55BE0"/>
    <w:rsid w:val="00F55E5D"/>
    <w:rsid w:val="00F55EEB"/>
    <w:rsid w:val="00F60742"/>
    <w:rsid w:val="00F61594"/>
    <w:rsid w:val="00F61C70"/>
    <w:rsid w:val="00F62A9C"/>
    <w:rsid w:val="00F6300B"/>
    <w:rsid w:val="00F63C1F"/>
    <w:rsid w:val="00F64839"/>
    <w:rsid w:val="00F64A41"/>
    <w:rsid w:val="00F64BE3"/>
    <w:rsid w:val="00F64D66"/>
    <w:rsid w:val="00F65245"/>
    <w:rsid w:val="00F6626A"/>
    <w:rsid w:val="00F66ADB"/>
    <w:rsid w:val="00F67A29"/>
    <w:rsid w:val="00F71417"/>
    <w:rsid w:val="00F7161B"/>
    <w:rsid w:val="00F725A9"/>
    <w:rsid w:val="00F73749"/>
    <w:rsid w:val="00F74053"/>
    <w:rsid w:val="00F75981"/>
    <w:rsid w:val="00F75D73"/>
    <w:rsid w:val="00F7655F"/>
    <w:rsid w:val="00F77196"/>
    <w:rsid w:val="00F77D0C"/>
    <w:rsid w:val="00F815C0"/>
    <w:rsid w:val="00F83525"/>
    <w:rsid w:val="00F85C0C"/>
    <w:rsid w:val="00F86894"/>
    <w:rsid w:val="00F86EC7"/>
    <w:rsid w:val="00F87B39"/>
    <w:rsid w:val="00F904C0"/>
    <w:rsid w:val="00F909C0"/>
    <w:rsid w:val="00F9128C"/>
    <w:rsid w:val="00F91E73"/>
    <w:rsid w:val="00F928FB"/>
    <w:rsid w:val="00F9307C"/>
    <w:rsid w:val="00F94314"/>
    <w:rsid w:val="00F949E7"/>
    <w:rsid w:val="00F956BD"/>
    <w:rsid w:val="00F95787"/>
    <w:rsid w:val="00F95E5C"/>
    <w:rsid w:val="00F96DD2"/>
    <w:rsid w:val="00F972F1"/>
    <w:rsid w:val="00F97BEC"/>
    <w:rsid w:val="00FA0484"/>
    <w:rsid w:val="00FA0D99"/>
    <w:rsid w:val="00FA0F1E"/>
    <w:rsid w:val="00FA16A2"/>
    <w:rsid w:val="00FA23F2"/>
    <w:rsid w:val="00FA2D1F"/>
    <w:rsid w:val="00FA360E"/>
    <w:rsid w:val="00FA3F8F"/>
    <w:rsid w:val="00FA4DF2"/>
    <w:rsid w:val="00FA5026"/>
    <w:rsid w:val="00FA6487"/>
    <w:rsid w:val="00FB07AC"/>
    <w:rsid w:val="00FB1CC9"/>
    <w:rsid w:val="00FB24E7"/>
    <w:rsid w:val="00FB286B"/>
    <w:rsid w:val="00FB2BA6"/>
    <w:rsid w:val="00FB405F"/>
    <w:rsid w:val="00FB516A"/>
    <w:rsid w:val="00FB6D12"/>
    <w:rsid w:val="00FB7225"/>
    <w:rsid w:val="00FB72C7"/>
    <w:rsid w:val="00FB73C5"/>
    <w:rsid w:val="00FB7668"/>
    <w:rsid w:val="00FC028B"/>
    <w:rsid w:val="00FC12FB"/>
    <w:rsid w:val="00FC192D"/>
    <w:rsid w:val="00FC19D2"/>
    <w:rsid w:val="00FC25DE"/>
    <w:rsid w:val="00FC2CFF"/>
    <w:rsid w:val="00FC4302"/>
    <w:rsid w:val="00FC766F"/>
    <w:rsid w:val="00FC7D41"/>
    <w:rsid w:val="00FD0616"/>
    <w:rsid w:val="00FD084D"/>
    <w:rsid w:val="00FD3844"/>
    <w:rsid w:val="00FD43E0"/>
    <w:rsid w:val="00FD54A9"/>
    <w:rsid w:val="00FD6189"/>
    <w:rsid w:val="00FD6328"/>
    <w:rsid w:val="00FD6847"/>
    <w:rsid w:val="00FD754B"/>
    <w:rsid w:val="00FE0AC6"/>
    <w:rsid w:val="00FE267E"/>
    <w:rsid w:val="00FE303C"/>
    <w:rsid w:val="00FE4B01"/>
    <w:rsid w:val="00FE6079"/>
    <w:rsid w:val="00FE6379"/>
    <w:rsid w:val="00FE795A"/>
    <w:rsid w:val="00FF06D4"/>
    <w:rsid w:val="00FF0AAF"/>
    <w:rsid w:val="00FF0B86"/>
    <w:rsid w:val="00FF1188"/>
    <w:rsid w:val="00FF1579"/>
    <w:rsid w:val="00FF1652"/>
    <w:rsid w:val="00FF1F3D"/>
    <w:rsid w:val="00FF481B"/>
    <w:rsid w:val="00FF4F36"/>
    <w:rsid w:val="00FF5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56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53E8F"/>
    <w:pPr>
      <w:jc w:val="both"/>
    </w:pPr>
    <w:rPr>
      <w:rFonts w:ascii="Arial" w:eastAsia="Times New Roman" w:hAnsi="Arial"/>
      <w:sz w:val="22"/>
      <w:lang w:val="en-GB" w:eastAsia="de-DE"/>
    </w:rPr>
  </w:style>
  <w:style w:type="paragraph" w:styleId="Heading1">
    <w:name w:val="heading 1"/>
    <w:basedOn w:val="Normal"/>
    <w:next w:val="Normal"/>
    <w:link w:val="Heading1Char"/>
    <w:qFormat/>
    <w:rsid w:val="00353E8F"/>
    <w:pPr>
      <w:keepNext/>
      <w:keepLines/>
      <w:numPr>
        <w:numId w:val="69"/>
      </w:numPr>
      <w:spacing w:before="480"/>
      <w:outlineLvl w:val="0"/>
    </w:pPr>
    <w:rPr>
      <w:rFonts w:ascii="Cambria" w:hAnsi="Cambria"/>
      <w:b/>
      <w:bCs/>
      <w:color w:val="365F91"/>
      <w:sz w:val="28"/>
      <w:szCs w:val="28"/>
      <w:lang w:val="en-US" w:eastAsia="en-US"/>
    </w:rPr>
  </w:style>
  <w:style w:type="paragraph" w:styleId="Heading2">
    <w:name w:val="heading 2"/>
    <w:basedOn w:val="Normal"/>
    <w:next w:val="Normal"/>
    <w:link w:val="Heading2Char"/>
    <w:qFormat/>
    <w:rsid w:val="00353E8F"/>
    <w:pPr>
      <w:keepNext/>
      <w:keepLines/>
      <w:numPr>
        <w:ilvl w:val="1"/>
        <w:numId w:val="69"/>
      </w:numPr>
      <w:spacing w:before="200"/>
      <w:outlineLvl w:val="1"/>
    </w:pPr>
    <w:rPr>
      <w:rFonts w:ascii="Cambria" w:hAnsi="Cambria"/>
      <w:b/>
      <w:bCs/>
      <w:color w:val="4F81BD"/>
      <w:sz w:val="26"/>
      <w:szCs w:val="26"/>
      <w:lang w:val="en-US" w:eastAsia="en-US"/>
    </w:rPr>
  </w:style>
  <w:style w:type="paragraph" w:styleId="Heading3">
    <w:name w:val="heading 3"/>
    <w:basedOn w:val="Normal"/>
    <w:next w:val="Normal"/>
    <w:link w:val="Heading3Char"/>
    <w:qFormat/>
    <w:rsid w:val="00353E8F"/>
    <w:pPr>
      <w:keepNext/>
      <w:keepLines/>
      <w:numPr>
        <w:ilvl w:val="2"/>
        <w:numId w:val="69"/>
      </w:numPr>
      <w:spacing w:before="200"/>
      <w:outlineLvl w:val="2"/>
    </w:pPr>
    <w:rPr>
      <w:rFonts w:ascii="Cambria" w:hAnsi="Cambria"/>
      <w:b/>
      <w:bCs/>
      <w:color w:val="4F81BD"/>
      <w:sz w:val="24"/>
      <w:szCs w:val="24"/>
      <w:lang w:val="en-US" w:eastAsia="en-US"/>
    </w:rPr>
  </w:style>
  <w:style w:type="paragraph" w:styleId="Heading4">
    <w:name w:val="heading 4"/>
    <w:basedOn w:val="Normal"/>
    <w:next w:val="Normal"/>
    <w:link w:val="Heading4Char"/>
    <w:qFormat/>
    <w:rsid w:val="00353E8F"/>
    <w:pPr>
      <w:keepNext/>
      <w:keepLines/>
      <w:numPr>
        <w:ilvl w:val="3"/>
        <w:numId w:val="69"/>
      </w:numPr>
      <w:spacing w:before="200"/>
      <w:outlineLvl w:val="3"/>
    </w:pPr>
    <w:rPr>
      <w:rFonts w:ascii="Cambria" w:hAnsi="Cambria"/>
      <w:b/>
      <w:bCs/>
      <w:i/>
      <w:iCs/>
      <w:color w:val="4F81BD"/>
      <w:sz w:val="24"/>
      <w:szCs w:val="24"/>
      <w:lang w:val="en-US" w:eastAsia="en-US"/>
    </w:rPr>
  </w:style>
  <w:style w:type="paragraph" w:styleId="Heading5">
    <w:name w:val="heading 5"/>
    <w:basedOn w:val="Normal"/>
    <w:next w:val="Normal"/>
    <w:link w:val="Heading5Char"/>
    <w:qFormat/>
    <w:rsid w:val="00353E8F"/>
    <w:pPr>
      <w:keepNext/>
      <w:keepLines/>
      <w:numPr>
        <w:ilvl w:val="4"/>
        <w:numId w:val="69"/>
      </w:numPr>
      <w:spacing w:before="200"/>
      <w:outlineLvl w:val="4"/>
    </w:pPr>
    <w:rPr>
      <w:rFonts w:ascii="Cambria" w:hAnsi="Cambria"/>
      <w:color w:val="243F60"/>
      <w:sz w:val="24"/>
      <w:szCs w:val="24"/>
      <w:lang w:val="en-US" w:eastAsia="en-US"/>
    </w:rPr>
  </w:style>
  <w:style w:type="paragraph" w:styleId="Heading6">
    <w:name w:val="heading 6"/>
    <w:basedOn w:val="Normal"/>
    <w:next w:val="Normal"/>
    <w:link w:val="Heading6Char"/>
    <w:qFormat/>
    <w:rsid w:val="00353E8F"/>
    <w:pPr>
      <w:keepNext/>
      <w:keepLines/>
      <w:numPr>
        <w:ilvl w:val="5"/>
        <w:numId w:val="69"/>
      </w:numPr>
      <w:spacing w:before="200"/>
      <w:outlineLvl w:val="5"/>
    </w:pPr>
    <w:rPr>
      <w:rFonts w:ascii="Cambria" w:hAnsi="Cambria"/>
      <w:i/>
      <w:iCs/>
      <w:color w:val="243F60"/>
      <w:sz w:val="24"/>
      <w:szCs w:val="24"/>
      <w:lang w:val="en-US" w:eastAsia="en-US"/>
    </w:rPr>
  </w:style>
  <w:style w:type="paragraph" w:styleId="Heading7">
    <w:name w:val="heading 7"/>
    <w:basedOn w:val="Normal"/>
    <w:next w:val="Normal"/>
    <w:link w:val="Heading7Char"/>
    <w:qFormat/>
    <w:rsid w:val="00353E8F"/>
    <w:pPr>
      <w:keepNext/>
      <w:keepLines/>
      <w:numPr>
        <w:ilvl w:val="6"/>
        <w:numId w:val="69"/>
      </w:numPr>
      <w:spacing w:before="200"/>
      <w:outlineLvl w:val="6"/>
    </w:pPr>
    <w:rPr>
      <w:rFonts w:ascii="Cambria" w:hAnsi="Cambria"/>
      <w:i/>
      <w:iCs/>
      <w:color w:val="404040"/>
      <w:sz w:val="24"/>
      <w:szCs w:val="24"/>
      <w:lang w:val="en-US" w:eastAsia="en-US"/>
    </w:rPr>
  </w:style>
  <w:style w:type="paragraph" w:styleId="Heading8">
    <w:name w:val="heading 8"/>
    <w:basedOn w:val="Normal"/>
    <w:next w:val="Normal"/>
    <w:link w:val="Heading8Char"/>
    <w:qFormat/>
    <w:rsid w:val="00353E8F"/>
    <w:pPr>
      <w:keepNext/>
      <w:keepLines/>
      <w:numPr>
        <w:ilvl w:val="7"/>
        <w:numId w:val="69"/>
      </w:numPr>
      <w:spacing w:before="200"/>
      <w:outlineLvl w:val="7"/>
    </w:pPr>
    <w:rPr>
      <w:rFonts w:ascii="Cambria" w:hAnsi="Cambria"/>
      <w:color w:val="404040"/>
      <w:sz w:val="20"/>
      <w:lang w:val="en-US" w:eastAsia="en-US"/>
    </w:rPr>
  </w:style>
  <w:style w:type="paragraph" w:styleId="Heading9">
    <w:name w:val="heading 9"/>
    <w:basedOn w:val="Normal"/>
    <w:next w:val="Normal"/>
    <w:link w:val="Heading9Char"/>
    <w:qFormat/>
    <w:rsid w:val="00353E8F"/>
    <w:pPr>
      <w:keepNext/>
      <w:keepLines/>
      <w:numPr>
        <w:ilvl w:val="8"/>
        <w:numId w:val="69"/>
      </w:numPr>
      <w:spacing w:before="200"/>
      <w:outlineLvl w:val="8"/>
    </w:pPr>
    <w:rPr>
      <w:rFonts w:ascii="Cambria"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8D2D1E"/>
    <w:pPr>
      <w:numPr>
        <w:numId w:val="1"/>
      </w:numPr>
    </w:pPr>
  </w:style>
  <w:style w:type="paragraph" w:customStyle="1" w:styleId="RegHead1">
    <w:name w:val="RegHead1"/>
    <w:basedOn w:val="RegParaNoNumb"/>
    <w:next w:val="RegHead2"/>
    <w:rsid w:val="008D2D1E"/>
    <w:pPr>
      <w:keepNext/>
      <w:numPr>
        <w:numId w:val="9"/>
      </w:numPr>
      <w:jc w:val="center"/>
      <w:outlineLvl w:val="0"/>
    </w:pPr>
    <w:rPr>
      <w:rFonts w:ascii="Times New Roman Bold" w:hAnsi="Times New Roman Bold"/>
      <w:b/>
      <w:szCs w:val="24"/>
    </w:rPr>
  </w:style>
  <w:style w:type="paragraph" w:customStyle="1" w:styleId="AnnoPara">
    <w:name w:val="AnnoPara"/>
    <w:basedOn w:val="Normal"/>
    <w:rsid w:val="008D2D1E"/>
    <w:pPr>
      <w:numPr>
        <w:ilvl w:val="4"/>
        <w:numId w:val="5"/>
      </w:numPr>
    </w:pPr>
  </w:style>
  <w:style w:type="paragraph" w:customStyle="1" w:styleId="RegHead3">
    <w:name w:val="RegHead3"/>
    <w:basedOn w:val="RegParaNoNumb"/>
    <w:next w:val="RegPara"/>
    <w:rsid w:val="008D2D1E"/>
    <w:pPr>
      <w:keepNext/>
      <w:numPr>
        <w:ilvl w:val="2"/>
        <w:numId w:val="9"/>
      </w:numPr>
      <w:jc w:val="center"/>
    </w:pPr>
    <w:rPr>
      <w:u w:val="single"/>
    </w:rPr>
  </w:style>
  <w:style w:type="paragraph" w:customStyle="1" w:styleId="RegPara">
    <w:name w:val="RegPara"/>
    <w:basedOn w:val="Normal"/>
    <w:link w:val="RegParaChar"/>
    <w:rsid w:val="008D2D1E"/>
    <w:pPr>
      <w:numPr>
        <w:ilvl w:val="3"/>
        <w:numId w:val="9"/>
      </w:numPr>
      <w:spacing w:before="180"/>
    </w:pPr>
  </w:style>
  <w:style w:type="paragraph" w:styleId="Header">
    <w:name w:val="header"/>
    <w:basedOn w:val="Normal"/>
    <w:rsid w:val="00353E8F"/>
    <w:pPr>
      <w:tabs>
        <w:tab w:val="center" w:pos="4320"/>
        <w:tab w:val="right" w:pos="8640"/>
      </w:tabs>
    </w:pPr>
  </w:style>
  <w:style w:type="paragraph" w:styleId="Footer">
    <w:name w:val="footer"/>
    <w:basedOn w:val="Normal"/>
    <w:rsid w:val="00353E8F"/>
    <w:pPr>
      <w:tabs>
        <w:tab w:val="center" w:pos="4320"/>
        <w:tab w:val="right" w:pos="8640"/>
      </w:tabs>
    </w:pPr>
  </w:style>
  <w:style w:type="character" w:styleId="PageNumber">
    <w:name w:val="page number"/>
    <w:basedOn w:val="DefaultParagraphFont"/>
    <w:rsid w:val="008D2D1E"/>
  </w:style>
  <w:style w:type="paragraph" w:customStyle="1" w:styleId="CUB">
    <w:name w:val="CUB"/>
    <w:basedOn w:val="Normal"/>
    <w:rsid w:val="008D2D1E"/>
    <w:pPr>
      <w:jc w:val="center"/>
    </w:pPr>
    <w:rPr>
      <w:b/>
      <w:u w:val="single"/>
    </w:rPr>
  </w:style>
  <w:style w:type="paragraph" w:styleId="TOC3">
    <w:name w:val="toc 3"/>
    <w:basedOn w:val="TOC1"/>
    <w:link w:val="TOC3Char"/>
    <w:uiPriority w:val="39"/>
    <w:rsid w:val="00353E8F"/>
    <w:pPr>
      <w:ind w:left="2268" w:hanging="992"/>
    </w:pPr>
    <w:rPr>
      <w:b w:val="0"/>
      <w:caps w:val="0"/>
    </w:rPr>
  </w:style>
  <w:style w:type="paragraph" w:styleId="TOC2">
    <w:name w:val="toc 2"/>
    <w:basedOn w:val="TOC1"/>
    <w:link w:val="TOC2Char"/>
    <w:uiPriority w:val="39"/>
    <w:rsid w:val="00353E8F"/>
    <w:pPr>
      <w:ind w:left="1276" w:hanging="709"/>
    </w:pPr>
    <w:rPr>
      <w:b w:val="0"/>
      <w:caps w:val="0"/>
    </w:rPr>
  </w:style>
  <w:style w:type="paragraph" w:customStyle="1" w:styleId="HeadLevel3">
    <w:name w:val="HeadLevel3"/>
    <w:basedOn w:val="Normal"/>
    <w:autoRedefine/>
    <w:rsid w:val="008D2D1E"/>
    <w:pPr>
      <w:spacing w:before="360" w:after="120"/>
      <w:jc w:val="center"/>
    </w:pPr>
    <w:rPr>
      <w:b/>
      <w:bCs/>
    </w:rPr>
  </w:style>
  <w:style w:type="paragraph" w:styleId="TOC1">
    <w:name w:val="toc 1"/>
    <w:basedOn w:val="Normal"/>
    <w:link w:val="TOC1Char"/>
    <w:uiPriority w:val="39"/>
    <w:rsid w:val="00353E8F"/>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353E8F"/>
    <w:pPr>
      <w:keepLines/>
      <w:numPr>
        <w:numId w:val="68"/>
      </w:numPr>
      <w:spacing w:before="120" w:after="60"/>
    </w:pPr>
    <w:rPr>
      <w:sz w:val="20"/>
    </w:rPr>
  </w:style>
  <w:style w:type="paragraph" w:customStyle="1" w:styleId="AgendaItem">
    <w:name w:val="AgendaItem"/>
    <w:basedOn w:val="Normal"/>
    <w:autoRedefine/>
    <w:rsid w:val="008D2D1E"/>
    <w:rPr>
      <w:b/>
      <w:sz w:val="20"/>
    </w:rPr>
  </w:style>
  <w:style w:type="paragraph" w:customStyle="1" w:styleId="MainTitle">
    <w:name w:val="MainTitle"/>
    <w:basedOn w:val="Normal"/>
    <w:rsid w:val="008D2D1E"/>
    <w:pPr>
      <w:jc w:val="center"/>
    </w:pPr>
    <w:rPr>
      <w:b/>
      <w:sz w:val="28"/>
    </w:rPr>
  </w:style>
  <w:style w:type="paragraph" w:customStyle="1" w:styleId="NoteSecretariat">
    <w:name w:val="NoteSecretariat"/>
    <w:basedOn w:val="Normal"/>
    <w:rsid w:val="008D2D1E"/>
    <w:pPr>
      <w:jc w:val="center"/>
    </w:pPr>
    <w:rPr>
      <w:b/>
    </w:rPr>
  </w:style>
  <w:style w:type="paragraph" w:customStyle="1" w:styleId="AnnoHead1">
    <w:name w:val="AnnoHead1"/>
    <w:basedOn w:val="Normal"/>
    <w:next w:val="AnnoHead2"/>
    <w:rsid w:val="008D2D1E"/>
    <w:pPr>
      <w:numPr>
        <w:numId w:val="4"/>
      </w:numPr>
      <w:jc w:val="center"/>
    </w:pPr>
    <w:rPr>
      <w:b/>
      <w:sz w:val="28"/>
    </w:rPr>
  </w:style>
  <w:style w:type="paragraph" w:customStyle="1" w:styleId="AnnoHead2">
    <w:name w:val="AnnoHead2"/>
    <w:basedOn w:val="Normal"/>
    <w:next w:val="AnnoHead3"/>
    <w:rsid w:val="008D2D1E"/>
    <w:pPr>
      <w:numPr>
        <w:ilvl w:val="1"/>
        <w:numId w:val="5"/>
      </w:numPr>
      <w:jc w:val="center"/>
    </w:pPr>
    <w:rPr>
      <w:b/>
    </w:rPr>
  </w:style>
  <w:style w:type="paragraph" w:customStyle="1" w:styleId="AnnoHead3">
    <w:name w:val="AnnoHead3"/>
    <w:basedOn w:val="Normal"/>
    <w:next w:val="AnnoPara"/>
    <w:rsid w:val="008D2D1E"/>
    <w:pPr>
      <w:numPr>
        <w:ilvl w:val="2"/>
        <w:numId w:val="5"/>
      </w:numPr>
    </w:pPr>
    <w:rPr>
      <w:u w:val="single"/>
    </w:rPr>
  </w:style>
  <w:style w:type="paragraph" w:customStyle="1" w:styleId="ProvHead1">
    <w:name w:val="ProvHead1"/>
    <w:basedOn w:val="Normal"/>
    <w:next w:val="ProvHead2"/>
    <w:rsid w:val="008D2D1E"/>
    <w:pPr>
      <w:numPr>
        <w:numId w:val="2"/>
      </w:numPr>
      <w:jc w:val="center"/>
    </w:pPr>
    <w:rPr>
      <w:b/>
      <w:caps/>
    </w:rPr>
  </w:style>
  <w:style w:type="paragraph" w:customStyle="1" w:styleId="FootnoteTable">
    <w:name w:val="FootnoteTable"/>
    <w:rsid w:val="008D2D1E"/>
    <w:pPr>
      <w:numPr>
        <w:numId w:val="3"/>
      </w:numPr>
      <w:tabs>
        <w:tab w:val="clear" w:pos="360"/>
      </w:tabs>
    </w:pPr>
    <w:rPr>
      <w:rFonts w:eastAsia="Times New Roman"/>
      <w:sz w:val="16"/>
      <w:lang w:val="en-GB"/>
    </w:rPr>
  </w:style>
  <w:style w:type="paragraph" w:customStyle="1" w:styleId="ProvHead2">
    <w:name w:val="ProvHead2"/>
    <w:basedOn w:val="Normal"/>
    <w:next w:val="ProvHead3"/>
    <w:rsid w:val="008D2D1E"/>
    <w:pPr>
      <w:numPr>
        <w:ilvl w:val="1"/>
        <w:numId w:val="2"/>
      </w:numPr>
      <w:jc w:val="center"/>
    </w:pPr>
    <w:rPr>
      <w:b/>
      <w:u w:val="single"/>
    </w:rPr>
  </w:style>
  <w:style w:type="paragraph" w:customStyle="1" w:styleId="RegHead2">
    <w:name w:val="RegHead2"/>
    <w:basedOn w:val="RegParaNoNumb"/>
    <w:next w:val="RegHead3"/>
    <w:rsid w:val="008D2D1E"/>
    <w:pPr>
      <w:keepNext/>
      <w:numPr>
        <w:ilvl w:val="1"/>
        <w:numId w:val="9"/>
      </w:numPr>
      <w:jc w:val="center"/>
      <w:outlineLvl w:val="1"/>
    </w:pPr>
    <w:rPr>
      <w:b/>
    </w:rPr>
  </w:style>
  <w:style w:type="paragraph" w:customStyle="1" w:styleId="ProvHead3">
    <w:name w:val="ProvHead3"/>
    <w:basedOn w:val="Normal"/>
    <w:next w:val="ProvPara"/>
    <w:rsid w:val="008D2D1E"/>
    <w:pPr>
      <w:numPr>
        <w:ilvl w:val="2"/>
        <w:numId w:val="2"/>
      </w:numPr>
      <w:tabs>
        <w:tab w:val="clear" w:pos="360"/>
      </w:tabs>
    </w:pPr>
    <w:rPr>
      <w:b/>
      <w:u w:val="single"/>
    </w:rPr>
  </w:style>
  <w:style w:type="paragraph" w:customStyle="1" w:styleId="ProvPara">
    <w:name w:val="ProvPara"/>
    <w:basedOn w:val="Normal"/>
    <w:rsid w:val="008D2D1E"/>
    <w:pPr>
      <w:numPr>
        <w:ilvl w:val="3"/>
        <w:numId w:val="2"/>
      </w:numPr>
    </w:pPr>
  </w:style>
  <w:style w:type="character" w:styleId="FootnoteReference">
    <w:name w:val="footnote reference"/>
    <w:rsid w:val="00353E8F"/>
    <w:rPr>
      <w:vertAlign w:val="superscript"/>
    </w:rPr>
  </w:style>
  <w:style w:type="character" w:styleId="Hyperlink">
    <w:name w:val="Hyperlink"/>
    <w:rsid w:val="00353E8F"/>
    <w:rPr>
      <w:color w:val="0000FF"/>
      <w:u w:val="single"/>
    </w:rPr>
  </w:style>
  <w:style w:type="paragraph" w:styleId="BodyText3">
    <w:name w:val="Body Text 3"/>
    <w:basedOn w:val="Normal"/>
    <w:link w:val="BodyText3Char"/>
    <w:rsid w:val="008D2D1E"/>
    <w:pPr>
      <w:keepNext/>
    </w:pPr>
    <w:rPr>
      <w:i/>
      <w:iCs/>
      <w:sz w:val="24"/>
    </w:rPr>
  </w:style>
  <w:style w:type="paragraph" w:styleId="BodyText">
    <w:name w:val="Body Text"/>
    <w:basedOn w:val="Normal"/>
    <w:link w:val="BodyTextChar"/>
    <w:rsid w:val="008D2D1E"/>
    <w:pPr>
      <w:jc w:val="center"/>
    </w:pPr>
  </w:style>
  <w:style w:type="paragraph" w:styleId="BodyText2">
    <w:name w:val="Body Text 2"/>
    <w:basedOn w:val="Normal"/>
    <w:link w:val="BodyText2Char"/>
    <w:rsid w:val="008D2D1E"/>
    <w:pPr>
      <w:pBdr>
        <w:top w:val="single" w:sz="4" w:space="1" w:color="auto" w:shadow="1"/>
        <w:left w:val="single" w:sz="4" w:space="4" w:color="auto" w:shadow="1"/>
        <w:bottom w:val="single" w:sz="4" w:space="1" w:color="auto" w:shadow="1"/>
        <w:right w:val="single" w:sz="4" w:space="4" w:color="auto" w:shadow="1"/>
      </w:pBdr>
    </w:pPr>
  </w:style>
  <w:style w:type="paragraph" w:customStyle="1" w:styleId="AtxtHdgs">
    <w:name w:val="Atxt_Hdgs"/>
    <w:basedOn w:val="Normal"/>
    <w:rsid w:val="008D2D1E"/>
    <w:pPr>
      <w:jc w:val="center"/>
    </w:pPr>
    <w:rPr>
      <w:sz w:val="24"/>
      <w:lang w:eastAsia="en-US"/>
    </w:rPr>
  </w:style>
  <w:style w:type="paragraph" w:styleId="EndnoteText">
    <w:name w:val="endnote text"/>
    <w:basedOn w:val="Normal"/>
    <w:rsid w:val="00353E8F"/>
    <w:rPr>
      <w:rFonts w:eastAsia="MS Mincho"/>
      <w:lang w:eastAsia="en-US"/>
    </w:rPr>
  </w:style>
  <w:style w:type="paragraph" w:styleId="CommentText">
    <w:name w:val="annotation text"/>
    <w:basedOn w:val="Normal"/>
    <w:link w:val="CommentTextChar"/>
    <w:rsid w:val="00353E8F"/>
    <w:rPr>
      <w:rFonts w:eastAsia="MS Mincho"/>
      <w:sz w:val="20"/>
      <w:lang w:eastAsia="en-US"/>
    </w:rPr>
  </w:style>
  <w:style w:type="paragraph" w:styleId="Title">
    <w:name w:val="Title"/>
    <w:basedOn w:val="Normal"/>
    <w:link w:val="TitleChar1"/>
    <w:qFormat/>
    <w:rsid w:val="008D2D1E"/>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rFonts w:eastAsia="MS Mincho"/>
      <w:b/>
      <w:sz w:val="26"/>
      <w:u w:val="single"/>
      <w:lang w:eastAsia="en-US"/>
    </w:rPr>
  </w:style>
  <w:style w:type="character" w:customStyle="1" w:styleId="TitleChar">
    <w:name w:val="Title Char"/>
    <w:rsid w:val="008D2D1E"/>
    <w:rPr>
      <w:rFonts w:eastAsia="MS Mincho"/>
      <w:b/>
      <w:sz w:val="26"/>
      <w:u w:val="single"/>
      <w:lang w:val="en-GB" w:eastAsia="en-US" w:bidi="ar-SA"/>
    </w:rPr>
  </w:style>
  <w:style w:type="paragraph" w:styleId="BalloonText">
    <w:name w:val="Balloon Text"/>
    <w:basedOn w:val="Normal"/>
    <w:link w:val="BalloonTextChar"/>
    <w:rsid w:val="00353E8F"/>
    <w:rPr>
      <w:rFonts w:ascii="Tahoma" w:hAnsi="Tahoma" w:cs="Tahoma"/>
      <w:sz w:val="16"/>
      <w:szCs w:val="16"/>
    </w:rPr>
  </w:style>
  <w:style w:type="paragraph" w:customStyle="1" w:styleId="AppendixTOC">
    <w:name w:val="AppendixTOC"/>
    <w:basedOn w:val="AnnoPara"/>
    <w:rsid w:val="008D2D1E"/>
    <w:pPr>
      <w:numPr>
        <w:ilvl w:val="0"/>
        <w:numId w:val="0"/>
      </w:numPr>
      <w:tabs>
        <w:tab w:val="left" w:pos="550"/>
        <w:tab w:val="right" w:pos="9337"/>
      </w:tabs>
    </w:pPr>
  </w:style>
  <w:style w:type="paragraph" w:styleId="DocumentMap">
    <w:name w:val="Document Map"/>
    <w:basedOn w:val="Normal"/>
    <w:link w:val="DocumentMapChar"/>
    <w:rsid w:val="008D2D1E"/>
    <w:pPr>
      <w:shd w:val="clear" w:color="auto" w:fill="000080"/>
    </w:pPr>
    <w:rPr>
      <w:rFonts w:ascii="Tahoma" w:hAnsi="Tahoma" w:cs="Tahoma"/>
      <w:sz w:val="20"/>
    </w:rPr>
  </w:style>
  <w:style w:type="character" w:styleId="CommentReference">
    <w:name w:val="annotation reference"/>
    <w:rsid w:val="008D2D1E"/>
    <w:rPr>
      <w:sz w:val="16"/>
      <w:szCs w:val="16"/>
    </w:rPr>
  </w:style>
  <w:style w:type="paragraph" w:customStyle="1" w:styleId="RegAppendix">
    <w:name w:val="RegAppendix"/>
    <w:basedOn w:val="RegParaNoNumb"/>
    <w:next w:val="RegPara"/>
    <w:rsid w:val="008D2D1E"/>
    <w:pPr>
      <w:numPr>
        <w:numId w:val="7"/>
      </w:numPr>
      <w:spacing w:before="360" w:after="240"/>
      <w:jc w:val="center"/>
      <w:outlineLvl w:val="2"/>
    </w:pPr>
    <w:rPr>
      <w:b/>
      <w:bCs/>
    </w:rPr>
  </w:style>
  <w:style w:type="character" w:customStyle="1" w:styleId="TitleChar1">
    <w:name w:val="Title Char1"/>
    <w:link w:val="Title"/>
    <w:rsid w:val="008D2D1E"/>
    <w:rPr>
      <w:rFonts w:eastAsia="MS Mincho"/>
      <w:b/>
      <w:sz w:val="26"/>
      <w:u w:val="single"/>
      <w:lang w:val="en-GB" w:eastAsia="en-US" w:bidi="ar-SA"/>
    </w:rPr>
  </w:style>
  <w:style w:type="paragraph" w:customStyle="1" w:styleId="RegSectionLevel1">
    <w:name w:val="RegSectionLevel1"/>
    <w:basedOn w:val="RegParaNoNumb"/>
    <w:rsid w:val="008D2D1E"/>
    <w:pPr>
      <w:keepNext/>
      <w:numPr>
        <w:ilvl w:val="1"/>
        <w:numId w:val="11"/>
      </w:numPr>
      <w:spacing w:before="120"/>
      <w:outlineLvl w:val="0"/>
    </w:pPr>
    <w:rPr>
      <w:b/>
    </w:rPr>
  </w:style>
  <w:style w:type="paragraph" w:customStyle="1" w:styleId="RegSectionLevel2">
    <w:name w:val="RegSectionLevel2"/>
    <w:basedOn w:val="Normal"/>
    <w:rsid w:val="008D2D1E"/>
    <w:pPr>
      <w:keepNext/>
      <w:numPr>
        <w:ilvl w:val="2"/>
        <w:numId w:val="11"/>
      </w:numPr>
    </w:pPr>
    <w:rPr>
      <w:b/>
      <w:szCs w:val="22"/>
    </w:rPr>
  </w:style>
  <w:style w:type="paragraph" w:customStyle="1" w:styleId="RegSectionLevel3">
    <w:name w:val="RegSectionLevel3"/>
    <w:basedOn w:val="Normal"/>
    <w:rsid w:val="008D2D1E"/>
    <w:pPr>
      <w:keepNext/>
      <w:numPr>
        <w:ilvl w:val="3"/>
        <w:numId w:val="11"/>
      </w:numPr>
      <w:autoSpaceDE w:val="0"/>
      <w:autoSpaceDN w:val="0"/>
      <w:adjustRightInd w:val="0"/>
    </w:pPr>
    <w:rPr>
      <w:b/>
      <w:bCs/>
      <w:szCs w:val="22"/>
      <w:lang w:val="en-US"/>
    </w:rPr>
  </w:style>
  <w:style w:type="paragraph" w:customStyle="1" w:styleId="RegSectionLevel4">
    <w:name w:val="RegSectionLevel4"/>
    <w:basedOn w:val="Normal"/>
    <w:rsid w:val="008D2D1E"/>
    <w:pPr>
      <w:keepNext/>
      <w:numPr>
        <w:ilvl w:val="4"/>
        <w:numId w:val="11"/>
      </w:numPr>
      <w:spacing w:after="120"/>
    </w:pPr>
    <w:rPr>
      <w:rFonts w:eastAsia="MS Mincho"/>
      <w:b/>
    </w:rPr>
  </w:style>
  <w:style w:type="paragraph" w:customStyle="1" w:styleId="RegSectionLevel5">
    <w:name w:val="RegSectionLevel5"/>
    <w:basedOn w:val="Normal"/>
    <w:rsid w:val="008D2D1E"/>
    <w:pPr>
      <w:keepNext/>
      <w:numPr>
        <w:ilvl w:val="5"/>
        <w:numId w:val="11"/>
      </w:numPr>
      <w:spacing w:after="120"/>
    </w:pPr>
    <w:rPr>
      <w:rFonts w:eastAsia="MS Mincho"/>
      <w:b/>
    </w:rPr>
  </w:style>
  <w:style w:type="paragraph" w:customStyle="1" w:styleId="RegSectionLevel6">
    <w:name w:val="RegSectionLevel6"/>
    <w:basedOn w:val="Normal"/>
    <w:rsid w:val="008D2D1E"/>
    <w:pPr>
      <w:keepNext/>
      <w:numPr>
        <w:ilvl w:val="6"/>
        <w:numId w:val="11"/>
      </w:numPr>
      <w:spacing w:after="120"/>
    </w:pPr>
    <w:rPr>
      <w:rFonts w:eastAsia="MS Mincho"/>
      <w:b/>
    </w:rPr>
  </w:style>
  <w:style w:type="paragraph" w:customStyle="1" w:styleId="RegSectionLevel7">
    <w:name w:val="RegSectionLevel7"/>
    <w:basedOn w:val="Normal"/>
    <w:rsid w:val="008D2D1E"/>
    <w:pPr>
      <w:keepNext/>
      <w:numPr>
        <w:ilvl w:val="7"/>
        <w:numId w:val="11"/>
      </w:numPr>
      <w:spacing w:after="120"/>
    </w:pPr>
    <w:rPr>
      <w:rFonts w:eastAsia="MS Mincho"/>
      <w:b/>
    </w:rPr>
  </w:style>
  <w:style w:type="paragraph" w:customStyle="1" w:styleId="RegSectionLevel8">
    <w:name w:val="RegSectionLevel8"/>
    <w:basedOn w:val="Normal"/>
    <w:rsid w:val="008D2D1E"/>
    <w:pPr>
      <w:keepNext/>
      <w:numPr>
        <w:ilvl w:val="8"/>
        <w:numId w:val="11"/>
      </w:numPr>
      <w:spacing w:after="120"/>
    </w:pPr>
    <w:rPr>
      <w:rFonts w:eastAsia="MS Mincho"/>
      <w:b/>
    </w:rPr>
  </w:style>
  <w:style w:type="paragraph" w:customStyle="1" w:styleId="RegSectionLevel9">
    <w:name w:val="RegSectionLevel9"/>
    <w:basedOn w:val="Normal"/>
    <w:rsid w:val="008D2D1E"/>
    <w:pPr>
      <w:keepNext/>
      <w:numPr>
        <w:ilvl w:val="8"/>
        <w:numId w:val="6"/>
      </w:numPr>
      <w:spacing w:after="160"/>
    </w:pPr>
    <w:rPr>
      <w:rFonts w:eastAsia="MS Mincho"/>
      <w:b/>
    </w:rPr>
  </w:style>
  <w:style w:type="paragraph" w:customStyle="1" w:styleId="RegParaNoNumb">
    <w:name w:val="RegParaNoNumb"/>
    <w:basedOn w:val="RegPara"/>
    <w:link w:val="RegParaNoNumbChar"/>
    <w:rsid w:val="008D2D1E"/>
    <w:pPr>
      <w:numPr>
        <w:ilvl w:val="0"/>
        <w:numId w:val="0"/>
      </w:numPr>
    </w:pPr>
    <w:rPr>
      <w:rFonts w:eastAsia="MS Mincho"/>
      <w:lang w:eastAsia="en-US"/>
    </w:rPr>
  </w:style>
  <w:style w:type="paragraph" w:customStyle="1" w:styleId="RegTableText">
    <w:name w:val="RegTableText"/>
    <w:basedOn w:val="RegPara"/>
    <w:link w:val="RegTableTextChar"/>
    <w:rsid w:val="008D2D1E"/>
    <w:pPr>
      <w:numPr>
        <w:ilvl w:val="0"/>
        <w:numId w:val="8"/>
      </w:numPr>
      <w:spacing w:before="20" w:after="20"/>
    </w:pPr>
  </w:style>
  <w:style w:type="paragraph" w:customStyle="1" w:styleId="TableColumnHeading">
    <w:name w:val="TableColumnHeading"/>
    <w:basedOn w:val="RegTableText"/>
    <w:rsid w:val="008D2D1E"/>
    <w:pPr>
      <w:spacing w:before="40" w:after="40"/>
      <w:jc w:val="center"/>
    </w:pPr>
    <w:rPr>
      <w:b/>
    </w:rPr>
  </w:style>
  <w:style w:type="table" w:customStyle="1" w:styleId="RegTableGridlines">
    <w:name w:val="RegTableGridlines"/>
    <w:basedOn w:val="TableNormal"/>
    <w:rsid w:val="008D2D1E"/>
    <w:pPr>
      <w:keepNext/>
      <w:spacing w:before="20" w:after="20"/>
    </w:pPr>
    <w:rPr>
      <w:rFonts w:eastAsia="Times New Roman"/>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8" w:type="dxa"/>
        <w:bottom w:w="40" w:type="dxa"/>
        <w:right w:w="108" w:type="dxa"/>
      </w:tblCellMar>
    </w:tblPr>
    <w:trPr>
      <w:cantSplit/>
      <w:jc w:val="center"/>
    </w:trPr>
    <w:tcPr>
      <w:shd w:val="clear" w:color="auto" w:fill="auto"/>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table" w:customStyle="1" w:styleId="RegTableSpecial">
    <w:name w:val="RegTableSpecial"/>
    <w:basedOn w:val="TableNormal"/>
    <w:rsid w:val="008D2D1E"/>
    <w:pPr>
      <w:keepNext/>
    </w:pPr>
    <w:rPr>
      <w:rFonts w:eastAsia="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table" w:customStyle="1" w:styleId="RegTableDataParameter">
    <w:name w:val="RegTableDataParameter"/>
    <w:basedOn w:val="TableNormal"/>
    <w:rsid w:val="008D2D1E"/>
    <w:pPr>
      <w:keepNext/>
    </w:pPr>
    <w:rPr>
      <w:rFonts w:eastAsia="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108" w:type="dxa"/>
        <w:bottom w:w="20" w:type="dxa"/>
        <w:right w:w="108" w:type="dxa"/>
      </w:tblCellMar>
    </w:tblPr>
    <w:trPr>
      <w:cantSplit/>
      <w:jc w:val="center"/>
    </w:trPr>
    <w:tcPr>
      <w:shd w:val="clear" w:color="auto" w:fill="auto"/>
    </w:tcPr>
    <w:tblStylePr w:type="lastRow">
      <w:pPr>
        <w:keepNext w:val="0"/>
        <w:wordWrap/>
      </w:pPr>
    </w:tblStylePr>
    <w:tblStylePr w:type="firstCol">
      <w:rPr>
        <w:b/>
      </w:rPr>
      <w:tblPr/>
      <w:tcPr>
        <w:shd w:val="clear" w:color="auto" w:fill="D9D9D9"/>
      </w:tcPr>
    </w:tblStylePr>
  </w:style>
  <w:style w:type="table" w:customStyle="1" w:styleId="RegTableNoGridLines">
    <w:name w:val="RegTableNoGridLines"/>
    <w:basedOn w:val="RegTableGridlines"/>
    <w:rsid w:val="008D2D1E"/>
    <w:pPr>
      <w:keepLines/>
    </w:pPr>
    <w:tblPr>
      <w:jc w:val="center"/>
      <w:tblInd w:w="0" w:type="dxa"/>
      <w:tblBorders>
        <w:top w:val="single" w:sz="4" w:space="0" w:color="auto"/>
        <w:left w:val="single" w:sz="4" w:space="0" w:color="auto"/>
        <w:bottom w:val="single" w:sz="4" w:space="0" w:color="auto"/>
        <w:right w:val="single" w:sz="4" w:space="0" w:color="auto"/>
      </w:tblBorders>
      <w:tblCellMar>
        <w:top w:w="40" w:type="dxa"/>
        <w:left w:w="108" w:type="dxa"/>
        <w:bottom w:w="40" w:type="dxa"/>
        <w:right w:w="108" w:type="dxa"/>
      </w:tblCellMar>
    </w:tblPr>
    <w:trPr>
      <w:cantSplit/>
      <w:jc w:val="center"/>
    </w:trPr>
    <w:tcPr>
      <w:shd w:val="clear" w:color="auto" w:fill="D9D9D9"/>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paragraph" w:styleId="ListContinue3">
    <w:name w:val="List Continue 3"/>
    <w:basedOn w:val="Normal"/>
    <w:rsid w:val="008D2D1E"/>
    <w:pPr>
      <w:spacing w:after="120"/>
      <w:ind w:left="849"/>
    </w:pPr>
  </w:style>
  <w:style w:type="character" w:customStyle="1" w:styleId="RegParaChar">
    <w:name w:val="RegPara Char"/>
    <w:link w:val="RegPara"/>
    <w:rsid w:val="008D2D1E"/>
    <w:rPr>
      <w:rFonts w:ascii="Arial" w:eastAsia="Times New Roman" w:hAnsi="Arial"/>
      <w:sz w:val="22"/>
      <w:lang w:val="en-GB" w:eastAsia="de-DE"/>
    </w:rPr>
  </w:style>
  <w:style w:type="character" w:customStyle="1" w:styleId="RegParaNoNumbChar">
    <w:name w:val="RegParaNoNumb Char"/>
    <w:link w:val="RegParaNoNumb"/>
    <w:rsid w:val="008D2D1E"/>
    <w:rPr>
      <w:rFonts w:eastAsia="MS Mincho"/>
      <w:sz w:val="22"/>
      <w:lang w:val="en-GB" w:eastAsia="en-US" w:bidi="ar-SA"/>
    </w:rPr>
  </w:style>
  <w:style w:type="paragraph" w:customStyle="1" w:styleId="RegTOCSectionApppendix">
    <w:name w:val="RegTOC Section + Apppendix"/>
    <w:basedOn w:val="TOC2"/>
    <w:rsid w:val="008D2D1E"/>
    <w:pPr>
      <w:tabs>
        <w:tab w:val="left" w:pos="1843"/>
      </w:tabs>
      <w:spacing w:before="40" w:after="40"/>
      <w:ind w:left="1843" w:hanging="1276"/>
    </w:pPr>
    <w:rPr>
      <w:noProof/>
      <w:lang w:val="en-US"/>
    </w:rPr>
  </w:style>
  <w:style w:type="paragraph" w:styleId="Caption">
    <w:name w:val="caption"/>
    <w:basedOn w:val="Normal"/>
    <w:qFormat/>
    <w:rsid w:val="00353E8F"/>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353E8F"/>
    <w:pPr>
      <w:ind w:left="1760"/>
    </w:pPr>
  </w:style>
  <w:style w:type="paragraph" w:styleId="CommentSubject">
    <w:name w:val="annotation subject"/>
    <w:basedOn w:val="CommentText"/>
    <w:next w:val="CommentText"/>
    <w:rsid w:val="00353E8F"/>
    <w:rPr>
      <w:rFonts w:eastAsia="Times New Roman"/>
      <w:b/>
      <w:bCs/>
      <w:lang w:eastAsia="de-DE"/>
    </w:rPr>
  </w:style>
  <w:style w:type="character" w:styleId="EndnoteReference">
    <w:name w:val="endnote reference"/>
    <w:rsid w:val="008D2D1E"/>
    <w:rPr>
      <w:vertAlign w:val="superscript"/>
    </w:rPr>
  </w:style>
  <w:style w:type="paragraph" w:styleId="Index1">
    <w:name w:val="index 1"/>
    <w:basedOn w:val="Normal"/>
    <w:next w:val="Normal"/>
    <w:autoRedefine/>
    <w:rsid w:val="008D2D1E"/>
    <w:pPr>
      <w:ind w:left="220" w:hanging="220"/>
    </w:pPr>
  </w:style>
  <w:style w:type="paragraph" w:styleId="Index2">
    <w:name w:val="index 2"/>
    <w:basedOn w:val="Normal"/>
    <w:next w:val="Normal"/>
    <w:autoRedefine/>
    <w:rsid w:val="008D2D1E"/>
    <w:pPr>
      <w:ind w:left="440" w:hanging="220"/>
    </w:pPr>
  </w:style>
  <w:style w:type="paragraph" w:styleId="Index3">
    <w:name w:val="index 3"/>
    <w:basedOn w:val="Normal"/>
    <w:next w:val="Normal"/>
    <w:autoRedefine/>
    <w:rsid w:val="008D2D1E"/>
    <w:pPr>
      <w:ind w:left="660" w:hanging="220"/>
    </w:pPr>
  </w:style>
  <w:style w:type="paragraph" w:styleId="Index4">
    <w:name w:val="index 4"/>
    <w:basedOn w:val="Normal"/>
    <w:next w:val="Normal"/>
    <w:autoRedefine/>
    <w:rsid w:val="008D2D1E"/>
    <w:pPr>
      <w:ind w:left="880" w:hanging="220"/>
    </w:pPr>
  </w:style>
  <w:style w:type="paragraph" w:styleId="Index5">
    <w:name w:val="index 5"/>
    <w:basedOn w:val="Normal"/>
    <w:next w:val="Normal"/>
    <w:autoRedefine/>
    <w:rsid w:val="008D2D1E"/>
    <w:pPr>
      <w:ind w:left="1100" w:hanging="220"/>
    </w:pPr>
  </w:style>
  <w:style w:type="paragraph" w:styleId="Index6">
    <w:name w:val="index 6"/>
    <w:basedOn w:val="Normal"/>
    <w:next w:val="Normal"/>
    <w:autoRedefine/>
    <w:rsid w:val="008D2D1E"/>
    <w:pPr>
      <w:ind w:left="1320" w:hanging="220"/>
    </w:pPr>
  </w:style>
  <w:style w:type="paragraph" w:styleId="Index7">
    <w:name w:val="index 7"/>
    <w:basedOn w:val="Normal"/>
    <w:next w:val="Normal"/>
    <w:autoRedefine/>
    <w:rsid w:val="008D2D1E"/>
    <w:pPr>
      <w:ind w:left="1540" w:hanging="220"/>
    </w:pPr>
  </w:style>
  <w:style w:type="paragraph" w:styleId="Index8">
    <w:name w:val="index 8"/>
    <w:basedOn w:val="Normal"/>
    <w:next w:val="Normal"/>
    <w:autoRedefine/>
    <w:rsid w:val="008D2D1E"/>
    <w:pPr>
      <w:ind w:left="1760" w:hanging="220"/>
    </w:pPr>
  </w:style>
  <w:style w:type="paragraph" w:styleId="Index9">
    <w:name w:val="index 9"/>
    <w:basedOn w:val="Normal"/>
    <w:next w:val="Normal"/>
    <w:autoRedefine/>
    <w:rsid w:val="008D2D1E"/>
    <w:pPr>
      <w:ind w:left="1980" w:hanging="220"/>
    </w:pPr>
  </w:style>
  <w:style w:type="paragraph" w:styleId="IndexHeading">
    <w:name w:val="index heading"/>
    <w:basedOn w:val="Normal"/>
    <w:next w:val="Normal"/>
    <w:rsid w:val="00353E8F"/>
    <w:rPr>
      <w:rFonts w:cs="Arial"/>
      <w:b/>
      <w:bCs/>
    </w:rPr>
  </w:style>
  <w:style w:type="paragraph" w:styleId="MacroText">
    <w:name w:val="macro"/>
    <w:link w:val="MacroTextChar"/>
    <w:rsid w:val="008D2D1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paragraph" w:styleId="TableofAuthorities">
    <w:name w:val="table of authorities"/>
    <w:basedOn w:val="Normal"/>
    <w:next w:val="Normal"/>
    <w:rsid w:val="00353E8F"/>
    <w:pPr>
      <w:ind w:left="220" w:hanging="220"/>
    </w:pPr>
  </w:style>
  <w:style w:type="paragraph" w:styleId="TableofFigures">
    <w:name w:val="table of figures"/>
    <w:basedOn w:val="Normal"/>
    <w:next w:val="Normal"/>
    <w:rsid w:val="00353E8F"/>
  </w:style>
  <w:style w:type="paragraph" w:styleId="TOAHeading">
    <w:name w:val="toa heading"/>
    <w:basedOn w:val="Normal"/>
    <w:next w:val="Normal"/>
    <w:rsid w:val="00353E8F"/>
    <w:pPr>
      <w:spacing w:before="120"/>
    </w:pPr>
    <w:rPr>
      <w:rFonts w:cs="Arial"/>
      <w:b/>
      <w:bCs/>
      <w:sz w:val="24"/>
      <w:szCs w:val="24"/>
    </w:rPr>
  </w:style>
  <w:style w:type="paragraph" w:styleId="TOC4">
    <w:name w:val="toc 4"/>
    <w:basedOn w:val="TOC1"/>
    <w:uiPriority w:val="39"/>
    <w:rsid w:val="00353E8F"/>
    <w:pPr>
      <w:ind w:left="3544" w:hanging="1276"/>
    </w:pPr>
    <w:rPr>
      <w:b w:val="0"/>
      <w:caps w:val="0"/>
      <w:noProof/>
    </w:rPr>
  </w:style>
  <w:style w:type="paragraph" w:styleId="TOC5">
    <w:name w:val="toc 5"/>
    <w:basedOn w:val="TOC1"/>
    <w:uiPriority w:val="39"/>
    <w:rsid w:val="00353E8F"/>
    <w:pPr>
      <w:ind w:left="5103" w:hanging="1559"/>
    </w:pPr>
    <w:rPr>
      <w:b w:val="0"/>
      <w:caps w:val="0"/>
      <w:noProof/>
    </w:rPr>
  </w:style>
  <w:style w:type="paragraph" w:styleId="TOC6">
    <w:name w:val="toc 6"/>
    <w:basedOn w:val="TOC1"/>
    <w:next w:val="Normal"/>
    <w:uiPriority w:val="39"/>
    <w:rsid w:val="00353E8F"/>
    <w:pPr>
      <w:ind w:left="1588" w:hanging="1588"/>
    </w:pPr>
    <w:rPr>
      <w:noProof/>
    </w:rPr>
  </w:style>
  <w:style w:type="paragraph" w:styleId="TOC7">
    <w:name w:val="toc 7"/>
    <w:basedOn w:val="Normal"/>
    <w:next w:val="Normal"/>
    <w:autoRedefine/>
    <w:uiPriority w:val="39"/>
    <w:rsid w:val="00353E8F"/>
    <w:pPr>
      <w:ind w:left="1320"/>
    </w:pPr>
  </w:style>
  <w:style w:type="paragraph" w:styleId="TOC8">
    <w:name w:val="toc 8"/>
    <w:basedOn w:val="Normal"/>
    <w:next w:val="Normal"/>
    <w:autoRedefine/>
    <w:uiPriority w:val="39"/>
    <w:rsid w:val="00353E8F"/>
    <w:pPr>
      <w:ind w:left="1540"/>
    </w:pPr>
  </w:style>
  <w:style w:type="paragraph" w:customStyle="1" w:styleId="ReParaNoNum">
    <w:name w:val="ReParaNoNum"/>
    <w:basedOn w:val="Normal"/>
    <w:rsid w:val="008D2D1E"/>
  </w:style>
  <w:style w:type="paragraph" w:customStyle="1" w:styleId="StyleRegSectionLevel1After2pt">
    <w:name w:val="Style RegSectionLevel1 + After:  2 pt"/>
    <w:basedOn w:val="RegSectionLevel1"/>
    <w:rsid w:val="008D2D1E"/>
    <w:pPr>
      <w:spacing w:before="0"/>
    </w:pPr>
    <w:rPr>
      <w:rFonts w:eastAsia="Times New Roman"/>
      <w:bCs/>
    </w:rPr>
  </w:style>
  <w:style w:type="table" w:customStyle="1" w:styleId="RegTableFirstRowColumn">
    <w:name w:val="RegTableFirstRowColumn"/>
    <w:basedOn w:val="RegTableDataParameter"/>
    <w:rsid w:val="008D2D1E"/>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108" w:type="dxa"/>
        <w:bottom w:w="23" w:type="dxa"/>
        <w:right w:w="108" w:type="dxa"/>
      </w:tblCellMar>
    </w:tblPr>
    <w:trPr>
      <w:cantSplit/>
      <w:jc w:val="center"/>
    </w:trPr>
    <w:tcPr>
      <w:shd w:val="clear" w:color="auto" w:fill="auto"/>
    </w:tcPr>
    <w:tblStylePr w:type="firstRow">
      <w:pPr>
        <w:jc w:val="center"/>
      </w:pPr>
      <w:rPr>
        <w:b/>
        <w:color w:val="auto"/>
      </w:rPr>
      <w:tblPr/>
      <w:tcPr>
        <w:shd w:val="clear" w:color="auto" w:fill="D9D9D9"/>
        <w:vAlign w:val="center"/>
      </w:tcPr>
    </w:tblStylePr>
    <w:tblStylePr w:type="lastRow">
      <w:pPr>
        <w:keepNext w:val="0"/>
        <w:wordWrap/>
      </w:pPr>
    </w:tblStylePr>
    <w:tblStylePr w:type="firstCol">
      <w:rPr>
        <w:b/>
      </w:rPr>
      <w:tblPr/>
      <w:tcPr>
        <w:shd w:val="clear" w:color="auto" w:fill="D9D9D9"/>
      </w:tcPr>
    </w:tblStylePr>
  </w:style>
  <w:style w:type="character" w:customStyle="1" w:styleId="left">
    <w:name w:val="left"/>
    <w:basedOn w:val="DefaultParagraphFont"/>
    <w:rsid w:val="008D2D1E"/>
  </w:style>
  <w:style w:type="character" w:customStyle="1" w:styleId="RegTableTextChar">
    <w:name w:val="RegTableText Char"/>
    <w:link w:val="RegTableText"/>
    <w:rsid w:val="008D2D1E"/>
    <w:rPr>
      <w:rFonts w:ascii="Arial" w:eastAsia="Times New Roman" w:hAnsi="Arial"/>
      <w:sz w:val="22"/>
      <w:lang w:val="en-GB" w:eastAsia="de-DE"/>
    </w:rPr>
  </w:style>
  <w:style w:type="paragraph" w:customStyle="1" w:styleId="RegParaNoNumbKeepWNext">
    <w:name w:val="RegParaNoNumbKeepWNext"/>
    <w:basedOn w:val="RegParaNoNumb"/>
    <w:next w:val="Normal"/>
    <w:rsid w:val="008D2D1E"/>
    <w:pPr>
      <w:keepNext/>
      <w:spacing w:before="0"/>
    </w:pPr>
    <w:rPr>
      <w:i/>
    </w:rPr>
  </w:style>
  <w:style w:type="paragraph" w:customStyle="1" w:styleId="PartTitleBox">
    <w:name w:val="PartTitleBox"/>
    <w:basedOn w:val="Normal"/>
    <w:rsid w:val="008D2D1E"/>
    <w:pPr>
      <w:keepNext/>
      <w:keepLines/>
      <w:numPr>
        <w:numId w:val="11"/>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paragraph" w:customStyle="1" w:styleId="2BulletList">
    <w:name w:val="2Bullet List"/>
    <w:rsid w:val="008D2D1E"/>
    <w:rPr>
      <w:rFonts w:eastAsia="Times New Roman"/>
      <w:snapToGrid w:val="0"/>
      <w:sz w:val="24"/>
    </w:rPr>
  </w:style>
  <w:style w:type="paragraph" w:customStyle="1" w:styleId="RegFormPDDSectL1">
    <w:name w:val="RegFormPDDSectL1"/>
    <w:basedOn w:val="Normal"/>
    <w:rsid w:val="008D2D1E"/>
    <w:pPr>
      <w:keepNext/>
      <w:keepLines/>
      <w:numPr>
        <w:numId w:val="10"/>
      </w:numPr>
      <w:pBdr>
        <w:top w:val="single" w:sz="4" w:space="1" w:color="auto"/>
        <w:left w:val="single" w:sz="4" w:space="5" w:color="auto"/>
        <w:bottom w:val="single" w:sz="4" w:space="1" w:color="auto"/>
        <w:right w:val="single" w:sz="4" w:space="10" w:color="auto"/>
      </w:pBdr>
      <w:shd w:val="clear" w:color="auto" w:fill="D9D9D9"/>
      <w:ind w:right="227"/>
      <w:outlineLvl w:val="0"/>
    </w:pPr>
    <w:rPr>
      <w:b/>
      <w:lang w:eastAsia="en-US"/>
    </w:rPr>
  </w:style>
  <w:style w:type="paragraph" w:customStyle="1" w:styleId="RegFormPDDSectL2">
    <w:name w:val="RegFormPDDSectL2"/>
    <w:basedOn w:val="Normal"/>
    <w:rsid w:val="008D2D1E"/>
    <w:pPr>
      <w:keepNext/>
      <w:keepLines/>
      <w:numPr>
        <w:ilvl w:val="1"/>
        <w:numId w:val="10"/>
      </w:numPr>
      <w:pBdr>
        <w:top w:val="single" w:sz="4" w:space="1" w:color="auto"/>
        <w:left w:val="single" w:sz="4" w:space="5" w:color="auto"/>
        <w:bottom w:val="single" w:sz="4" w:space="1" w:color="auto"/>
        <w:right w:val="single" w:sz="4" w:space="10" w:color="auto"/>
      </w:pBdr>
      <w:ind w:right="227"/>
    </w:pPr>
    <w:rPr>
      <w:b/>
      <w:lang w:eastAsia="en-US"/>
    </w:rPr>
  </w:style>
  <w:style w:type="paragraph" w:customStyle="1" w:styleId="RegFormPDDSectL3">
    <w:name w:val="RegFormPDDSectL3"/>
    <w:basedOn w:val="Normal"/>
    <w:rsid w:val="008D2D1E"/>
    <w:pPr>
      <w:keepNext/>
      <w:keepLines/>
      <w:numPr>
        <w:ilvl w:val="2"/>
        <w:numId w:val="10"/>
      </w:numPr>
      <w:pBdr>
        <w:top w:val="single" w:sz="4" w:space="1" w:color="auto"/>
        <w:left w:val="single" w:sz="4" w:space="5" w:color="auto"/>
        <w:bottom w:val="single" w:sz="4" w:space="1" w:color="auto"/>
        <w:right w:val="single" w:sz="4" w:space="10" w:color="auto"/>
      </w:pBdr>
      <w:ind w:right="227"/>
    </w:pPr>
    <w:rPr>
      <w:rFonts w:ascii="Times New Roman Bold" w:hAnsi="Times New Roman Bold"/>
      <w:b/>
      <w:lang w:eastAsia="en-US"/>
    </w:rPr>
  </w:style>
  <w:style w:type="paragraph" w:customStyle="1" w:styleId="RegFormPDDSectL4">
    <w:name w:val="RegFormPDDSectL4"/>
    <w:basedOn w:val="RegFormPDDSectL3"/>
    <w:rsid w:val="008D2D1E"/>
    <w:pPr>
      <w:numPr>
        <w:ilvl w:val="3"/>
      </w:numPr>
    </w:pPr>
  </w:style>
  <w:style w:type="paragraph" w:customStyle="1" w:styleId="NormalCentered">
    <w:name w:val="Normal + Centered"/>
    <w:basedOn w:val="Normal"/>
    <w:rsid w:val="008D2D1E"/>
    <w:pPr>
      <w:jc w:val="center"/>
    </w:pPr>
  </w:style>
  <w:style w:type="paragraph" w:customStyle="1" w:styleId="SDMTiHead">
    <w:name w:val="SDMTiHead"/>
    <w:basedOn w:val="Header"/>
    <w:rsid w:val="00353E8F"/>
    <w:pPr>
      <w:ind w:left="-330" w:firstLine="330"/>
    </w:pPr>
    <w:rPr>
      <w:rFonts w:cs="Arial"/>
      <w:caps/>
      <w:szCs w:val="19"/>
    </w:rPr>
  </w:style>
  <w:style w:type="paragraph" w:customStyle="1" w:styleId="SDMTitle2">
    <w:name w:val="SDMTitle2"/>
    <w:basedOn w:val="Normal"/>
    <w:rsid w:val="00353E8F"/>
    <w:pPr>
      <w:spacing w:after="600"/>
      <w:jc w:val="left"/>
    </w:pPr>
    <w:rPr>
      <w:rFonts w:cs="Arial"/>
      <w:sz w:val="48"/>
      <w:szCs w:val="48"/>
    </w:rPr>
  </w:style>
  <w:style w:type="paragraph" w:customStyle="1" w:styleId="SDMTitle1">
    <w:name w:val="SDMTitle1"/>
    <w:basedOn w:val="Normal"/>
    <w:rsid w:val="00353E8F"/>
    <w:pPr>
      <w:pBdr>
        <w:bottom w:val="single" w:sz="12" w:space="7" w:color="auto"/>
      </w:pBdr>
      <w:spacing w:before="1800" w:after="200"/>
      <w:jc w:val="left"/>
    </w:pPr>
    <w:rPr>
      <w:rFonts w:cs="Arial"/>
      <w:sz w:val="48"/>
      <w:szCs w:val="48"/>
    </w:rPr>
  </w:style>
  <w:style w:type="paragraph" w:customStyle="1" w:styleId="SDMTiInfo">
    <w:name w:val="SDMTiInfo"/>
    <w:basedOn w:val="Normal"/>
    <w:rsid w:val="00353E8F"/>
    <w:pPr>
      <w:spacing w:before="300"/>
    </w:pPr>
    <w:rPr>
      <w:rFonts w:cs="Arial"/>
      <w:szCs w:val="22"/>
    </w:rPr>
  </w:style>
  <w:style w:type="paragraph" w:customStyle="1" w:styleId="SDMHead1">
    <w:name w:val="SDMHead1"/>
    <w:basedOn w:val="Normal"/>
    <w:link w:val="SDMHead1Char"/>
    <w:rsid w:val="00353E8F"/>
    <w:pPr>
      <w:keepNext/>
      <w:keepLines/>
      <w:numPr>
        <w:numId w:val="19"/>
      </w:numPr>
      <w:suppressAutoHyphens/>
      <w:spacing w:before="240" w:after="60"/>
      <w:outlineLvl w:val="0"/>
    </w:pPr>
    <w:rPr>
      <w:rFonts w:cs="Arial"/>
      <w:b/>
      <w:sz w:val="32"/>
      <w:szCs w:val="32"/>
    </w:rPr>
  </w:style>
  <w:style w:type="paragraph" w:customStyle="1" w:styleId="SDMHead2">
    <w:name w:val="SDMHead2"/>
    <w:basedOn w:val="Normal"/>
    <w:rsid w:val="00353E8F"/>
    <w:pPr>
      <w:keepNext/>
      <w:keepLines/>
      <w:suppressAutoHyphens/>
      <w:spacing w:before="240" w:after="60"/>
      <w:outlineLvl w:val="1"/>
    </w:pPr>
    <w:rPr>
      <w:rFonts w:cs="Arial"/>
      <w:b/>
      <w:sz w:val="24"/>
      <w:szCs w:val="24"/>
    </w:rPr>
  </w:style>
  <w:style w:type="paragraph" w:customStyle="1" w:styleId="SDMHead3">
    <w:name w:val="SDMHead3"/>
    <w:basedOn w:val="Normal"/>
    <w:rsid w:val="00353E8F"/>
    <w:pPr>
      <w:keepNext/>
      <w:keepLines/>
      <w:numPr>
        <w:ilvl w:val="2"/>
        <w:numId w:val="19"/>
      </w:numPr>
      <w:suppressAutoHyphens/>
      <w:spacing w:before="240" w:after="60"/>
      <w:outlineLvl w:val="2"/>
    </w:pPr>
    <w:rPr>
      <w:rFonts w:cs="Arial"/>
      <w:b/>
      <w:szCs w:val="24"/>
    </w:rPr>
  </w:style>
  <w:style w:type="paragraph" w:customStyle="1" w:styleId="SDMHead4">
    <w:name w:val="SDMHead4"/>
    <w:basedOn w:val="Normal"/>
    <w:rsid w:val="00353E8F"/>
    <w:pPr>
      <w:keepNext/>
      <w:keepLines/>
      <w:numPr>
        <w:ilvl w:val="3"/>
        <w:numId w:val="19"/>
      </w:numPr>
      <w:suppressAutoHyphens/>
      <w:spacing w:before="240" w:after="60"/>
      <w:outlineLvl w:val="3"/>
    </w:pPr>
    <w:rPr>
      <w:rFonts w:cs="Arial"/>
      <w:b/>
      <w:szCs w:val="24"/>
    </w:rPr>
  </w:style>
  <w:style w:type="paragraph" w:customStyle="1" w:styleId="SDMHead5">
    <w:name w:val="SDMHead5"/>
    <w:basedOn w:val="Normal"/>
    <w:rsid w:val="00353E8F"/>
    <w:pPr>
      <w:keepNext/>
      <w:keepLines/>
      <w:numPr>
        <w:ilvl w:val="4"/>
        <w:numId w:val="19"/>
      </w:numPr>
      <w:suppressAutoHyphens/>
      <w:spacing w:before="240" w:after="60"/>
      <w:outlineLvl w:val="4"/>
    </w:pPr>
    <w:rPr>
      <w:rFonts w:cs="Arial"/>
      <w:b/>
      <w:szCs w:val="24"/>
    </w:rPr>
  </w:style>
  <w:style w:type="character" w:customStyle="1" w:styleId="SDMHead1Char">
    <w:name w:val="SDMHead1 Char"/>
    <w:link w:val="SDMHead1"/>
    <w:rsid w:val="00353E8F"/>
    <w:rPr>
      <w:rFonts w:ascii="Arial" w:eastAsia="Times New Roman" w:hAnsi="Arial" w:cs="Arial"/>
      <w:b/>
      <w:sz w:val="32"/>
      <w:szCs w:val="32"/>
      <w:lang w:val="en-GB" w:eastAsia="de-DE"/>
    </w:rPr>
  </w:style>
  <w:style w:type="paragraph" w:customStyle="1" w:styleId="SDMPara">
    <w:name w:val="SDMPara"/>
    <w:basedOn w:val="Normal"/>
    <w:rsid w:val="00353E8F"/>
    <w:pPr>
      <w:numPr>
        <w:numId w:val="71"/>
      </w:numPr>
      <w:spacing w:before="180"/>
    </w:pPr>
    <w:rPr>
      <w:rFonts w:cs="Arial"/>
      <w:szCs w:val="22"/>
    </w:rPr>
  </w:style>
  <w:style w:type="paragraph" w:customStyle="1" w:styleId="SDMSubPara1">
    <w:name w:val="SDMSubPara1"/>
    <w:basedOn w:val="Normal"/>
    <w:rsid w:val="00353E8F"/>
    <w:pPr>
      <w:numPr>
        <w:ilvl w:val="1"/>
        <w:numId w:val="71"/>
      </w:numPr>
      <w:spacing w:before="180"/>
    </w:pPr>
    <w:rPr>
      <w:rFonts w:cs="Arial"/>
      <w:szCs w:val="22"/>
    </w:rPr>
  </w:style>
  <w:style w:type="paragraph" w:customStyle="1" w:styleId="SDMSubPara2">
    <w:name w:val="SDMSubPara2"/>
    <w:basedOn w:val="Normal"/>
    <w:rsid w:val="00353E8F"/>
    <w:pPr>
      <w:numPr>
        <w:ilvl w:val="2"/>
        <w:numId w:val="71"/>
      </w:numPr>
      <w:spacing w:before="180"/>
    </w:pPr>
    <w:rPr>
      <w:rFonts w:cs="Arial"/>
      <w:szCs w:val="22"/>
    </w:rPr>
  </w:style>
  <w:style w:type="character" w:customStyle="1" w:styleId="FootnoteTextChar">
    <w:name w:val="Footnote Text Char"/>
    <w:link w:val="FootnoteText"/>
    <w:rsid w:val="00353E8F"/>
    <w:rPr>
      <w:rFonts w:ascii="Arial" w:eastAsia="Times New Roman" w:hAnsi="Arial"/>
      <w:lang w:val="en-GB" w:eastAsia="de-DE"/>
    </w:rPr>
  </w:style>
  <w:style w:type="table" w:customStyle="1" w:styleId="SDMTable">
    <w:name w:val="SDMTable"/>
    <w:basedOn w:val="TableNormal"/>
    <w:rsid w:val="00353E8F"/>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353E8F"/>
    <w:pPr>
      <w:jc w:val="center"/>
    </w:pPr>
    <w:rPr>
      <w:rFonts w:cs="Arial"/>
      <w:sz w:val="20"/>
    </w:rPr>
  </w:style>
  <w:style w:type="table" w:customStyle="1" w:styleId="SDMTableDocInfo">
    <w:name w:val="SDMTableDocInfo"/>
    <w:basedOn w:val="TableNormal"/>
    <w:rsid w:val="00353E8F"/>
    <w:pPr>
      <w:keepNext/>
      <w:spacing w:before="80" w:after="80"/>
    </w:pPr>
    <w:rPr>
      <w:rFonts w:ascii="Arial" w:eastAsia="Times New Roman" w:hAnsi="Arial"/>
      <w:lang w:val="en-GB" w:eastAsia="en-GB"/>
    </w:rPr>
    <w:tblPr>
      <w:tblInd w:w="0" w:type="dxa"/>
      <w:tblCellMar>
        <w:top w:w="0" w:type="dxa"/>
        <w:left w:w="108" w:type="dxa"/>
        <w:bottom w:w="0" w:type="dxa"/>
        <w:right w:w="108" w:type="dxa"/>
      </w:tblCellMar>
    </w:tblPr>
    <w:tblStylePr w:type="firstRow">
      <w:rPr>
        <w:rFonts w:ascii="Symbol" w:hAnsi="Symbo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353E8F"/>
    <w:pPr>
      <w:keepLines/>
      <w:numPr>
        <w:numId w:val="70"/>
      </w:numPr>
      <w:spacing w:before="80" w:after="80"/>
    </w:pPr>
    <w:rPr>
      <w:rFonts w:cs="Arial"/>
      <w:sz w:val="20"/>
    </w:rPr>
  </w:style>
  <w:style w:type="character" w:customStyle="1" w:styleId="SDMDocInfoTextChar">
    <w:name w:val="SDMDocInfoText Char"/>
    <w:link w:val="SDMDocInfoText"/>
    <w:rsid w:val="00353E8F"/>
    <w:rPr>
      <w:rFonts w:ascii="Arial" w:eastAsia="Times New Roman" w:hAnsi="Arial" w:cs="Arial"/>
      <w:lang w:val="en-GB" w:eastAsia="de-DE"/>
    </w:rPr>
  </w:style>
  <w:style w:type="paragraph" w:customStyle="1" w:styleId="SDMDocInfoTitle">
    <w:name w:val="SDMDocInfoTitle"/>
    <w:basedOn w:val="Normal"/>
    <w:rsid w:val="00353E8F"/>
    <w:pPr>
      <w:keepNext/>
      <w:keepLines/>
      <w:spacing w:before="480" w:after="240"/>
      <w:jc w:val="center"/>
    </w:pPr>
    <w:rPr>
      <w:rFonts w:cs="Arial"/>
      <w:b/>
      <w:szCs w:val="22"/>
    </w:rPr>
  </w:style>
  <w:style w:type="paragraph" w:customStyle="1" w:styleId="SDMSubPara3">
    <w:name w:val="SDMSubPara3"/>
    <w:basedOn w:val="Normal"/>
    <w:rsid w:val="00353E8F"/>
    <w:pPr>
      <w:numPr>
        <w:ilvl w:val="3"/>
        <w:numId w:val="71"/>
      </w:numPr>
      <w:spacing w:before="180"/>
      <w:ind w:left="2721" w:hanging="595"/>
    </w:pPr>
  </w:style>
  <w:style w:type="paragraph" w:customStyle="1" w:styleId="SDMSubPara4">
    <w:name w:val="SDMSubPara4"/>
    <w:basedOn w:val="Normal"/>
    <w:rsid w:val="00353E8F"/>
    <w:pPr>
      <w:numPr>
        <w:ilvl w:val="4"/>
        <w:numId w:val="71"/>
      </w:numPr>
      <w:spacing w:before="180"/>
    </w:pPr>
  </w:style>
  <w:style w:type="character" w:customStyle="1" w:styleId="TOC1Char">
    <w:name w:val="TOC 1 Char"/>
    <w:link w:val="TOC1"/>
    <w:uiPriority w:val="39"/>
    <w:rsid w:val="00353E8F"/>
    <w:rPr>
      <w:rFonts w:ascii="Arial" w:eastAsia="Times New Roman" w:hAnsi="Arial" w:cs="Arial"/>
      <w:b/>
      <w:caps/>
      <w:sz w:val="21"/>
      <w:szCs w:val="21"/>
      <w:lang w:val="en-GB" w:eastAsia="de-DE"/>
    </w:rPr>
  </w:style>
  <w:style w:type="character" w:customStyle="1" w:styleId="TOC2Char">
    <w:name w:val="TOC 2 Char"/>
    <w:link w:val="TOC2"/>
    <w:uiPriority w:val="39"/>
    <w:rsid w:val="00353E8F"/>
    <w:rPr>
      <w:rFonts w:ascii="Arial" w:eastAsia="Times New Roman" w:hAnsi="Arial" w:cs="Arial"/>
      <w:sz w:val="21"/>
      <w:szCs w:val="21"/>
      <w:lang w:val="en-GB" w:eastAsia="de-DE"/>
    </w:rPr>
  </w:style>
  <w:style w:type="character" w:customStyle="1" w:styleId="TOC3Char">
    <w:name w:val="TOC 3 Char"/>
    <w:link w:val="TOC3"/>
    <w:uiPriority w:val="39"/>
    <w:rsid w:val="00353E8F"/>
    <w:rPr>
      <w:rFonts w:ascii="Arial" w:eastAsia="Times New Roman" w:hAnsi="Arial" w:cs="Arial"/>
      <w:sz w:val="21"/>
      <w:szCs w:val="21"/>
      <w:lang w:val="en-GB" w:eastAsia="de-DE"/>
    </w:rPr>
  </w:style>
  <w:style w:type="character" w:customStyle="1" w:styleId="TOC3CharChar">
    <w:name w:val="TOC 3 Char Char"/>
    <w:rsid w:val="009115E4"/>
    <w:rPr>
      <w:rFonts w:ascii="Arial" w:hAnsi="Arial" w:cs="Arial"/>
      <w:b/>
      <w:caps/>
      <w:sz w:val="21"/>
      <w:szCs w:val="21"/>
      <w:lang w:val="en-GB" w:eastAsia="de-DE" w:bidi="ar-SA"/>
    </w:rPr>
  </w:style>
  <w:style w:type="paragraph" w:customStyle="1" w:styleId="SDMHeader">
    <w:name w:val="SDMHeader"/>
    <w:basedOn w:val="Header"/>
    <w:rsid w:val="00353E8F"/>
    <w:pPr>
      <w:pBdr>
        <w:bottom w:val="single" w:sz="4" w:space="10" w:color="auto"/>
      </w:pBdr>
      <w:tabs>
        <w:tab w:val="clear" w:pos="4320"/>
        <w:tab w:val="clear" w:pos="8640"/>
        <w:tab w:val="right" w:pos="9356"/>
        <w:tab w:val="right" w:pos="14288"/>
      </w:tabs>
    </w:pPr>
    <w:rPr>
      <w:rFonts w:cs="Arial"/>
      <w:sz w:val="20"/>
      <w:szCs w:val="16"/>
    </w:rPr>
  </w:style>
  <w:style w:type="paragraph" w:customStyle="1" w:styleId="SDMDocInfoHeadRow">
    <w:name w:val="SDMDocInfoHeadRow"/>
    <w:basedOn w:val="Normal"/>
    <w:rsid w:val="00353E8F"/>
    <w:pPr>
      <w:keepNext/>
      <w:keepLines/>
    </w:pPr>
    <w:rPr>
      <w:rFonts w:cs="Arial"/>
      <w:i/>
      <w:sz w:val="16"/>
      <w:szCs w:val="16"/>
    </w:rPr>
  </w:style>
  <w:style w:type="table" w:customStyle="1" w:styleId="SDMBox">
    <w:name w:val="SDMBox"/>
    <w:basedOn w:val="TableNormal"/>
    <w:rsid w:val="00353E8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left w:w="108" w:type="dxa"/>
        <w:bottom w:w="28" w:type="dxa"/>
        <w:right w:w="10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ParaList">
    <w:name w:val="SDMParaList"/>
    <w:rsid w:val="00353E8F"/>
    <w:pPr>
      <w:numPr>
        <w:numId w:val="12"/>
      </w:numPr>
    </w:pPr>
  </w:style>
  <w:style w:type="numbering" w:customStyle="1" w:styleId="SDMHeadList">
    <w:name w:val="SDMHeadList"/>
    <w:uiPriority w:val="99"/>
    <w:rsid w:val="00353E8F"/>
    <w:pPr>
      <w:numPr>
        <w:numId w:val="15"/>
      </w:numPr>
    </w:pPr>
  </w:style>
  <w:style w:type="numbering" w:customStyle="1" w:styleId="SDMTableBoxParaList">
    <w:name w:val="SDMTable&amp;BoxParaList"/>
    <w:rsid w:val="009115E4"/>
    <w:pPr>
      <w:numPr>
        <w:numId w:val="13"/>
      </w:numPr>
    </w:pPr>
  </w:style>
  <w:style w:type="paragraph" w:customStyle="1" w:styleId="SDMAppTitle">
    <w:name w:val="SDMAppTitle"/>
    <w:basedOn w:val="SDMHead1"/>
    <w:next w:val="SDMApp1"/>
    <w:qFormat/>
    <w:rsid w:val="00353E8F"/>
    <w:pPr>
      <w:pageBreakBefore/>
      <w:numPr>
        <w:numId w:val="67"/>
      </w:numPr>
      <w:spacing w:before="120" w:after="600"/>
    </w:pPr>
  </w:style>
  <w:style w:type="paragraph" w:customStyle="1" w:styleId="SDMApp1">
    <w:name w:val="SDMApp1"/>
    <w:basedOn w:val="SDMHead2"/>
    <w:qFormat/>
    <w:rsid w:val="00353E8F"/>
    <w:pPr>
      <w:ind w:left="2126" w:hanging="2126"/>
      <w:outlineLvl w:val="9"/>
    </w:pPr>
  </w:style>
  <w:style w:type="paragraph" w:customStyle="1" w:styleId="SDMApp2">
    <w:name w:val="SDMApp2"/>
    <w:basedOn w:val="SDMHead3"/>
    <w:qFormat/>
    <w:rsid w:val="00353E8F"/>
    <w:pPr>
      <w:numPr>
        <w:numId w:val="67"/>
      </w:numPr>
      <w:outlineLvl w:val="9"/>
    </w:pPr>
  </w:style>
  <w:style w:type="paragraph" w:customStyle="1" w:styleId="SDMApp3">
    <w:name w:val="SDMApp3"/>
    <w:basedOn w:val="SDMHead4"/>
    <w:qFormat/>
    <w:rsid w:val="00353E8F"/>
    <w:pPr>
      <w:numPr>
        <w:numId w:val="67"/>
      </w:numPr>
      <w:outlineLvl w:val="9"/>
    </w:pPr>
  </w:style>
  <w:style w:type="paragraph" w:customStyle="1" w:styleId="SDMApp4">
    <w:name w:val="SDMApp4"/>
    <w:basedOn w:val="SDMHead5"/>
    <w:qFormat/>
    <w:rsid w:val="00353E8F"/>
    <w:pPr>
      <w:numPr>
        <w:numId w:val="67"/>
      </w:numPr>
      <w:outlineLvl w:val="9"/>
    </w:pPr>
  </w:style>
  <w:style w:type="numbering" w:customStyle="1" w:styleId="SDMAppHeadList">
    <w:name w:val="SDMAppHeadList"/>
    <w:uiPriority w:val="99"/>
    <w:rsid w:val="00353E8F"/>
    <w:pPr>
      <w:numPr>
        <w:numId w:val="14"/>
      </w:numPr>
    </w:pPr>
  </w:style>
  <w:style w:type="paragraph" w:customStyle="1" w:styleId="SDMDocRef">
    <w:name w:val="SDMDocRef"/>
    <w:basedOn w:val="Normal"/>
    <w:qFormat/>
    <w:rsid w:val="00353E8F"/>
    <w:pPr>
      <w:spacing w:before="100"/>
    </w:pPr>
    <w:rPr>
      <w:b/>
      <w:caps/>
      <w:sz w:val="28"/>
    </w:rPr>
  </w:style>
  <w:style w:type="paragraph" w:customStyle="1" w:styleId="SDMApp5">
    <w:name w:val="SDMApp5"/>
    <w:basedOn w:val="SDMApp4"/>
    <w:qFormat/>
    <w:rsid w:val="00353E8F"/>
    <w:pPr>
      <w:numPr>
        <w:ilvl w:val="5"/>
      </w:numPr>
      <w:tabs>
        <w:tab w:val="left" w:pos="1418"/>
      </w:tabs>
      <w:ind w:left="1418" w:hanging="1418"/>
    </w:pPr>
  </w:style>
  <w:style w:type="paragraph" w:customStyle="1" w:styleId="SDMTableBoxFigureFootnote">
    <w:name w:val="SDMTableBoxFigureFootnote"/>
    <w:basedOn w:val="Normal"/>
    <w:qFormat/>
    <w:rsid w:val="00353E8F"/>
    <w:pPr>
      <w:numPr>
        <w:numId w:val="73"/>
      </w:numPr>
      <w:spacing w:before="120"/>
    </w:pPr>
    <w:rPr>
      <w:sz w:val="20"/>
    </w:rPr>
  </w:style>
  <w:style w:type="paragraph" w:customStyle="1" w:styleId="SDMCovNoteTitle">
    <w:name w:val="SDMCovNoteTitle"/>
    <w:basedOn w:val="Normal"/>
    <w:qFormat/>
    <w:rsid w:val="00353E8F"/>
    <w:pPr>
      <w:keepNext/>
      <w:keepLines/>
      <w:suppressAutoHyphens/>
      <w:spacing w:before="240" w:after="840"/>
      <w:jc w:val="center"/>
    </w:pPr>
    <w:rPr>
      <w:b/>
      <w:caps/>
      <w:sz w:val="32"/>
    </w:rPr>
  </w:style>
  <w:style w:type="numbering" w:customStyle="1" w:styleId="SDMCovNoteHeadList">
    <w:name w:val="SDMCovNoteHeadList"/>
    <w:uiPriority w:val="99"/>
    <w:rsid w:val="00353E8F"/>
    <w:pPr>
      <w:numPr>
        <w:numId w:val="16"/>
      </w:numPr>
    </w:pPr>
  </w:style>
  <w:style w:type="paragraph" w:customStyle="1" w:styleId="SDMCovNoteHead1">
    <w:name w:val="SDMCovNoteHead1"/>
    <w:basedOn w:val="Normal"/>
    <w:rsid w:val="00353E8F"/>
    <w:pPr>
      <w:keepNext/>
      <w:keepLines/>
      <w:numPr>
        <w:numId w:val="65"/>
      </w:numPr>
      <w:suppressAutoHyphens/>
      <w:spacing w:before="240" w:after="60"/>
    </w:pPr>
    <w:rPr>
      <w:b/>
      <w:sz w:val="24"/>
    </w:rPr>
  </w:style>
  <w:style w:type="paragraph" w:customStyle="1" w:styleId="SDMCovNoteHead2">
    <w:name w:val="SDMCovNoteHead2"/>
    <w:basedOn w:val="Normal"/>
    <w:rsid w:val="00353E8F"/>
    <w:pPr>
      <w:keepNext/>
      <w:keepLines/>
      <w:numPr>
        <w:ilvl w:val="1"/>
        <w:numId w:val="65"/>
      </w:numPr>
      <w:spacing w:before="240" w:after="60"/>
    </w:pPr>
    <w:rPr>
      <w:b/>
    </w:rPr>
  </w:style>
  <w:style w:type="paragraph" w:customStyle="1" w:styleId="SDMCovNoteHead3">
    <w:name w:val="SDMCovNoteHead3"/>
    <w:basedOn w:val="Normal"/>
    <w:rsid w:val="00353E8F"/>
    <w:pPr>
      <w:keepNext/>
      <w:keepLines/>
      <w:numPr>
        <w:ilvl w:val="2"/>
        <w:numId w:val="65"/>
      </w:numPr>
      <w:spacing w:before="240" w:after="60"/>
    </w:pPr>
    <w:rPr>
      <w:b/>
    </w:rPr>
  </w:style>
  <w:style w:type="paragraph" w:customStyle="1" w:styleId="MediumGrid21">
    <w:name w:val="Medium Grid 21"/>
    <w:link w:val="MediumGrid2Char"/>
    <w:uiPriority w:val="1"/>
    <w:qFormat/>
    <w:rsid w:val="00353E8F"/>
    <w:rPr>
      <w:rFonts w:ascii="Calibri" w:hAnsi="Calibri" w:cs="Arial"/>
      <w:sz w:val="22"/>
      <w:szCs w:val="22"/>
      <w:lang w:eastAsia="ja-JP"/>
    </w:rPr>
  </w:style>
  <w:style w:type="character" w:customStyle="1" w:styleId="MediumGrid2Char">
    <w:name w:val="Medium Grid 2 Char"/>
    <w:link w:val="MediumGrid21"/>
    <w:uiPriority w:val="1"/>
    <w:rsid w:val="00353E8F"/>
    <w:rPr>
      <w:rFonts w:ascii="Calibri" w:hAnsi="Calibri" w:cs="Arial"/>
      <w:sz w:val="22"/>
      <w:szCs w:val="22"/>
      <w:lang w:eastAsia="ja-JP"/>
    </w:rPr>
  </w:style>
  <w:style w:type="paragraph" w:customStyle="1" w:styleId="SDMTOCHeading">
    <w:name w:val="SDMTOCHeading"/>
    <w:basedOn w:val="Normal"/>
    <w:qFormat/>
    <w:rsid w:val="00353E8F"/>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353E8F"/>
    <w:pPr>
      <w:numPr>
        <w:numId w:val="17"/>
      </w:numPr>
    </w:pPr>
  </w:style>
  <w:style w:type="paragraph" w:customStyle="1" w:styleId="SDMTableBoxFigureFootnoteSL1">
    <w:name w:val="SDMTableBoxFigureFootnoteSL1"/>
    <w:basedOn w:val="SDMTableBoxFigureFootnote"/>
    <w:qFormat/>
    <w:rsid w:val="00353E8F"/>
    <w:pPr>
      <w:numPr>
        <w:ilvl w:val="1"/>
      </w:numPr>
      <w:spacing w:before="40"/>
    </w:pPr>
  </w:style>
  <w:style w:type="paragraph" w:customStyle="1" w:styleId="SDMTableBoxFigureFootnoteSL2">
    <w:name w:val="SDMTableBoxFigureFootnoteSL2"/>
    <w:basedOn w:val="SDMTableBoxFigureFootnote"/>
    <w:qFormat/>
    <w:rsid w:val="00353E8F"/>
    <w:pPr>
      <w:numPr>
        <w:ilvl w:val="2"/>
      </w:numPr>
      <w:spacing w:before="40"/>
    </w:pPr>
  </w:style>
  <w:style w:type="paragraph" w:customStyle="1" w:styleId="SDMTableBoxFigureFootnoteSL3">
    <w:name w:val="SDMTableBoxFigureFootnoteSL3"/>
    <w:basedOn w:val="SDMTableBoxFigureFootnote"/>
    <w:qFormat/>
    <w:rsid w:val="00353E8F"/>
    <w:pPr>
      <w:numPr>
        <w:ilvl w:val="3"/>
      </w:numPr>
      <w:spacing w:before="40"/>
    </w:pPr>
  </w:style>
  <w:style w:type="paragraph" w:customStyle="1" w:styleId="SDMTableBoxFigureFootnoteSL4">
    <w:name w:val="SDMTableBoxFigureFootnoteSL4"/>
    <w:basedOn w:val="SDMTableBoxFigureFootnote"/>
    <w:qFormat/>
    <w:rsid w:val="00353E8F"/>
    <w:pPr>
      <w:numPr>
        <w:ilvl w:val="4"/>
      </w:numPr>
      <w:spacing w:before="40"/>
    </w:pPr>
  </w:style>
  <w:style w:type="paragraph" w:customStyle="1" w:styleId="SDMTableBoxFigureFootnoteSL5">
    <w:name w:val="SDMTableBoxFigureFootnoteSL5"/>
    <w:basedOn w:val="SDMTableBoxFigureFootnote"/>
    <w:qFormat/>
    <w:rsid w:val="00353E8F"/>
    <w:pPr>
      <w:numPr>
        <w:ilvl w:val="5"/>
      </w:numPr>
      <w:spacing w:before="40"/>
    </w:pPr>
  </w:style>
  <w:style w:type="character" w:customStyle="1" w:styleId="MediumGrid11">
    <w:name w:val="Medium Grid 11"/>
    <w:uiPriority w:val="99"/>
    <w:semiHidden/>
    <w:rsid w:val="00353E8F"/>
    <w:rPr>
      <w:color w:val="808080"/>
    </w:rPr>
  </w:style>
  <w:style w:type="character" w:customStyle="1" w:styleId="BalloonTextChar">
    <w:name w:val="Balloon Text Char"/>
    <w:link w:val="BalloonText"/>
    <w:rsid w:val="00353E8F"/>
    <w:rPr>
      <w:rFonts w:ascii="Tahoma" w:eastAsia="Times New Roman" w:hAnsi="Tahoma" w:cs="Tahoma"/>
      <w:sz w:val="16"/>
      <w:szCs w:val="16"/>
      <w:lang w:val="en-GB" w:eastAsia="de-DE"/>
    </w:rPr>
  </w:style>
  <w:style w:type="paragraph" w:styleId="Date">
    <w:name w:val="Date"/>
    <w:basedOn w:val="Normal"/>
    <w:next w:val="Normal"/>
    <w:link w:val="DateChar"/>
    <w:rsid w:val="00353E8F"/>
  </w:style>
  <w:style w:type="character" w:customStyle="1" w:styleId="DateChar">
    <w:name w:val="Date Char"/>
    <w:link w:val="Date"/>
    <w:rsid w:val="00353E8F"/>
    <w:rPr>
      <w:rFonts w:ascii="Arial" w:eastAsia="Times New Roman" w:hAnsi="Arial"/>
      <w:sz w:val="22"/>
      <w:lang w:val="en-GB" w:eastAsia="de-DE"/>
    </w:rPr>
  </w:style>
  <w:style w:type="paragraph" w:customStyle="1" w:styleId="SDMConfidentialMark">
    <w:name w:val="SDMConfidentialMark"/>
    <w:basedOn w:val="Normal"/>
    <w:qFormat/>
    <w:rsid w:val="00353E8F"/>
    <w:pPr>
      <w:spacing w:before="1200"/>
      <w:jc w:val="right"/>
    </w:pPr>
    <w:rPr>
      <w:b/>
      <w:caps/>
      <w:spacing w:val="10"/>
      <w:sz w:val="32"/>
    </w:rPr>
  </w:style>
  <w:style w:type="character" w:customStyle="1" w:styleId="Heading1Char">
    <w:name w:val="Heading 1 Char"/>
    <w:link w:val="Heading1"/>
    <w:rsid w:val="00353E8F"/>
    <w:rPr>
      <w:rFonts w:ascii="Cambria" w:eastAsia="Times New Roman" w:hAnsi="Cambria"/>
      <w:b/>
      <w:bCs/>
      <w:color w:val="365F91"/>
      <w:sz w:val="28"/>
      <w:szCs w:val="28"/>
    </w:rPr>
  </w:style>
  <w:style w:type="character" w:customStyle="1" w:styleId="Heading2Char">
    <w:name w:val="Heading 2 Char"/>
    <w:link w:val="Heading2"/>
    <w:rsid w:val="00353E8F"/>
    <w:rPr>
      <w:rFonts w:ascii="Cambria" w:eastAsia="Times New Roman" w:hAnsi="Cambria"/>
      <w:b/>
      <w:bCs/>
      <w:color w:val="4F81BD"/>
      <w:sz w:val="26"/>
      <w:szCs w:val="26"/>
    </w:rPr>
  </w:style>
  <w:style w:type="character" w:customStyle="1" w:styleId="Heading3Char">
    <w:name w:val="Heading 3 Char"/>
    <w:link w:val="Heading3"/>
    <w:rsid w:val="00353E8F"/>
    <w:rPr>
      <w:rFonts w:ascii="Cambria" w:eastAsia="Times New Roman" w:hAnsi="Cambria"/>
      <w:b/>
      <w:bCs/>
      <w:color w:val="4F81BD"/>
      <w:sz w:val="24"/>
      <w:szCs w:val="24"/>
    </w:rPr>
  </w:style>
  <w:style w:type="character" w:customStyle="1" w:styleId="Heading4Char">
    <w:name w:val="Heading 4 Char"/>
    <w:link w:val="Heading4"/>
    <w:rsid w:val="00353E8F"/>
    <w:rPr>
      <w:rFonts w:ascii="Cambria" w:eastAsia="Times New Roman" w:hAnsi="Cambria"/>
      <w:b/>
      <w:bCs/>
      <w:i/>
      <w:iCs/>
      <w:color w:val="4F81BD"/>
      <w:sz w:val="24"/>
      <w:szCs w:val="24"/>
    </w:rPr>
  </w:style>
  <w:style w:type="character" w:customStyle="1" w:styleId="Heading5Char">
    <w:name w:val="Heading 5 Char"/>
    <w:link w:val="Heading5"/>
    <w:rsid w:val="00353E8F"/>
    <w:rPr>
      <w:rFonts w:ascii="Cambria" w:eastAsia="Times New Roman" w:hAnsi="Cambria"/>
      <w:color w:val="243F60"/>
      <w:sz w:val="24"/>
      <w:szCs w:val="24"/>
    </w:rPr>
  </w:style>
  <w:style w:type="character" w:customStyle="1" w:styleId="Heading6Char">
    <w:name w:val="Heading 6 Char"/>
    <w:link w:val="Heading6"/>
    <w:rsid w:val="00353E8F"/>
    <w:rPr>
      <w:rFonts w:ascii="Cambria" w:eastAsia="Times New Roman" w:hAnsi="Cambria"/>
      <w:i/>
      <w:iCs/>
      <w:color w:val="243F60"/>
      <w:sz w:val="24"/>
      <w:szCs w:val="24"/>
    </w:rPr>
  </w:style>
  <w:style w:type="character" w:customStyle="1" w:styleId="Heading7Char">
    <w:name w:val="Heading 7 Char"/>
    <w:link w:val="Heading7"/>
    <w:rsid w:val="00353E8F"/>
    <w:rPr>
      <w:rFonts w:ascii="Cambria" w:eastAsia="Times New Roman" w:hAnsi="Cambria"/>
      <w:i/>
      <w:iCs/>
      <w:color w:val="404040"/>
      <w:sz w:val="24"/>
      <w:szCs w:val="24"/>
    </w:rPr>
  </w:style>
  <w:style w:type="character" w:customStyle="1" w:styleId="Heading8Char">
    <w:name w:val="Heading 8 Char"/>
    <w:link w:val="Heading8"/>
    <w:rsid w:val="00353E8F"/>
    <w:rPr>
      <w:rFonts w:ascii="Cambria" w:eastAsia="Times New Roman" w:hAnsi="Cambria"/>
      <w:color w:val="404040"/>
    </w:rPr>
  </w:style>
  <w:style w:type="character" w:customStyle="1" w:styleId="Heading9Char">
    <w:name w:val="Heading 9 Char"/>
    <w:link w:val="Heading9"/>
    <w:rsid w:val="00353E8F"/>
    <w:rPr>
      <w:rFonts w:ascii="Cambria" w:eastAsia="Times New Roman" w:hAnsi="Cambria"/>
      <w:i/>
      <w:iCs/>
      <w:color w:val="404040"/>
    </w:rPr>
  </w:style>
  <w:style w:type="table" w:customStyle="1" w:styleId="SDMMethTableEmmissions">
    <w:name w:val="SDMMethTableEmmissions"/>
    <w:basedOn w:val="TableNormal"/>
    <w:uiPriority w:val="99"/>
    <w:rsid w:val="00353E8F"/>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cPr>
      <w:vAlign w:val="center"/>
    </w:tcPr>
    <w:tblStylePr w:type="firstRow">
      <w:pPr>
        <w:keepNext/>
        <w:keepLines/>
        <w:wordWrap/>
        <w:jc w:val="center"/>
      </w:pPr>
      <w:rPr>
        <w:rFonts w:ascii="Symbol" w:hAnsi="Symbo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353E8F"/>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353E8F"/>
    <w:pPr>
      <w:ind w:left="1531"/>
    </w:pPr>
  </w:style>
  <w:style w:type="table" w:customStyle="1" w:styleId="SDMMethTable">
    <w:name w:val="SDMMethTable"/>
    <w:basedOn w:val="SDMTable"/>
    <w:uiPriority w:val="99"/>
    <w:rsid w:val="00353E8F"/>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353E8F"/>
    <w:rPr>
      <w:rFonts w:ascii="Arial" w:eastAsia="Times New Roman" w:hAnsi="Arial"/>
      <w:sz w:val="22"/>
      <w:lang w:val="en-GB" w:eastAsia="en-GB"/>
    </w:rPr>
    <w:tblPr>
      <w:tblInd w:w="680" w:type="dxa"/>
      <w:tblCellMar>
        <w:top w:w="85" w:type="dxa"/>
        <w:left w:w="108" w:type="dxa"/>
        <w:bottom w:w="28" w:type="dxa"/>
        <w:right w:w="108" w:type="dxa"/>
      </w:tblCellMar>
    </w:tblPr>
    <w:trPr>
      <w:cantSplit/>
    </w:trPr>
    <w:tcPr>
      <w:vAlign w:val="center"/>
    </w:tcPr>
  </w:style>
  <w:style w:type="paragraph" w:customStyle="1" w:styleId="SDMMethCaptionEquationParametersTable">
    <w:name w:val="SDMMethCaptionEquationParametersTable"/>
    <w:basedOn w:val="Caption"/>
    <w:qFormat/>
    <w:rsid w:val="00353E8F"/>
    <w:pPr>
      <w:spacing w:before="180" w:after="0"/>
    </w:pPr>
    <w:rPr>
      <w:b w:val="0"/>
      <w:sz w:val="22"/>
    </w:rPr>
  </w:style>
  <w:style w:type="paragraph" w:customStyle="1" w:styleId="SDMMethEquation">
    <w:name w:val="SDMMethEquation"/>
    <w:basedOn w:val="SDMPara"/>
    <w:qFormat/>
    <w:rsid w:val="00353E8F"/>
    <w:pPr>
      <w:keepLines/>
      <w:numPr>
        <w:numId w:val="0"/>
      </w:numPr>
      <w:spacing w:before="360" w:line="360" w:lineRule="auto"/>
    </w:pPr>
  </w:style>
  <w:style w:type="table" w:customStyle="1" w:styleId="SDMMethTableEquation">
    <w:name w:val="SDMMethTableEquation"/>
    <w:basedOn w:val="TableNormal"/>
    <w:uiPriority w:val="99"/>
    <w:rsid w:val="00353E8F"/>
    <w:rPr>
      <w:rFonts w:ascii="Arial" w:eastAsia="Times New Roman" w:hAnsi="Arial"/>
      <w:sz w:val="22"/>
      <w:lang w:val="en-GB" w:eastAsia="en-GB"/>
    </w:rPr>
    <w:tblPr>
      <w:tblInd w:w="680" w:type="dxa"/>
      <w:tblCellMar>
        <w:top w:w="0" w:type="dxa"/>
        <w:left w:w="108" w:type="dxa"/>
        <w:bottom w:w="0" w:type="dxa"/>
        <w:right w:w="108" w:type="dxa"/>
      </w:tblCellMar>
    </w:tblPr>
    <w:trPr>
      <w:cantSplit/>
    </w:trPr>
  </w:style>
  <w:style w:type="paragraph" w:customStyle="1" w:styleId="SDMTableBoxParaNotNumbered">
    <w:name w:val="SDMTable&amp;BoxParaNotNumbered"/>
    <w:basedOn w:val="Normal"/>
    <w:qFormat/>
    <w:rsid w:val="00353E8F"/>
    <w:pPr>
      <w:jc w:val="left"/>
    </w:pPr>
    <w:rPr>
      <w:sz w:val="20"/>
    </w:rPr>
  </w:style>
  <w:style w:type="paragraph" w:customStyle="1" w:styleId="SDMTableBoxParaNumbered">
    <w:name w:val="SDMTable&amp;BoxParaNumbered"/>
    <w:basedOn w:val="Normal"/>
    <w:qFormat/>
    <w:rsid w:val="00353E8F"/>
    <w:pPr>
      <w:numPr>
        <w:numId w:val="21"/>
      </w:numPr>
      <w:jc w:val="left"/>
    </w:pPr>
    <w:rPr>
      <w:sz w:val="20"/>
    </w:rPr>
  </w:style>
  <w:style w:type="paragraph" w:customStyle="1" w:styleId="SDMMethEquationNr">
    <w:name w:val="SDMMethEquationNr"/>
    <w:basedOn w:val="SDMMethEquation"/>
    <w:qFormat/>
    <w:rsid w:val="00353E8F"/>
    <w:pPr>
      <w:keepNext/>
      <w:numPr>
        <w:numId w:val="75"/>
      </w:numPr>
      <w:jc w:val="right"/>
    </w:pPr>
    <w:rPr>
      <w:sz w:val="20"/>
    </w:rPr>
  </w:style>
  <w:style w:type="numbering" w:customStyle="1" w:styleId="SDMMethEquationNumberingList">
    <w:name w:val="SDMMethEquationNumberingList"/>
    <w:uiPriority w:val="99"/>
    <w:rsid w:val="009115E4"/>
    <w:pPr>
      <w:numPr>
        <w:numId w:val="18"/>
      </w:numPr>
    </w:pPr>
  </w:style>
  <w:style w:type="paragraph" w:customStyle="1" w:styleId="ColorfulList-Accent11">
    <w:name w:val="Colorful List - Accent 11"/>
    <w:basedOn w:val="Normal"/>
    <w:uiPriority w:val="34"/>
    <w:qFormat/>
    <w:rsid w:val="00353E8F"/>
    <w:pPr>
      <w:ind w:left="720"/>
      <w:contextualSpacing/>
    </w:pPr>
  </w:style>
  <w:style w:type="table" w:customStyle="1" w:styleId="SDMTableLandscape">
    <w:name w:val="SDMTableLandscape"/>
    <w:basedOn w:val="SDMTable"/>
    <w:uiPriority w:val="99"/>
    <w:rsid w:val="009115E4"/>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Landscape">
    <w:name w:val="SDMMethTableLandscape"/>
    <w:basedOn w:val="SDMMethTable"/>
    <w:uiPriority w:val="99"/>
    <w:rsid w:val="009115E4"/>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Landscape">
    <w:name w:val="CaptionLandscape"/>
    <w:basedOn w:val="Caption"/>
    <w:qFormat/>
    <w:rsid w:val="009115E4"/>
  </w:style>
  <w:style w:type="character" w:customStyle="1" w:styleId="BodyText3Char">
    <w:name w:val="Body Text 3 Char"/>
    <w:link w:val="BodyText3"/>
    <w:rsid w:val="009115E4"/>
    <w:rPr>
      <w:rFonts w:eastAsia="Times New Roman"/>
      <w:i/>
      <w:iCs/>
      <w:sz w:val="24"/>
      <w:lang w:val="en-GB" w:eastAsia="de-DE"/>
    </w:rPr>
  </w:style>
  <w:style w:type="character" w:customStyle="1" w:styleId="BodyTextChar">
    <w:name w:val="Body Text Char"/>
    <w:link w:val="BodyText"/>
    <w:rsid w:val="009115E4"/>
    <w:rPr>
      <w:rFonts w:eastAsia="Times New Roman"/>
      <w:sz w:val="22"/>
      <w:lang w:val="en-GB" w:eastAsia="de-DE"/>
    </w:rPr>
  </w:style>
  <w:style w:type="character" w:customStyle="1" w:styleId="BodyText2Char">
    <w:name w:val="Body Text 2 Char"/>
    <w:link w:val="BodyText2"/>
    <w:rsid w:val="009115E4"/>
    <w:rPr>
      <w:rFonts w:eastAsia="Times New Roman"/>
      <w:sz w:val="22"/>
      <w:lang w:val="en-GB" w:eastAsia="de-DE"/>
    </w:rPr>
  </w:style>
  <w:style w:type="character" w:customStyle="1" w:styleId="DocumentMapChar">
    <w:name w:val="Document Map Char"/>
    <w:link w:val="DocumentMap"/>
    <w:rsid w:val="009115E4"/>
    <w:rPr>
      <w:rFonts w:ascii="Tahoma" w:eastAsia="Times New Roman" w:hAnsi="Tahoma" w:cs="Tahoma"/>
      <w:shd w:val="clear" w:color="auto" w:fill="000080"/>
      <w:lang w:val="en-GB" w:eastAsia="de-DE"/>
    </w:rPr>
  </w:style>
  <w:style w:type="character" w:customStyle="1" w:styleId="MacroTextChar">
    <w:name w:val="Macro Text Char"/>
    <w:link w:val="MacroText"/>
    <w:rsid w:val="009115E4"/>
    <w:rPr>
      <w:rFonts w:ascii="Courier New" w:eastAsia="Times New Roman" w:hAnsi="Courier New" w:cs="Courier New"/>
      <w:lang w:val="en-GB" w:eastAsia="de-DE"/>
    </w:rPr>
  </w:style>
  <w:style w:type="paragraph" w:customStyle="1" w:styleId="SDMPDDPoASection">
    <w:name w:val="SDMPDD&amp;PoASection"/>
    <w:basedOn w:val="SDMHead2"/>
    <w:qFormat/>
    <w:rsid w:val="009115E4"/>
    <w:pPr>
      <w:tabs>
        <w:tab w:val="left" w:pos="2325"/>
      </w:tabs>
      <w:outlineLvl w:val="0"/>
    </w:pPr>
  </w:style>
  <w:style w:type="numbering" w:customStyle="1" w:styleId="SDMPDDPoASectionList">
    <w:name w:val="SDMPDD&amp;PoASectionList"/>
    <w:uiPriority w:val="99"/>
    <w:rsid w:val="009115E4"/>
    <w:pPr>
      <w:numPr>
        <w:numId w:val="20"/>
      </w:numPr>
    </w:pPr>
  </w:style>
  <w:style w:type="paragraph" w:customStyle="1" w:styleId="SDMPDDPoASubSection1">
    <w:name w:val="SDMPDD&amp;PoASubSection1"/>
    <w:basedOn w:val="SDMHead3"/>
    <w:qFormat/>
    <w:rsid w:val="009115E4"/>
    <w:pPr>
      <w:numPr>
        <w:ilvl w:val="0"/>
        <w:numId w:val="0"/>
      </w:numPr>
      <w:tabs>
        <w:tab w:val="left" w:pos="1474"/>
      </w:tabs>
      <w:outlineLvl w:val="1"/>
    </w:pPr>
    <w:rPr>
      <w:rFonts w:eastAsia="MS Mincho"/>
    </w:rPr>
  </w:style>
  <w:style w:type="paragraph" w:customStyle="1" w:styleId="SDMPDDPoASubSection2">
    <w:name w:val="SDMPDD&amp;PoASubSection2"/>
    <w:basedOn w:val="SDMHead3"/>
    <w:qFormat/>
    <w:rsid w:val="009115E4"/>
    <w:pPr>
      <w:numPr>
        <w:ilvl w:val="0"/>
        <w:numId w:val="0"/>
      </w:numPr>
      <w:tabs>
        <w:tab w:val="left" w:pos="1474"/>
      </w:tabs>
    </w:pPr>
  </w:style>
  <w:style w:type="paragraph" w:customStyle="1" w:styleId="SDMPDDPoACaption">
    <w:name w:val="SDMPDD&amp;PoACaption"/>
    <w:basedOn w:val="Caption"/>
    <w:qFormat/>
    <w:rsid w:val="009115E4"/>
    <w:rPr>
      <w:b w:val="0"/>
      <w:i/>
    </w:rPr>
  </w:style>
  <w:style w:type="character" w:styleId="Strong">
    <w:name w:val="Strong"/>
    <w:qFormat/>
    <w:rsid w:val="009115E4"/>
    <w:rPr>
      <w:b/>
      <w:bCs/>
    </w:rPr>
  </w:style>
  <w:style w:type="numbering" w:customStyle="1" w:styleId="SDMTableBoxParaNumberedList">
    <w:name w:val="SDMTable&amp;BoxParaNumberedList"/>
    <w:rsid w:val="00353E8F"/>
    <w:pPr>
      <w:numPr>
        <w:numId w:val="21"/>
      </w:numPr>
    </w:pPr>
  </w:style>
  <w:style w:type="character" w:customStyle="1" w:styleId="CommentTextChar">
    <w:name w:val="Comment Text Char"/>
    <w:link w:val="CommentText"/>
    <w:rsid w:val="009115E4"/>
    <w:rPr>
      <w:rFonts w:ascii="Arial" w:hAnsi="Arial"/>
      <w:lang w:val="en-GB"/>
    </w:rPr>
  </w:style>
  <w:style w:type="paragraph" w:customStyle="1" w:styleId="SymbolForm">
    <w:name w:val="SymbolForm"/>
    <w:basedOn w:val="Normal"/>
    <w:rsid w:val="00E57F3D"/>
    <w:pPr>
      <w:jc w:val="right"/>
    </w:pPr>
    <w:rPr>
      <w:rFonts w:cs="Arial"/>
      <w:b/>
      <w:bCs/>
    </w:rPr>
  </w:style>
  <w:style w:type="paragraph" w:customStyle="1" w:styleId="FooterF">
    <w:name w:val="FooterF"/>
    <w:basedOn w:val="Footer"/>
    <w:rsid w:val="00E57F3D"/>
    <w:pPr>
      <w:tabs>
        <w:tab w:val="clear" w:pos="4320"/>
        <w:tab w:val="clear" w:pos="8640"/>
        <w:tab w:val="right" w:pos="9639"/>
      </w:tabs>
      <w:ind w:right="-1"/>
    </w:pPr>
    <w:rPr>
      <w:rFonts w:cs="Arial"/>
      <w:b/>
      <w:lang w:val="en-US"/>
    </w:rPr>
  </w:style>
  <w:style w:type="numbering" w:customStyle="1" w:styleId="SDMMethEquationNrList">
    <w:name w:val="SDMMethEquationNrList"/>
    <w:uiPriority w:val="99"/>
    <w:rsid w:val="00353E8F"/>
    <w:pPr>
      <w:numPr>
        <w:numId w:val="66"/>
      </w:numPr>
    </w:pPr>
  </w:style>
  <w:style w:type="table" w:customStyle="1" w:styleId="SDMTableFullPage">
    <w:name w:val="SDMTableFullPage"/>
    <w:basedOn w:val="SDMTable"/>
    <w:uiPriority w:val="99"/>
    <w:rsid w:val="00353E8F"/>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353E8F"/>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353E8F"/>
    <w:pPr>
      <w:ind w:left="0" w:firstLine="0"/>
    </w:pPr>
  </w:style>
  <w:style w:type="numbering" w:customStyle="1" w:styleId="SDMFootnoteList">
    <w:name w:val="SDMFootnoteList"/>
    <w:uiPriority w:val="99"/>
    <w:rsid w:val="00353E8F"/>
    <w:pPr>
      <w:numPr>
        <w:numId w:val="68"/>
      </w:numPr>
    </w:pPr>
  </w:style>
  <w:style w:type="numbering" w:customStyle="1" w:styleId="SDMDocInfoTextBullets">
    <w:name w:val="SDMDocInfoTextBullets"/>
    <w:uiPriority w:val="99"/>
    <w:rsid w:val="00353E8F"/>
    <w:pPr>
      <w:numPr>
        <w:numId w:val="70"/>
      </w:numPr>
    </w:pPr>
  </w:style>
  <w:style w:type="table" w:customStyle="1" w:styleId="SDMBoxFullPage">
    <w:name w:val="SDMBoxFullPage"/>
    <w:basedOn w:val="SDMBox"/>
    <w:uiPriority w:val="99"/>
    <w:rsid w:val="00353E8F"/>
    <w:tblPr>
      <w:jc w:val="center"/>
      <w:tblInd w:w="0" w:type="dxa"/>
      <w:tblBorders>
        <w:top w:val="single" w:sz="4" w:space="0" w:color="auto"/>
        <w:left w:val="single" w:sz="4" w:space="0" w:color="auto"/>
        <w:bottom w:val="single" w:sz="4" w:space="0" w:color="auto"/>
        <w:right w:val="single" w:sz="4" w:space="0" w:color="auto"/>
      </w:tblBorders>
      <w:tblCellMar>
        <w:top w:w="28" w:type="dxa"/>
        <w:left w:w="108" w:type="dxa"/>
        <w:bottom w:w="28" w:type="dxa"/>
        <w:right w:w="108" w:type="dxa"/>
      </w:tblCellMar>
    </w:tblPr>
    <w:trPr>
      <w:cantSplit/>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353E8F"/>
    <w:pPr>
      <w:numPr>
        <w:numId w:val="74"/>
      </w:numPr>
    </w:pPr>
  </w:style>
  <w:style w:type="paragraph" w:customStyle="1" w:styleId="SDMTableBoxFigureFootnoteSL1FullPage">
    <w:name w:val="SDMTableBoxFigureFootnoteSL1FullPage"/>
    <w:basedOn w:val="SDMTableBoxFigureFootnoteSL1"/>
    <w:rsid w:val="00353E8F"/>
    <w:pPr>
      <w:numPr>
        <w:numId w:val="74"/>
      </w:numPr>
    </w:pPr>
  </w:style>
  <w:style w:type="paragraph" w:customStyle="1" w:styleId="SDMTableBoxFigureFootnoteSL2FullPage">
    <w:name w:val="SDMTableBoxFigureFootnoteSL2FullPage"/>
    <w:basedOn w:val="SDMTableBoxFigureFootnoteSL2"/>
    <w:rsid w:val="00353E8F"/>
    <w:pPr>
      <w:numPr>
        <w:numId w:val="74"/>
      </w:numPr>
    </w:pPr>
  </w:style>
  <w:style w:type="paragraph" w:customStyle="1" w:styleId="SDMTableBoxFigureFootnoteSL3FullPage">
    <w:name w:val="SDMTableBoxFigureFootnoteSL3FullPage"/>
    <w:basedOn w:val="SDMTableBoxFigureFootnoteSL3"/>
    <w:rsid w:val="00353E8F"/>
    <w:pPr>
      <w:numPr>
        <w:numId w:val="74"/>
      </w:numPr>
      <w:ind w:left="1248" w:hanging="397"/>
    </w:pPr>
  </w:style>
  <w:style w:type="paragraph" w:customStyle="1" w:styleId="SDMTableBoxFigureFootnoteSL4FullPage">
    <w:name w:val="SDMTableBoxFigureFootnoteSL4FullPage"/>
    <w:basedOn w:val="SDMTableBoxFigureFootnoteSL4"/>
    <w:rsid w:val="00353E8F"/>
    <w:pPr>
      <w:numPr>
        <w:numId w:val="74"/>
      </w:numPr>
      <w:ind w:left="1587" w:hanging="340"/>
    </w:pPr>
  </w:style>
  <w:style w:type="paragraph" w:customStyle="1" w:styleId="SDMTableBoxFigureFootnoteSL5FullPage">
    <w:name w:val="SDMTableBoxFigureFootnoteSL5FullPage"/>
    <w:basedOn w:val="SDMTableBoxFigureFootnoteSL5"/>
    <w:rsid w:val="00353E8F"/>
    <w:pPr>
      <w:numPr>
        <w:numId w:val="74"/>
      </w:numPr>
      <w:ind w:left="2042" w:hanging="454"/>
    </w:pPr>
  </w:style>
  <w:style w:type="numbering" w:customStyle="1" w:styleId="SDMTableBoxFigureFootnoteFullPageList">
    <w:name w:val="SDMTableBoxFigureFootnoteFullPageList"/>
    <w:uiPriority w:val="99"/>
    <w:rsid w:val="00353E8F"/>
    <w:pPr>
      <w:numPr>
        <w:numId w:val="72"/>
      </w:numPr>
    </w:pPr>
  </w:style>
  <w:style w:type="character" w:styleId="FollowedHyperlink">
    <w:name w:val="FollowedHyperlink"/>
    <w:rsid w:val="0037179A"/>
    <w:rPr>
      <w:color w:val="800080"/>
      <w:u w:val="single"/>
    </w:rPr>
  </w:style>
  <w:style w:type="paragraph" w:customStyle="1" w:styleId="Tablecustom">
    <w:name w:val="Table custom"/>
    <w:basedOn w:val="Normal"/>
    <w:link w:val="TablecustomChar"/>
    <w:rsid w:val="00E93F4E"/>
    <w:pPr>
      <w:spacing w:line="288" w:lineRule="auto"/>
      <w:jc w:val="left"/>
    </w:pPr>
    <w:rPr>
      <w:rFonts w:eastAsia="SimSun" w:cs="Arial"/>
      <w:b/>
      <w:bCs/>
      <w:sz w:val="18"/>
      <w:szCs w:val="16"/>
      <w:lang w:eastAsia="zh-CN"/>
    </w:rPr>
  </w:style>
  <w:style w:type="character" w:customStyle="1" w:styleId="TablecustomChar">
    <w:name w:val="Table custom Char"/>
    <w:link w:val="Tablecustom"/>
    <w:rsid w:val="00E93F4E"/>
    <w:rPr>
      <w:rFonts w:ascii="Arial" w:eastAsia="SimSun" w:hAnsi="Arial" w:cs="Arial"/>
      <w:b/>
      <w:bCs/>
      <w:sz w:val="18"/>
      <w:szCs w:val="16"/>
      <w:lang w:val="en-GB" w:eastAsia="zh-CN"/>
    </w:rPr>
  </w:style>
  <w:style w:type="table" w:styleId="TableGrid">
    <w:name w:val="Table Grid"/>
    <w:basedOn w:val="TableNormal"/>
    <w:rsid w:val="00210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09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yperlink" Target="http://www.un.org/sustainabledevelopment/sustainable-development-goals/" TargetMode="Externa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DM\Clean%20Development%20Mechanism%20(CDM)\CDM07-Official%20Documents%20(CDM)\Templates\CDM_Methodolog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4750F6899D704E86ED59F92C8BD84A" ma:contentTypeVersion="9" ma:contentTypeDescription="Create a new document." ma:contentTypeScope="" ma:versionID="4b08852f38f9d61af653bede4b00e2bf">
  <xsd:schema xmlns:xsd="http://www.w3.org/2001/XMLSchema" xmlns:xs="http://www.w3.org/2001/XMLSchema" xmlns:p="http://schemas.microsoft.com/office/2006/metadata/properties" xmlns:ns2="40ff25b3-493e-4851-82b7-4e504def2eba" xmlns:ns3="f6af1aca-0353-497c-ad55-189cc252d094" targetNamespace="http://schemas.microsoft.com/office/2006/metadata/properties" ma:root="true" ma:fieldsID="8b6799b798efcce2c0f77415f89f005a" ns2:_="" ns3:_="">
    <xsd:import namespace="40ff25b3-493e-4851-82b7-4e504def2eba"/>
    <xsd:import namespace="f6af1aca-0353-497c-ad55-189cc252d0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f1aca-0353-497c-ad55-189cc252d0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EE2D6-9635-F44E-8DE1-091FB31F9978}">
  <ds:schemaRefs>
    <ds:schemaRef ds:uri="http://schemas.openxmlformats.org/officeDocument/2006/bibliography"/>
  </ds:schemaRefs>
</ds:datastoreItem>
</file>

<file path=customXml/itemProps2.xml><?xml version="1.0" encoding="utf-8"?>
<ds:datastoreItem xmlns:ds="http://schemas.openxmlformats.org/officeDocument/2006/customXml" ds:itemID="{A9C8D722-163E-4FA3-B4EE-9D6923F6165C}"/>
</file>

<file path=customXml/itemProps3.xml><?xml version="1.0" encoding="utf-8"?>
<ds:datastoreItem xmlns:ds="http://schemas.openxmlformats.org/officeDocument/2006/customXml" ds:itemID="{66F7D39C-6404-42BE-BE0F-4FFA09B60564}"/>
</file>

<file path=customXml/itemProps4.xml><?xml version="1.0" encoding="utf-8"?>
<ds:datastoreItem xmlns:ds="http://schemas.openxmlformats.org/officeDocument/2006/customXml" ds:itemID="{F90A5616-2CAD-4D38-93CC-5F99446206F9}"/>
</file>

<file path=docProps/app.xml><?xml version="1.0" encoding="utf-8"?>
<Properties xmlns="http://schemas.openxmlformats.org/officeDocument/2006/extended-properties" xmlns:vt="http://schemas.openxmlformats.org/officeDocument/2006/docPropsVTypes">
  <Template>G:\SDM\Clean Development Mechanism (CDM)\CDM07-Official Documents (CDM)\Templates\CDM_Methodology.dotm</Template>
  <TotalTime>0</TotalTime>
  <Pages>11</Pages>
  <Words>1650</Words>
  <Characters>8949</Characters>
  <Application>Microsoft Macintosh Word</Application>
  <DocSecurity>0</DocSecurity>
  <Lines>471</Lines>
  <Paragraphs>302</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F-CDM-PDD: Project design document form for CDM project activities. version 04.1.</vt:lpstr>
      <vt:lpstr>Description of project </vt:lpstr>
      <vt:lpstr>    Purpose and general description of project </vt:lpstr>
      <vt:lpstr>    &gt;&gt; (Provide a brief description of the project including the description of scen</vt:lpstr>
      <vt:lpstr>    </vt:lpstr>
      <vt:lpstr>    Eligibility of the project under Gold Standard</vt:lpstr>
      <vt:lpstr>    &gt;&gt; (Describe how the project meets the eligibility criteria as per section 3.1.1</vt:lpstr>
      <vt:lpstr>    </vt:lpstr>
      <vt:lpstr>    Legal ownership of products generated by the project and legal rights to alter u</vt:lpstr>
      <vt:lpstr>    Location of project</vt:lpstr>
      <vt:lpstr>        Host Country</vt:lpstr>
      <vt:lpstr>        Region/State/Province etc.</vt:lpstr>
      <vt:lpstr>        City/Town/Community etc.</vt:lpstr>
      <vt:lpstr>        Physical/Geographical location</vt:lpstr>
      <vt:lpstr>    Technologies and/or measures</vt:lpstr>
      <vt:lpstr>    &gt;&gt; (Describe the technologies and measures to be employed and/or implemented by </vt:lpstr>
      <vt:lpstr>    </vt:lpstr>
      <vt:lpstr>    Scale of the project</vt:lpstr>
      <vt:lpstr>    Funding sources of project </vt:lpstr>
      <vt:lpstr>Application of selected approved Gold Standard methodology </vt:lpstr>
      <vt:lpstr>    Reference of approved methodology </vt:lpstr>
      <vt:lpstr>    Applicability of methodology </vt:lpstr>
      <vt:lpstr>    Project boundary</vt:lpstr>
      <vt:lpstr>    &gt;&gt; (Present a flow diagram of the project boundary, physically delineating the p</vt:lpstr>
      <vt:lpstr>    For the purpose of GHG mitigation/sequestration following table shall be complet</vt:lpstr>
      <vt:lpstr>    Establishment and description of baseline scenario</vt:lpstr>
      <vt:lpstr>    Demonstration of additionality</vt:lpstr>
      <vt:lpstr>    Sustainable Development Goals (SDG) outcomes</vt:lpstr>
      <vt:lpstr>        Relevant target for each of the three SDGs</vt:lpstr>
      <vt:lpstr>        Explanation of methodological choices/approaches for estimating the SDG outcome</vt:lpstr>
      <vt:lpstr>        Data and parameters fixed ex ante for monitoring contribution to each of the th</vt:lpstr>
      <vt:lpstr>        Ex ante estimation of outcomes linked to each of the three SDGs</vt:lpstr>
      <vt:lpstr>        Summary of ex ante estimates of each SDG outcome</vt:lpstr>
      <vt:lpstr>    Monitoring plan</vt:lpstr>
      <vt:lpstr>        Data and parameters to be monitored</vt:lpstr>
      <vt:lpstr>        Sampling plan</vt:lpstr>
      <vt:lpstr>        Other elements of monitoring plan</vt:lpstr>
      <vt:lpstr>Duration and crediting period</vt:lpstr>
      <vt:lpstr>    Duration of project </vt:lpstr>
      <vt:lpstr>        Start date of project </vt:lpstr>
      <vt:lpstr>        Expected operational lifetime of project </vt:lpstr>
      <vt:lpstr>    Crediting period of project </vt:lpstr>
      <vt:lpstr>        Start date of crediting period</vt:lpstr>
      <vt:lpstr>        Total length of crediting period</vt:lpstr>
      <vt:lpstr>Safeguarding principles assessment</vt:lpstr>
      <vt:lpstr>    Analysis of social, economic and environmental impacts</vt:lpstr>
      <vt:lpstr>Local stakeholder consultation</vt:lpstr>
      <vt:lpstr>    Solicitation of comments from stakeholders</vt:lpstr>
      <vt:lpstr>    Summary of comments received</vt:lpstr>
      <vt:lpstr>    Report on consideration of comments received</vt:lpstr>
      <vt:lpstr>Contact information of project participants</vt:lpstr>
      <vt:lpstr>Summary of post registration design changes</vt:lpstr>
    </vt:vector>
  </TitlesOfParts>
  <LinksUpToDate>false</LinksUpToDate>
  <CharactersWithSpaces>10297</CharactersWithSpaces>
  <SharedDoc>false</SharedDoc>
  <HLinks>
    <vt:vector size="6" baseType="variant">
      <vt:variant>
        <vt:i4>3473496</vt:i4>
      </vt:variant>
      <vt:variant>
        <vt:i4>0</vt:i4>
      </vt:variant>
      <vt:variant>
        <vt:i4>0</vt:i4>
      </vt:variant>
      <vt:variant>
        <vt:i4>5</vt:i4>
      </vt:variant>
      <vt:variant>
        <vt:lpwstr>http://www.un.org/sustainabledevelopment/sustainable-development-goals/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F-CDM-PDD: Project design document form for CDM project activities. version 04.1.</dc:title>
  <dc:subject>Regulatory</dc:subject>
  <dc:creator/>
  <cp:keywords>Form, PDD</cp:keywords>
  <dc:description/>
  <cp:lastModifiedBy/>
  <cp:revision>1</cp:revision>
  <cp:lastPrinted>2012-02-28T03:53:00Z</cp:lastPrinted>
  <dcterms:created xsi:type="dcterms:W3CDTF">2017-06-15T21:15:00Z</dcterms:created>
  <dcterms:modified xsi:type="dcterms:W3CDTF">2017-06-15T21:15:00Z</dcterms:modified>
  <cp:category>Registration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NoteNo">
    <vt:i4>1</vt:i4>
  </property>
  <property fmtid="{D5CDD505-2E9C-101B-9397-08002B2CF9AE}" pid="3" name="footNoteLetter">
    <vt:lpwstr>1</vt:lpwstr>
  </property>
  <property fmtid="{D5CDD505-2E9C-101B-9397-08002B2CF9AE}" pid="4" name="docType">
    <vt:lpwstr>Draft</vt:lpwstr>
  </property>
  <property fmtid="{D5CDD505-2E9C-101B-9397-08002B2CF9AE}" pid="5" name="ContentTypeId">
    <vt:lpwstr>0x0101001E4750F6899D704E86ED59F92C8BD84A</vt:lpwstr>
  </property>
</Properties>
</file>