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F933" w14:textId="68D81D8E" w:rsidR="004473A5" w:rsidRPr="00974F10" w:rsidRDefault="004473A5" w:rsidP="00B9091D">
      <w:pPr>
        <w:pStyle w:val="Heading1"/>
        <w:rPr>
          <w:lang w:val="en-GB"/>
        </w:rPr>
      </w:pPr>
      <w:r w:rsidRPr="00974F10">
        <w:rPr>
          <w:lang w:val="en-GB"/>
        </w:rPr>
        <w:t xml:space="preserve">Key </w:t>
      </w:r>
      <w:r w:rsidR="005A4187">
        <w:rPr>
          <w:lang w:val="en-GB"/>
        </w:rPr>
        <w:t>policy</w:t>
      </w:r>
      <w:r w:rsidR="005A4187" w:rsidRPr="00974F10">
        <w:rPr>
          <w:lang w:val="en-GB"/>
        </w:rPr>
        <w:t xml:space="preserve"> </w:t>
      </w:r>
      <w:r w:rsidRPr="008C3818">
        <w:rPr>
          <w:lang w:val="en-GB"/>
        </w:rPr>
        <w:t xml:space="preserve">Information &amp; </w:t>
      </w:r>
      <w:r w:rsidR="005A4187">
        <w:rPr>
          <w:lang w:val="en-GB"/>
        </w:rPr>
        <w:t>policy-based programme</w:t>
      </w:r>
      <w:r w:rsidR="005A4187" w:rsidRPr="008C3818">
        <w:rPr>
          <w:lang w:val="en-GB"/>
        </w:rPr>
        <w:t xml:space="preserve"> </w:t>
      </w:r>
      <w:r w:rsidRPr="008C3818">
        <w:rPr>
          <w:lang w:val="en-GB"/>
        </w:rPr>
        <w:t>Design Document (P</w:t>
      </w:r>
      <w:r w:rsidR="005A4187">
        <w:rPr>
          <w:lang w:val="en-GB"/>
        </w:rPr>
        <w:t>bp</w:t>
      </w:r>
      <w:r w:rsidRPr="008C3818">
        <w:rPr>
          <w:lang w:val="en-GB"/>
        </w:rPr>
        <w:t>-DD)</w:t>
      </w:r>
    </w:p>
    <w:p w14:paraId="3CD7A092" w14:textId="17A8E6CD" w:rsidR="00F92931" w:rsidRPr="0022081F" w:rsidRDefault="00A22829" w:rsidP="002E5DB5">
      <w:r w:rsidRPr="00A22829">
        <w:rPr>
          <w:noProof/>
          <w14:cntxtAlts w14:val="0"/>
        </w:rPr>
        <w:pict w14:anchorId="15522EB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AF43C4C" w14:textId="19E0A7AD" w:rsidR="00A3794A" w:rsidRDefault="0002272D" w:rsidP="00635A56">
      <w:pPr>
        <w:pStyle w:val="Heading6"/>
        <w:rPr>
          <w:sz w:val="24"/>
        </w:rPr>
      </w:pPr>
      <w:r w:rsidRPr="00B9091D">
        <w:rPr>
          <w:color w:val="AFB936" w:themeColor="accent6"/>
          <w:sz w:val="24"/>
        </w:rPr>
        <w:t>PUBLICATION DATE</w:t>
      </w:r>
      <w:r w:rsidRPr="00B9091D">
        <w:rPr>
          <w:color w:val="AFB936" w:themeColor="accent6"/>
        </w:rPr>
        <w:t xml:space="preserve"> </w:t>
      </w:r>
      <w:bookmarkStart w:id="0" w:name="_Hlk128433555"/>
      <w:r w:rsidR="00447A21">
        <w:rPr>
          <w:b/>
          <w:bCs/>
          <w:color w:val="515151" w:themeColor="text1"/>
        </w:rPr>
        <w:t>11.06</w:t>
      </w:r>
      <w:r w:rsidR="00992C44">
        <w:rPr>
          <w:b/>
          <w:bCs/>
          <w:color w:val="515151" w:themeColor="text1"/>
        </w:rPr>
        <w:t>.</w:t>
      </w:r>
      <w:r w:rsidR="00B071AA">
        <w:rPr>
          <w:b/>
          <w:bCs/>
          <w:color w:val="515151" w:themeColor="text1"/>
        </w:rPr>
        <w:t>202</w:t>
      </w:r>
      <w:r w:rsidR="00F755D3">
        <w:rPr>
          <w:b/>
          <w:bCs/>
          <w:color w:val="515151" w:themeColor="text1"/>
        </w:rPr>
        <w:t>4</w:t>
      </w:r>
      <w:bookmarkEnd w:id="0"/>
      <w:r w:rsidR="00A96321">
        <w:br/>
      </w:r>
      <w:r w:rsidR="00CD41BB" w:rsidRPr="00B9091D">
        <w:rPr>
          <w:color w:val="AFB936" w:themeColor="accent6"/>
          <w:sz w:val="24"/>
        </w:rPr>
        <w:t>VERSION</w:t>
      </w:r>
      <w:r>
        <w:t xml:space="preserve"> </w:t>
      </w:r>
      <w:r w:rsidR="00F755D3">
        <w:rPr>
          <w:b/>
          <w:bCs/>
          <w:color w:val="515151" w:themeColor="text1"/>
        </w:rPr>
        <w:t>0.1</w:t>
      </w:r>
      <w:r w:rsidRPr="004E3F0E">
        <w:rPr>
          <w:b/>
          <w:bCs/>
          <w:color w:val="515151" w:themeColor="text1"/>
        </w:rPr>
        <w:t xml:space="preserve"> </w:t>
      </w:r>
      <w:r w:rsidR="0096773B">
        <w:rPr>
          <w:b/>
          <w:bCs/>
          <w:color w:val="515151" w:themeColor="text1"/>
        </w:rPr>
        <w:br/>
      </w:r>
      <w:r w:rsidR="00A96321" w:rsidRPr="00B9091D">
        <w:rPr>
          <w:color w:val="AFB936" w:themeColor="accent6"/>
          <w:sz w:val="24"/>
        </w:rPr>
        <w:t xml:space="preserve">RELATED </w:t>
      </w:r>
      <w:r w:rsidR="00FF48D3" w:rsidRPr="00B9091D">
        <w:rPr>
          <w:color w:val="AFB936" w:themeColor="accent6"/>
          <w:sz w:val="24"/>
        </w:rPr>
        <w:t xml:space="preserve">SUPPORT </w:t>
      </w:r>
    </w:p>
    <w:p w14:paraId="30D74E97" w14:textId="2337178B" w:rsidR="00B071AA" w:rsidRPr="00B071AA" w:rsidRDefault="00F755D3" w:rsidP="00B071AA">
      <w:pPr>
        <w:pStyle w:val="Heading6"/>
        <w:numPr>
          <w:ilvl w:val="0"/>
          <w:numId w:val="47"/>
        </w:numPr>
        <w:rPr>
          <w:rStyle w:val="Hyperlink"/>
          <w:rFonts w:asciiTheme="majorHAnsi" w:hAnsiTheme="majorHAnsi"/>
          <w:color w:val="00B9BD" w:themeColor="accent1"/>
          <w:u w:val="none"/>
        </w:rPr>
      </w:pPr>
      <w:r>
        <w:rPr>
          <w:rStyle w:val="Hyperlink"/>
          <w:rFonts w:ascii="Verdana" w:hAnsi="Verdana"/>
        </w:rPr>
        <w:t>Policy Requirements and Procedures</w:t>
      </w:r>
    </w:p>
    <w:p w14:paraId="04BB5E59" w14:textId="138EF089" w:rsidR="00F92931" w:rsidRPr="00947B25" w:rsidRDefault="00000000" w:rsidP="00F755D3">
      <w:pPr>
        <w:pStyle w:val="Heading6"/>
      </w:pPr>
      <w:hyperlink r:id="rId11" w:history="1">
        <w:r w:rsidR="00B071AA" w:rsidRPr="004C18FD">
          <w:rPr>
            <w:b/>
            <w:bCs/>
            <w:color w:val="515151" w:themeColor="text1"/>
          </w:rPr>
          <w:t xml:space="preserve"> </w:t>
        </w:r>
      </w:hyperlink>
      <w:r w:rsidR="00A22829" w:rsidRPr="00A22829">
        <w:rPr>
          <w:noProof/>
          <w14:cntxtAlts w14:val="0"/>
        </w:rPr>
        <w:pict w14:anchorId="0F4C900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931FB3F" w14:textId="77777777" w:rsidR="00C30F02" w:rsidRDefault="00C30F02" w:rsidP="00C30F02">
      <w:pPr>
        <w:rPr>
          <w:lang w:val="en-GB"/>
        </w:rPr>
      </w:pPr>
    </w:p>
    <w:p w14:paraId="13F8EF15" w14:textId="77777777" w:rsidR="004473A5" w:rsidRPr="00974F10" w:rsidRDefault="004473A5" w:rsidP="004473A5">
      <w:pPr>
        <w:rPr>
          <w:lang w:val="en-GB"/>
        </w:rPr>
      </w:pPr>
      <w:r w:rsidRPr="00974F10">
        <w:rPr>
          <w:lang w:val="en-GB"/>
        </w:rPr>
        <w:t xml:space="preserve">This document contains the following Sections </w:t>
      </w:r>
    </w:p>
    <w:p w14:paraId="4FF8B672" w14:textId="6DAE84B8" w:rsidR="004473A5" w:rsidRPr="00974F10" w:rsidRDefault="004473A5" w:rsidP="004473A5">
      <w:pPr>
        <w:rPr>
          <w:lang w:val="en-GB"/>
        </w:rPr>
      </w:pPr>
      <w:r w:rsidRPr="00974F10">
        <w:rPr>
          <w:lang w:val="en-GB"/>
        </w:rPr>
        <w:br/>
        <w:t xml:space="preserve">Key </w:t>
      </w:r>
      <w:r w:rsidR="000467EE">
        <w:rPr>
          <w:lang w:val="en-GB"/>
        </w:rPr>
        <w:t>Policy</w:t>
      </w:r>
      <w:r w:rsidR="000467EE" w:rsidRPr="00974F10">
        <w:rPr>
          <w:lang w:val="en-GB"/>
        </w:rPr>
        <w:t xml:space="preserve"> </w:t>
      </w:r>
      <w:r w:rsidRPr="00974F10">
        <w:rPr>
          <w:lang w:val="en-GB"/>
        </w:rPr>
        <w:t>Information</w:t>
      </w:r>
    </w:p>
    <w:p w14:paraId="137C07A3" w14:textId="77777777" w:rsidR="004473A5" w:rsidRPr="00974F10" w:rsidRDefault="004473A5" w:rsidP="004473A5">
      <w:pPr>
        <w:rPr>
          <w:lang w:val="en-GB"/>
        </w:rPr>
      </w:pPr>
    </w:p>
    <w:p w14:paraId="183DB1FD" w14:textId="5B267596" w:rsidR="004473A5" w:rsidRPr="008C3818" w:rsidRDefault="00000000" w:rsidP="004473A5">
      <w:pPr>
        <w:rPr>
          <w:rFonts w:asciiTheme="minorHAnsi" w:hAnsiTheme="minorHAnsi"/>
        </w:rPr>
      </w:pPr>
      <w:hyperlink w:anchor="secb" w:history="1">
        <w:r w:rsidR="00DA2085" w:rsidRPr="004314D4">
          <w:t xml:space="preserve">SECTION </w:t>
        </w:r>
      </w:hyperlink>
      <w:r w:rsidR="00DA2085">
        <w:t>A</w:t>
      </w:r>
      <w:r w:rsidR="004473A5" w:rsidRPr="008C3818">
        <w:rPr>
          <w:rFonts w:asciiTheme="minorHAnsi" w:hAnsiTheme="minorHAnsi"/>
        </w:rPr>
        <w:t xml:space="preserve">– General description of </w:t>
      </w:r>
      <w:r w:rsidR="00F755D3">
        <w:rPr>
          <w:rFonts w:asciiTheme="minorHAnsi" w:hAnsiTheme="minorHAnsi"/>
        </w:rPr>
        <w:t>policy and PBP</w:t>
      </w:r>
    </w:p>
    <w:p w14:paraId="11E1EC1D" w14:textId="4177AD9F" w:rsidR="004473A5" w:rsidRPr="008C3818" w:rsidRDefault="00000000" w:rsidP="004473A5">
      <w:pPr>
        <w:rPr>
          <w:rFonts w:asciiTheme="minorHAnsi" w:hAnsiTheme="minorHAnsi"/>
        </w:rPr>
      </w:pPr>
      <w:hyperlink w:anchor="secb" w:history="1">
        <w:r w:rsidR="004473A5" w:rsidRPr="004314D4">
          <w:t>SECTION B</w:t>
        </w:r>
      </w:hyperlink>
      <w:r w:rsidR="004473A5">
        <w:t xml:space="preserve"> </w:t>
      </w:r>
      <w:r w:rsidR="004473A5" w:rsidRPr="008C3818">
        <w:rPr>
          <w:rFonts w:asciiTheme="minorHAnsi" w:hAnsiTheme="minorHAnsi"/>
        </w:rPr>
        <w:t>- Management System and Inclusion Criteria</w:t>
      </w:r>
      <w:r w:rsidR="004473A5" w:rsidRPr="008C3818" w:rsidDel="00F95025">
        <w:rPr>
          <w:rFonts w:asciiTheme="minorHAnsi" w:hAnsiTheme="minorHAnsi"/>
        </w:rPr>
        <w:t xml:space="preserve"> </w:t>
      </w:r>
    </w:p>
    <w:p w14:paraId="232BC6AA" w14:textId="274C76B8" w:rsidR="004473A5" w:rsidRPr="008C3818" w:rsidRDefault="00000000" w:rsidP="004473A5">
      <w:pPr>
        <w:rPr>
          <w:rFonts w:asciiTheme="minorHAnsi" w:hAnsiTheme="minorHAnsi"/>
        </w:rPr>
      </w:pPr>
      <w:hyperlink w:anchor="secc" w:history="1">
        <w:r w:rsidR="004473A5" w:rsidRPr="004314D4">
          <w:t>SECTION C</w:t>
        </w:r>
      </w:hyperlink>
      <w:r w:rsidR="004473A5">
        <w:rPr>
          <w:rFonts w:asciiTheme="minorHAnsi" w:hAnsiTheme="minorHAnsi"/>
        </w:rPr>
        <w:t xml:space="preserve"> </w:t>
      </w:r>
      <w:r w:rsidR="004473A5" w:rsidRPr="008C3818">
        <w:rPr>
          <w:rFonts w:asciiTheme="minorHAnsi" w:hAnsiTheme="minorHAnsi"/>
        </w:rPr>
        <w:t>– Demonstration of additionality</w:t>
      </w:r>
    </w:p>
    <w:p w14:paraId="61712F16" w14:textId="6D79E729" w:rsidR="004473A5" w:rsidRPr="008C3818" w:rsidRDefault="00000000" w:rsidP="004473A5">
      <w:pPr>
        <w:rPr>
          <w:rFonts w:asciiTheme="minorHAnsi" w:hAnsiTheme="minorHAnsi"/>
        </w:rPr>
      </w:pPr>
      <w:hyperlink w:anchor="secb" w:history="1">
        <w:r w:rsidR="00DA2085" w:rsidRPr="004314D4">
          <w:t xml:space="preserve">SECTION </w:t>
        </w:r>
      </w:hyperlink>
      <w:r w:rsidR="00DA2085">
        <w:t>D</w:t>
      </w:r>
      <w:r w:rsidR="004473A5" w:rsidRPr="008C3818">
        <w:rPr>
          <w:rFonts w:asciiTheme="minorHAnsi" w:hAnsiTheme="minorHAnsi"/>
        </w:rPr>
        <w:t xml:space="preserve"> – Duration of </w:t>
      </w:r>
      <w:r w:rsidR="000467EE">
        <w:rPr>
          <w:rFonts w:asciiTheme="minorHAnsi" w:hAnsiTheme="minorHAnsi"/>
        </w:rPr>
        <w:t>PBP</w:t>
      </w:r>
    </w:p>
    <w:p w14:paraId="7D65D801" w14:textId="4CE03CF8" w:rsidR="004473A5" w:rsidRPr="004314D4" w:rsidRDefault="00000000" w:rsidP="004473A5">
      <w:hyperlink w:anchor="secf" w:history="1">
        <w:r w:rsidR="004473A5" w:rsidRPr="004314D4">
          <w:t xml:space="preserve">SECTION </w:t>
        </w:r>
      </w:hyperlink>
      <w:r w:rsidR="003208FC">
        <w:t>E</w:t>
      </w:r>
      <w:r w:rsidR="004473A5">
        <w:t xml:space="preserve"> </w:t>
      </w:r>
      <w:r w:rsidR="004473A5" w:rsidRPr="008C3818">
        <w:t xml:space="preserve">- </w:t>
      </w:r>
      <w:r w:rsidR="004473A5" w:rsidRPr="004314D4">
        <w:t>Outcome of Stakeholder Consultations</w:t>
      </w:r>
      <w:r w:rsidR="004473A5" w:rsidRPr="004314D4" w:rsidDel="00677D13">
        <w:t xml:space="preserve"> </w:t>
      </w:r>
    </w:p>
    <w:p w14:paraId="471CA981" w14:textId="77777777" w:rsidR="004473A5" w:rsidRPr="008C3818" w:rsidRDefault="004473A5" w:rsidP="004473A5">
      <w:pPr>
        <w:rPr>
          <w:rFonts w:asciiTheme="minorHAnsi" w:hAnsiTheme="minorHAnsi"/>
        </w:rPr>
      </w:pPr>
    </w:p>
    <w:p w14:paraId="319F9F8B" w14:textId="4AFE28BD" w:rsidR="004473A5" w:rsidRDefault="004473A5" w:rsidP="004473A5">
      <w:pPr>
        <w:rPr>
          <w:lang w:eastAsia="en-GB"/>
        </w:rPr>
      </w:pPr>
      <w:r w:rsidRPr="004314D4">
        <w:fldChar w:fldCharType="begin"/>
      </w:r>
      <w:r w:rsidRPr="004314D4">
        <w:instrText xml:space="preserve"> REF _Ref47423506 \r \h  \* MERGEFORMAT </w:instrText>
      </w:r>
      <w:r w:rsidRPr="004314D4">
        <w:fldChar w:fldCharType="separate"/>
      </w:r>
      <w:r w:rsidR="00DA2085">
        <w:t>Appendix 1</w:t>
      </w:r>
      <w:r w:rsidRPr="004314D4">
        <w:fldChar w:fldCharType="end"/>
      </w:r>
      <w:r w:rsidRPr="008C3818">
        <w:rPr>
          <w:lang w:eastAsia="en-GB"/>
        </w:rPr>
        <w:t xml:space="preserve"> – Contact information of coordinating/managing entity and responsible person(s)/ entity(</w:t>
      </w:r>
      <w:proofErr w:type="spellStart"/>
      <w:r w:rsidRPr="008C3818">
        <w:rPr>
          <w:lang w:eastAsia="en-GB"/>
        </w:rPr>
        <w:t>ies</w:t>
      </w:r>
      <w:proofErr w:type="spellEnd"/>
      <w:r w:rsidRPr="008C3818">
        <w:rPr>
          <w:lang w:eastAsia="en-GB"/>
        </w:rPr>
        <w:t>)</w:t>
      </w:r>
    </w:p>
    <w:p w14:paraId="4212E357" w14:textId="655A559A" w:rsidR="004229E8" w:rsidRPr="008C3818" w:rsidRDefault="004229E8" w:rsidP="004229E8">
      <w:pPr>
        <w:rPr>
          <w:lang w:eastAsia="en-GB"/>
        </w:rPr>
      </w:pPr>
      <w:r w:rsidRPr="004229E8">
        <w:rPr>
          <w:lang w:eastAsia="en-GB"/>
        </w:rPr>
        <w:t xml:space="preserve">Appendix 2 - </w:t>
      </w:r>
      <w:r w:rsidR="00D51E27">
        <w:rPr>
          <w:lang w:eastAsia="en-GB"/>
        </w:rPr>
        <w:t>D</w:t>
      </w:r>
      <w:r w:rsidRPr="004229E8">
        <w:rPr>
          <w:lang w:eastAsia="en-GB"/>
        </w:rPr>
        <w:t xml:space="preserve">esign </w:t>
      </w:r>
      <w:r w:rsidR="00D51E27">
        <w:rPr>
          <w:lang w:eastAsia="en-GB"/>
        </w:rPr>
        <w:t>C</w:t>
      </w:r>
      <w:r w:rsidRPr="004229E8">
        <w:rPr>
          <w:lang w:eastAsia="en-GB"/>
        </w:rPr>
        <w:t>hanges</w:t>
      </w:r>
    </w:p>
    <w:p w14:paraId="090EF51A" w14:textId="5EFF5E3E" w:rsidR="006D53FE" w:rsidRDefault="006D53FE" w:rsidP="004C3B1A"/>
    <w:p w14:paraId="05CF5A40" w14:textId="7EC60809" w:rsidR="00BB782E" w:rsidRDefault="00BB782E" w:rsidP="004C3B1A"/>
    <w:p w14:paraId="0E2F49B8" w14:textId="77777777" w:rsidR="00BB782E" w:rsidRDefault="00BB782E" w:rsidP="004C3B1A"/>
    <w:p w14:paraId="4A6B2B5B" w14:textId="77777777" w:rsidR="0002340E" w:rsidRDefault="0002340E">
      <w:pPr>
        <w:spacing w:line="276" w:lineRule="auto"/>
        <w:contextualSpacing w:val="0"/>
        <w:rPr>
          <w:rFonts w:asciiTheme="majorHAnsi" w:eastAsiaTheme="majorEastAsia" w:hAnsiTheme="majorHAnsi" w:cs="Times New Roman (Headings CS)"/>
          <w:b/>
          <w:caps/>
          <w:color w:val="00B9BD" w:themeColor="accent1"/>
          <w:sz w:val="32"/>
        </w:rPr>
      </w:pPr>
      <w:r>
        <w:br w:type="page"/>
      </w:r>
    </w:p>
    <w:p w14:paraId="1DFFAF16" w14:textId="2CAED697" w:rsidR="004473A5" w:rsidRPr="00F751F2" w:rsidRDefault="004473A5" w:rsidP="004473A5">
      <w:pPr>
        <w:pStyle w:val="Heading3"/>
      </w:pPr>
      <w:r w:rsidRPr="00C45525">
        <w:lastRenderedPageBreak/>
        <w:t>KEY PROJECT INFORMATION</w:t>
      </w:r>
    </w:p>
    <w:p w14:paraId="34086A6F" w14:textId="77777777" w:rsidR="00A5778D" w:rsidRDefault="00A5778D" w:rsidP="004473A5">
      <w:pPr>
        <w:spacing w:line="276" w:lineRule="auto"/>
        <w:contextualSpacing w:val="0"/>
        <w:rPr>
          <w:b/>
          <w:bCs/>
          <w:lang w:val="en-GB"/>
        </w:rPr>
      </w:pPr>
    </w:p>
    <w:tbl>
      <w:tblPr>
        <w:tblStyle w:val="GridTable5Dark-Accent5"/>
        <w:tblpPr w:leftFromText="180" w:rightFromText="180" w:vertAnchor="text" w:horzAnchor="margin" w:tblpY="5"/>
        <w:tblW w:w="9442" w:type="dxa"/>
        <w:tblLook w:val="0680" w:firstRow="0" w:lastRow="0" w:firstColumn="1" w:lastColumn="0" w:noHBand="1" w:noVBand="1"/>
      </w:tblPr>
      <w:tblGrid>
        <w:gridCol w:w="4531"/>
        <w:gridCol w:w="4911"/>
      </w:tblGrid>
      <w:tr w:rsidR="004473A5" w:rsidRPr="00211D67" w14:paraId="6845A903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7377F8" w14:textId="73A828E9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</w:rPr>
              <w:t xml:space="preserve">GS ID of </w:t>
            </w:r>
            <w:r w:rsidR="00F6778A">
              <w:rPr>
                <w:bCs w:val="0"/>
                <w:color w:val="FFFFFF" w:themeColor="background1"/>
              </w:rPr>
              <w:t xml:space="preserve">Policy-based </w:t>
            </w:r>
            <w:proofErr w:type="spellStart"/>
            <w:r w:rsidRPr="004314D4">
              <w:rPr>
                <w:bCs w:val="0"/>
                <w:color w:val="FFFFFF" w:themeColor="background1"/>
              </w:rPr>
              <w:t>Programme</w:t>
            </w:r>
            <w:proofErr w:type="spellEnd"/>
          </w:p>
        </w:tc>
        <w:tc>
          <w:tcPr>
            <w:tcW w:w="4911" w:type="dxa"/>
          </w:tcPr>
          <w:p w14:paraId="29CE3EA2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15151" w:themeColor="text1"/>
                <w:szCs w:val="22"/>
                <w:lang w:val="en-GB"/>
              </w:rPr>
            </w:pPr>
          </w:p>
        </w:tc>
      </w:tr>
      <w:tr w:rsidR="004473A5" w:rsidRPr="00211D67" w14:paraId="5FE47B57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71C1F6" w14:textId="1C40626B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</w:rPr>
              <w:t xml:space="preserve">Title </w:t>
            </w:r>
            <w:proofErr w:type="gramStart"/>
            <w:r w:rsidRPr="004314D4">
              <w:rPr>
                <w:bCs w:val="0"/>
                <w:color w:val="FFFFFF" w:themeColor="background1"/>
              </w:rPr>
              <w:t xml:space="preserve">of </w:t>
            </w:r>
            <w:r w:rsidR="00F6778A">
              <w:rPr>
                <w:bCs w:val="0"/>
                <w:color w:val="FFFFFF" w:themeColor="background1"/>
              </w:rPr>
              <w:t xml:space="preserve"> Policy</w:t>
            </w:r>
            <w:proofErr w:type="gramEnd"/>
            <w:r w:rsidR="00F6778A">
              <w:rPr>
                <w:bCs w:val="0"/>
                <w:color w:val="FFFFFF" w:themeColor="background1"/>
              </w:rPr>
              <w:t xml:space="preserve">-based </w:t>
            </w:r>
            <w:proofErr w:type="spellStart"/>
            <w:r w:rsidRPr="004314D4">
              <w:rPr>
                <w:bCs w:val="0"/>
                <w:color w:val="FFFFFF" w:themeColor="background1"/>
              </w:rPr>
              <w:t>Programme</w:t>
            </w:r>
            <w:proofErr w:type="spellEnd"/>
            <w:r w:rsidRPr="004314D4">
              <w:rPr>
                <w:bCs w:val="0"/>
                <w:color w:val="FFFFFF" w:themeColor="background1"/>
              </w:rPr>
              <w:t>:</w:t>
            </w:r>
          </w:p>
        </w:tc>
        <w:tc>
          <w:tcPr>
            <w:tcW w:w="4911" w:type="dxa"/>
          </w:tcPr>
          <w:p w14:paraId="4E2AED75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15151" w:themeColor="text1"/>
                <w:szCs w:val="22"/>
                <w:lang w:val="en-GB"/>
              </w:rPr>
            </w:pPr>
          </w:p>
        </w:tc>
      </w:tr>
      <w:tr w:rsidR="00F754AD" w:rsidRPr="00211D67" w14:paraId="54093FDE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271AAC" w14:textId="78A610C5" w:rsidR="00F754AD" w:rsidRPr="004314D4" w:rsidRDefault="00F754AD" w:rsidP="003208FC">
            <w:pPr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Type of </w:t>
            </w:r>
            <w:r w:rsidR="00F6778A">
              <w:rPr>
                <w:color w:val="FFFFFF" w:themeColor="background1"/>
              </w:rPr>
              <w:t>PBP</w:t>
            </w:r>
          </w:p>
        </w:tc>
        <w:tc>
          <w:tcPr>
            <w:tcW w:w="4911" w:type="dxa"/>
          </w:tcPr>
          <w:p w14:paraId="082FE04E" w14:textId="5871B9E3" w:rsidR="00F754AD" w:rsidRDefault="00000000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80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9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2C77">
              <w:t xml:space="preserve">Non – Forestry and/or Non -AGR </w:t>
            </w:r>
            <w:r w:rsidR="004C4B9F">
              <w:t>PBP</w:t>
            </w:r>
          </w:p>
          <w:p w14:paraId="423706B6" w14:textId="4CCD2B8A" w:rsidR="0059097B" w:rsidRPr="004E49C9" w:rsidRDefault="00000000" w:rsidP="004E49C9">
            <w:pPr>
              <w:pStyle w:val="P"/>
              <w:numPr>
                <w:ilvl w:val="0"/>
                <w:numId w:val="0"/>
              </w:numPr>
              <w:spacing w:after="120" w:line="276" w:lineRule="auto"/>
              <w:ind w:left="907" w:hanging="90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7340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9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97B">
              <w:t xml:space="preserve">Forestry and/or AGR </w:t>
            </w:r>
            <w:r w:rsidR="004C4B9F">
              <w:t xml:space="preserve">PBP </w:t>
            </w:r>
          </w:p>
        </w:tc>
      </w:tr>
      <w:tr w:rsidR="00003199" w:rsidRPr="00211D67" w14:paraId="55A0521F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A88A7D" w14:textId="4CA18039" w:rsidR="00003199" w:rsidRDefault="00F6778A" w:rsidP="003208FC">
            <w:pPr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PBA</w:t>
            </w:r>
            <w:r w:rsidR="00410B81">
              <w:rPr>
                <w:color w:val="FFFFFF" w:themeColor="background1"/>
              </w:rPr>
              <w:t xml:space="preserve">s scale included in the </w:t>
            </w:r>
            <w:r>
              <w:rPr>
                <w:color w:val="FFFFFF" w:themeColor="background1"/>
              </w:rPr>
              <w:t>PBP</w:t>
            </w:r>
          </w:p>
          <w:p w14:paraId="06288A93" w14:textId="351C3343" w:rsidR="00410B81" w:rsidRPr="002360C3" w:rsidRDefault="00410B81" w:rsidP="003208FC">
            <w:pPr>
              <w:rPr>
                <w:bCs w:val="0"/>
                <w:i/>
                <w:iCs/>
                <w:color w:val="FFFFFF" w:themeColor="background1"/>
              </w:rPr>
            </w:pPr>
            <w:r w:rsidRPr="002360C3">
              <w:rPr>
                <w:bCs w:val="0"/>
                <w:i/>
                <w:iCs/>
                <w:color w:val="FFFFFF" w:themeColor="background1"/>
              </w:rPr>
              <w:t xml:space="preserve">Note that same </w:t>
            </w:r>
            <w:r w:rsidR="00F6778A">
              <w:rPr>
                <w:bCs w:val="0"/>
                <w:i/>
                <w:iCs/>
                <w:color w:val="FFFFFF" w:themeColor="background1"/>
              </w:rPr>
              <w:t>PBP</w:t>
            </w:r>
            <w:r w:rsidR="00F6778A" w:rsidRPr="002360C3">
              <w:rPr>
                <w:bCs w:val="0"/>
                <w:i/>
                <w:iCs/>
                <w:color w:val="FFFFFF" w:themeColor="background1"/>
              </w:rPr>
              <w:t xml:space="preserve"> </w:t>
            </w:r>
            <w:r w:rsidRPr="002360C3">
              <w:rPr>
                <w:bCs w:val="0"/>
                <w:i/>
                <w:iCs/>
                <w:color w:val="FFFFFF" w:themeColor="background1"/>
              </w:rPr>
              <w:t xml:space="preserve">can included </w:t>
            </w:r>
            <w:r w:rsidR="00F6778A">
              <w:rPr>
                <w:bCs w:val="0"/>
                <w:i/>
                <w:iCs/>
                <w:color w:val="FFFFFF" w:themeColor="background1"/>
              </w:rPr>
              <w:t>PBAs</w:t>
            </w:r>
            <w:r w:rsidR="00F6778A" w:rsidRPr="002360C3">
              <w:rPr>
                <w:bCs w:val="0"/>
                <w:i/>
                <w:iCs/>
                <w:color w:val="FFFFFF" w:themeColor="background1"/>
              </w:rPr>
              <w:t xml:space="preserve"> </w:t>
            </w:r>
            <w:r w:rsidRPr="002360C3">
              <w:rPr>
                <w:bCs w:val="0"/>
                <w:i/>
                <w:iCs/>
                <w:color w:val="FFFFFF" w:themeColor="background1"/>
              </w:rPr>
              <w:t xml:space="preserve">of different scales. </w:t>
            </w:r>
            <w:r w:rsidR="00D237E3" w:rsidRPr="002360C3">
              <w:rPr>
                <w:bCs w:val="0"/>
                <w:i/>
                <w:iCs/>
                <w:color w:val="FFFFFF" w:themeColor="background1"/>
              </w:rPr>
              <w:t xml:space="preserve">Please select all applicable. </w:t>
            </w:r>
            <w:r w:rsidRPr="002360C3">
              <w:rPr>
                <w:bCs w:val="0"/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4911" w:type="dxa"/>
          </w:tcPr>
          <w:p w14:paraId="3363E289" w14:textId="7746EDE1" w:rsidR="00FE632D" w:rsidRPr="008C3818" w:rsidRDefault="00000000" w:rsidP="00FE632D">
            <w:pPr>
              <w:tabs>
                <w:tab w:val="left" w:pos="35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515151" w:themeColor="text1"/>
                  <w:szCs w:val="22"/>
                </w:rPr>
                <w:id w:val="8445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97B">
                  <w:rPr>
                    <w:rFonts w:ascii="MS Gothic" w:eastAsia="MS Gothic" w:hAnsi="MS Gothic" w:cs="Arial" w:hint="eastAsia"/>
                    <w:color w:val="515151" w:themeColor="text1"/>
                    <w:szCs w:val="22"/>
                  </w:rPr>
                  <w:t>☐</w:t>
                </w:r>
              </w:sdtContent>
            </w:sdt>
            <w:r w:rsidR="00FE632D">
              <w:rPr>
                <w:rFonts w:asciiTheme="minorHAnsi" w:hAnsiTheme="minorHAnsi" w:cs="Arial"/>
                <w:color w:val="515151" w:themeColor="text1"/>
                <w:szCs w:val="22"/>
              </w:rPr>
              <w:t>Microscale</w:t>
            </w:r>
            <w:r w:rsidR="00FE632D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</w:p>
          <w:p w14:paraId="19F6759E" w14:textId="32D640F6" w:rsidR="00FE632D" w:rsidRPr="008C3818" w:rsidRDefault="00000000" w:rsidP="00FE632D">
            <w:pPr>
              <w:tabs>
                <w:tab w:val="left" w:pos="35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515151" w:themeColor="text1"/>
                  <w:szCs w:val="22"/>
                </w:rPr>
                <w:id w:val="-130276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97B">
                  <w:rPr>
                    <w:rFonts w:ascii="MS Gothic" w:eastAsia="MS Gothic" w:hAnsi="MS Gothic" w:cs="Arial" w:hint="eastAsia"/>
                    <w:color w:val="515151" w:themeColor="text1"/>
                    <w:szCs w:val="22"/>
                  </w:rPr>
                  <w:t>☐</w:t>
                </w:r>
              </w:sdtContent>
            </w:sdt>
            <w:r w:rsidR="00FE632D">
              <w:rPr>
                <w:rFonts w:asciiTheme="minorHAnsi" w:hAnsiTheme="minorHAnsi" w:cs="Arial"/>
                <w:color w:val="515151" w:themeColor="text1"/>
                <w:szCs w:val="22"/>
              </w:rPr>
              <w:t>Small scale</w:t>
            </w:r>
            <w:r w:rsidR="00FE632D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</w:p>
          <w:p w14:paraId="5C58CC3E" w14:textId="36339EDA" w:rsidR="00003199" w:rsidRPr="006622A6" w:rsidRDefault="00000000" w:rsidP="006622A6">
            <w:pPr>
              <w:tabs>
                <w:tab w:val="left" w:pos="35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515151" w:themeColor="text1"/>
                  <w:szCs w:val="22"/>
                </w:rPr>
                <w:id w:val="14157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97B">
                  <w:rPr>
                    <w:rFonts w:ascii="MS Gothic" w:eastAsia="MS Gothic" w:hAnsi="MS Gothic" w:cs="Arial" w:hint="eastAsia"/>
                    <w:color w:val="515151" w:themeColor="text1"/>
                    <w:szCs w:val="22"/>
                  </w:rPr>
                  <w:t>☐</w:t>
                </w:r>
              </w:sdtContent>
            </w:sdt>
            <w:r w:rsidR="00FE632D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>L</w:t>
            </w:r>
            <w:r w:rsidR="00FE632D">
              <w:rPr>
                <w:rFonts w:asciiTheme="minorHAnsi" w:hAnsiTheme="minorHAnsi" w:cs="Arial"/>
                <w:color w:val="515151" w:themeColor="text1"/>
                <w:szCs w:val="22"/>
              </w:rPr>
              <w:t>arge</w:t>
            </w:r>
            <w:r w:rsidR="00FE632D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  <w:r w:rsidR="00FE632D">
              <w:rPr>
                <w:rFonts w:asciiTheme="minorHAnsi" w:hAnsiTheme="minorHAnsi" w:cs="Arial"/>
                <w:color w:val="515151" w:themeColor="text1"/>
                <w:szCs w:val="22"/>
              </w:rPr>
              <w:t>scale</w:t>
            </w:r>
          </w:p>
        </w:tc>
      </w:tr>
      <w:tr w:rsidR="004473A5" w:rsidRPr="00211D67" w14:paraId="7F886451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5CB0A4" w14:textId="212F5ECC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  <w:lang w:eastAsia="de-DE"/>
              </w:rPr>
            </w:pPr>
            <w:r w:rsidRPr="004314D4">
              <w:rPr>
                <w:bCs w:val="0"/>
                <w:color w:val="FFFFFF" w:themeColor="background1"/>
                <w:lang w:eastAsia="de-DE"/>
              </w:rPr>
              <w:t xml:space="preserve">Start Date of </w:t>
            </w:r>
            <w:r w:rsidR="00F6778A">
              <w:rPr>
                <w:bCs w:val="0"/>
                <w:color w:val="FFFFFF" w:themeColor="background1"/>
                <w:lang w:eastAsia="de-DE"/>
              </w:rPr>
              <w:t>PBP</w:t>
            </w:r>
            <w:r w:rsidRPr="004314D4">
              <w:rPr>
                <w:bCs w:val="0"/>
                <w:color w:val="FFFFFF" w:themeColor="background1"/>
                <w:lang w:eastAsia="de-DE"/>
              </w:rPr>
              <w:t xml:space="preserve"> </w:t>
            </w:r>
          </w:p>
        </w:tc>
        <w:tc>
          <w:tcPr>
            <w:tcW w:w="4911" w:type="dxa"/>
          </w:tcPr>
          <w:p w14:paraId="0DF15CF9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15151" w:themeColor="text1"/>
                <w:szCs w:val="22"/>
                <w:lang w:val="en-GB"/>
              </w:rPr>
            </w:pPr>
          </w:p>
        </w:tc>
      </w:tr>
      <w:tr w:rsidR="004473A5" w:rsidRPr="00211D67" w14:paraId="621573B5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7D698B" w14:textId="77777777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</w:rPr>
              <w:t>Date of Design Certification</w:t>
            </w:r>
          </w:p>
        </w:tc>
        <w:tc>
          <w:tcPr>
            <w:tcW w:w="4911" w:type="dxa"/>
          </w:tcPr>
          <w:p w14:paraId="1C46C58D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15151" w:themeColor="text1"/>
                <w:szCs w:val="22"/>
                <w:lang w:val="en-GB"/>
              </w:rPr>
            </w:pPr>
          </w:p>
        </w:tc>
      </w:tr>
      <w:tr w:rsidR="004473A5" w:rsidRPr="00211D67" w14:paraId="1753A604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04DD83" w14:textId="315482BD" w:rsidR="004473A5" w:rsidRPr="004314D4" w:rsidRDefault="00B87AD7" w:rsidP="003208FC">
            <w:pPr>
              <w:rPr>
                <w:b w:val="0"/>
                <w:bCs w:val="0"/>
                <w:color w:val="FFFFFF" w:themeColor="background1"/>
              </w:rPr>
            </w:pPr>
            <w:r w:rsidRPr="002360C3">
              <w:rPr>
                <w:bCs w:val="0"/>
                <w:color w:val="FFFFFF" w:themeColor="background1"/>
              </w:rPr>
              <w:t xml:space="preserve">Start date of crediting cycle of </w:t>
            </w:r>
            <w:r w:rsidR="00F6778A">
              <w:rPr>
                <w:bCs w:val="0"/>
                <w:color w:val="FFFFFF" w:themeColor="background1"/>
              </w:rPr>
              <w:t>PBP</w:t>
            </w:r>
          </w:p>
        </w:tc>
        <w:tc>
          <w:tcPr>
            <w:tcW w:w="4911" w:type="dxa"/>
          </w:tcPr>
          <w:p w14:paraId="11B2E6F9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15151" w:themeColor="text1"/>
                <w:szCs w:val="22"/>
                <w:lang w:val="en-GB"/>
              </w:rPr>
            </w:pPr>
          </w:p>
        </w:tc>
      </w:tr>
      <w:tr w:rsidR="004473A5" w:rsidRPr="00211D67" w14:paraId="04B2C3B0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14ACD5" w14:textId="12286335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  <w:lang w:eastAsia="de-DE"/>
              </w:rPr>
              <w:t xml:space="preserve">Version number of the </w:t>
            </w:r>
            <w:r w:rsidR="00F6778A">
              <w:rPr>
                <w:bCs w:val="0"/>
                <w:color w:val="FFFFFF" w:themeColor="background1"/>
                <w:lang w:eastAsia="de-DE"/>
              </w:rPr>
              <w:t>PBP</w:t>
            </w:r>
            <w:r w:rsidRPr="004314D4">
              <w:rPr>
                <w:bCs w:val="0"/>
                <w:color w:val="FFFFFF" w:themeColor="background1"/>
                <w:lang w:eastAsia="de-DE"/>
              </w:rPr>
              <w:t>-DD</w:t>
            </w:r>
          </w:p>
        </w:tc>
        <w:tc>
          <w:tcPr>
            <w:tcW w:w="4911" w:type="dxa"/>
          </w:tcPr>
          <w:p w14:paraId="57376F39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15151" w:themeColor="text1"/>
                <w:szCs w:val="22"/>
                <w:lang w:val="en-GB"/>
              </w:rPr>
            </w:pPr>
          </w:p>
        </w:tc>
      </w:tr>
      <w:tr w:rsidR="004473A5" w:rsidRPr="00211D67" w14:paraId="7BBEF22E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09F294" w14:textId="327293DD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  <w:lang w:eastAsia="de-DE"/>
              </w:rPr>
              <w:t xml:space="preserve">Completion date of the </w:t>
            </w:r>
            <w:r w:rsidR="00F6778A">
              <w:rPr>
                <w:bCs w:val="0"/>
                <w:color w:val="FFFFFF" w:themeColor="background1"/>
                <w:lang w:eastAsia="de-DE"/>
              </w:rPr>
              <w:t>PBP</w:t>
            </w:r>
            <w:r w:rsidRPr="004314D4">
              <w:rPr>
                <w:bCs w:val="0"/>
                <w:color w:val="FFFFFF" w:themeColor="background1"/>
                <w:lang w:eastAsia="de-DE"/>
              </w:rPr>
              <w:t>-DD</w:t>
            </w:r>
          </w:p>
        </w:tc>
        <w:tc>
          <w:tcPr>
            <w:tcW w:w="4911" w:type="dxa"/>
          </w:tcPr>
          <w:p w14:paraId="6DAC0815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15151" w:themeColor="text1"/>
                <w:szCs w:val="22"/>
                <w:lang w:val="en-GB"/>
              </w:rPr>
            </w:pPr>
          </w:p>
        </w:tc>
      </w:tr>
      <w:tr w:rsidR="004473A5" w:rsidRPr="00211D67" w14:paraId="01D60198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75DC5EB" w14:textId="77777777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</w:rPr>
              <w:t xml:space="preserve">Coordinating/managing entity </w:t>
            </w:r>
          </w:p>
        </w:tc>
        <w:tc>
          <w:tcPr>
            <w:tcW w:w="4911" w:type="dxa"/>
          </w:tcPr>
          <w:p w14:paraId="137EC847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15151" w:themeColor="text1"/>
                <w:szCs w:val="22"/>
                <w:lang w:val="en-GB"/>
              </w:rPr>
            </w:pPr>
          </w:p>
        </w:tc>
      </w:tr>
      <w:tr w:rsidR="004473A5" w:rsidRPr="00211D67" w14:paraId="16E5ED3B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07E7BC" w14:textId="77777777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</w:rPr>
              <w:t xml:space="preserve">Project Participants and any communities involved </w:t>
            </w:r>
          </w:p>
        </w:tc>
        <w:tc>
          <w:tcPr>
            <w:tcW w:w="4911" w:type="dxa"/>
          </w:tcPr>
          <w:p w14:paraId="6C51BDA9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15151" w:themeColor="text1"/>
                <w:szCs w:val="22"/>
                <w:lang w:val="en-GB"/>
              </w:rPr>
            </w:pPr>
          </w:p>
        </w:tc>
      </w:tr>
      <w:tr w:rsidR="004473A5" w:rsidRPr="00211D67" w14:paraId="12CA5B12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CAA9E8" w14:textId="77777777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</w:rPr>
              <w:t>Host Country (</w:t>
            </w:r>
            <w:proofErr w:type="spellStart"/>
            <w:r w:rsidRPr="004314D4">
              <w:rPr>
                <w:bCs w:val="0"/>
                <w:color w:val="FFFFFF" w:themeColor="background1"/>
              </w:rPr>
              <w:t>ies</w:t>
            </w:r>
            <w:proofErr w:type="spellEnd"/>
            <w:r w:rsidRPr="004314D4">
              <w:rPr>
                <w:bCs w:val="0"/>
                <w:color w:val="FFFFFF" w:themeColor="background1"/>
              </w:rPr>
              <w:t xml:space="preserve">) </w:t>
            </w:r>
          </w:p>
        </w:tc>
        <w:tc>
          <w:tcPr>
            <w:tcW w:w="4911" w:type="dxa"/>
          </w:tcPr>
          <w:p w14:paraId="32E4E8F9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15151" w:themeColor="text1"/>
                <w:szCs w:val="22"/>
                <w:lang w:val="en-GB"/>
              </w:rPr>
            </w:pPr>
          </w:p>
        </w:tc>
      </w:tr>
      <w:tr w:rsidR="004473A5" w:rsidRPr="00211D67" w14:paraId="36672DB1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14875E" w14:textId="77777777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</w:rPr>
              <w:t>Activity Requirements applied</w:t>
            </w:r>
          </w:p>
          <w:p w14:paraId="469A2C71" w14:textId="77777777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4911" w:type="dxa"/>
          </w:tcPr>
          <w:p w14:paraId="23A7B84E" w14:textId="1B6E29AC" w:rsidR="004473A5" w:rsidRPr="008C3818" w:rsidRDefault="00000000" w:rsidP="00094F34">
            <w:pPr>
              <w:tabs>
                <w:tab w:val="left" w:pos="35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515151" w:themeColor="text1"/>
                  <w:szCs w:val="22"/>
                </w:rPr>
                <w:id w:val="-1335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2FD">
                  <w:rPr>
                    <w:rFonts w:ascii="MS Gothic" w:eastAsia="MS Gothic" w:hAnsi="MS Gothic" w:cs="Arial" w:hint="eastAsia"/>
                    <w:color w:val="515151" w:themeColor="text1"/>
                    <w:szCs w:val="22"/>
                  </w:rPr>
                  <w:t>☐</w:t>
                </w:r>
              </w:sdtContent>
            </w:sdt>
            <w:r w:rsidR="002360C3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  <w:hyperlink r:id="rId12" w:history="1">
              <w:r w:rsidR="004473A5" w:rsidRPr="00D74B48">
                <w:rPr>
                  <w:rStyle w:val="Hyperlink"/>
                  <w:rFonts w:cs="Arial"/>
                  <w:szCs w:val="22"/>
                </w:rPr>
                <w:t>Community Services Activities</w:t>
              </w:r>
            </w:hyperlink>
            <w:r w:rsidR="004473A5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</w:p>
          <w:p w14:paraId="74564639" w14:textId="7E48C9C2" w:rsidR="004473A5" w:rsidRPr="008C3818" w:rsidRDefault="00000000" w:rsidP="00094F34">
            <w:pPr>
              <w:tabs>
                <w:tab w:val="left" w:pos="35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515151" w:themeColor="text1"/>
                  <w:szCs w:val="22"/>
                </w:rPr>
                <w:id w:val="9278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2FD">
                  <w:rPr>
                    <w:rFonts w:ascii="MS Gothic" w:eastAsia="MS Gothic" w:hAnsi="MS Gothic" w:cs="Arial" w:hint="eastAsia"/>
                    <w:color w:val="515151" w:themeColor="text1"/>
                    <w:szCs w:val="22"/>
                  </w:rPr>
                  <w:t>☐</w:t>
                </w:r>
              </w:sdtContent>
            </w:sdt>
            <w:r w:rsidR="002360C3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  <w:hyperlink r:id="rId13" w:history="1">
              <w:r w:rsidR="004473A5" w:rsidRPr="004E6FA5">
                <w:rPr>
                  <w:rStyle w:val="Hyperlink"/>
                  <w:rFonts w:cs="Arial"/>
                  <w:szCs w:val="22"/>
                </w:rPr>
                <w:t>Renewable Energy Activities</w:t>
              </w:r>
            </w:hyperlink>
            <w:r w:rsidR="004473A5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</w:p>
          <w:p w14:paraId="2CD0FA42" w14:textId="6BAF3E05" w:rsidR="004473A5" w:rsidRPr="008C3818" w:rsidRDefault="00000000" w:rsidP="00094F34">
            <w:pPr>
              <w:tabs>
                <w:tab w:val="left" w:pos="35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515151" w:themeColor="text1"/>
                  <w:szCs w:val="22"/>
                </w:rPr>
                <w:id w:val="-147020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2FD">
                  <w:rPr>
                    <w:rFonts w:ascii="MS Gothic" w:eastAsia="MS Gothic" w:hAnsi="MS Gothic" w:cs="Arial" w:hint="eastAsia"/>
                    <w:color w:val="515151" w:themeColor="text1"/>
                    <w:szCs w:val="22"/>
                  </w:rPr>
                  <w:t>☐</w:t>
                </w:r>
              </w:sdtContent>
            </w:sdt>
            <w:r w:rsidR="00FD42FD" w:rsidRPr="008C3818" w:rsidDel="00FD42FD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  <w:hyperlink r:id="rId14" w:history="1">
              <w:r w:rsidR="004473A5" w:rsidRPr="004E6FA5">
                <w:rPr>
                  <w:rStyle w:val="Hyperlink"/>
                  <w:rFonts w:cs="Arial"/>
                  <w:szCs w:val="22"/>
                </w:rPr>
                <w:t>Land Use and Forestry Activities/Risks &amp; Capacities</w:t>
              </w:r>
            </w:hyperlink>
            <w:r w:rsidR="004473A5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</w:p>
          <w:p w14:paraId="517952B8" w14:textId="518459FA" w:rsidR="004473A5" w:rsidRPr="002360C3" w:rsidRDefault="00000000" w:rsidP="002360C3">
            <w:pPr>
              <w:tabs>
                <w:tab w:val="left" w:pos="35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515151" w:themeColor="text1"/>
                  <w:szCs w:val="22"/>
                </w:rPr>
                <w:id w:val="-37901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149">
                  <w:rPr>
                    <w:rFonts w:ascii="MS Gothic" w:eastAsia="MS Gothic" w:hAnsi="MS Gothic" w:cs="Arial" w:hint="eastAsia"/>
                    <w:color w:val="515151" w:themeColor="text1"/>
                    <w:szCs w:val="22"/>
                  </w:rPr>
                  <w:t>☐</w:t>
                </w:r>
              </w:sdtContent>
            </w:sdt>
            <w:r w:rsidR="00FD42FD" w:rsidRPr="008C3818" w:rsidDel="00FD42FD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  <w:r w:rsidR="004473A5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N/A </w:t>
            </w:r>
          </w:p>
        </w:tc>
      </w:tr>
      <w:tr w:rsidR="004473A5" w:rsidRPr="00211D67" w14:paraId="43616CB0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50B8C4" w14:textId="77777777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</w:rPr>
              <w:t xml:space="preserve">Other Requirements applied </w:t>
            </w:r>
          </w:p>
        </w:tc>
        <w:tc>
          <w:tcPr>
            <w:tcW w:w="4911" w:type="dxa"/>
          </w:tcPr>
          <w:p w14:paraId="46CD0C66" w14:textId="77777777" w:rsidR="004473A5" w:rsidRPr="008C3818" w:rsidRDefault="004473A5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15151" w:themeColor="text1"/>
                <w:szCs w:val="22"/>
              </w:rPr>
            </w:pPr>
          </w:p>
        </w:tc>
      </w:tr>
      <w:tr w:rsidR="004473A5" w:rsidRPr="00211D67" w14:paraId="03867CCE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93684B" w14:textId="77777777" w:rsidR="004473A5" w:rsidRPr="004314D4" w:rsidRDefault="004473A5" w:rsidP="003208FC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</w:rPr>
              <w:t>Methodology (</w:t>
            </w:r>
            <w:proofErr w:type="spellStart"/>
            <w:r w:rsidRPr="004314D4">
              <w:rPr>
                <w:bCs w:val="0"/>
                <w:color w:val="FFFFFF" w:themeColor="background1"/>
              </w:rPr>
              <w:t>ies</w:t>
            </w:r>
            <w:proofErr w:type="spellEnd"/>
            <w:r w:rsidRPr="004314D4">
              <w:rPr>
                <w:bCs w:val="0"/>
                <w:color w:val="FFFFFF" w:themeColor="background1"/>
              </w:rPr>
              <w:t>) applied and version number</w:t>
            </w:r>
          </w:p>
        </w:tc>
        <w:tc>
          <w:tcPr>
            <w:tcW w:w="4911" w:type="dxa"/>
          </w:tcPr>
          <w:p w14:paraId="3114BC3F" w14:textId="77777777" w:rsidR="004473A5" w:rsidRPr="008C3818" w:rsidRDefault="004473A5" w:rsidP="00BA7756">
            <w:pPr>
              <w:tabs>
                <w:tab w:val="left" w:pos="35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</w:p>
        </w:tc>
      </w:tr>
      <w:tr w:rsidR="004473A5" w:rsidRPr="00CB159A" w14:paraId="49DBA992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6E9BFD" w14:textId="77777777" w:rsidR="004473A5" w:rsidRPr="004314D4" w:rsidRDefault="004473A5" w:rsidP="00BA7756">
            <w:pPr>
              <w:rPr>
                <w:b w:val="0"/>
                <w:bCs w:val="0"/>
                <w:color w:val="FFFFFF" w:themeColor="background1"/>
              </w:rPr>
            </w:pPr>
            <w:r w:rsidRPr="004314D4">
              <w:rPr>
                <w:bCs w:val="0"/>
                <w:color w:val="FFFFFF" w:themeColor="background1"/>
              </w:rPr>
              <w:t>Product Requirements applied</w:t>
            </w:r>
          </w:p>
        </w:tc>
        <w:tc>
          <w:tcPr>
            <w:tcW w:w="4911" w:type="dxa"/>
          </w:tcPr>
          <w:p w14:paraId="036318BF" w14:textId="7854EA52" w:rsidR="004473A5" w:rsidRPr="008C3818" w:rsidRDefault="00000000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515151" w:themeColor="text1"/>
                  <w:szCs w:val="22"/>
                </w:rPr>
                <w:id w:val="208763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2FD">
                  <w:rPr>
                    <w:rFonts w:ascii="MS Gothic" w:eastAsia="MS Gothic" w:hAnsi="MS Gothic" w:cs="Arial" w:hint="eastAsia"/>
                    <w:color w:val="515151" w:themeColor="text1"/>
                    <w:szCs w:val="22"/>
                  </w:rPr>
                  <w:t>☐</w:t>
                </w:r>
              </w:sdtContent>
            </w:sdt>
            <w:r w:rsidR="00FD42FD" w:rsidRPr="008C3818" w:rsidDel="00FD42FD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  <w:hyperlink r:id="rId15" w:history="1">
              <w:r w:rsidR="004473A5" w:rsidRPr="0068662E">
                <w:rPr>
                  <w:rStyle w:val="Hyperlink"/>
                  <w:rFonts w:cs="Arial"/>
                  <w:szCs w:val="22"/>
                </w:rPr>
                <w:t>GHG Emissions Reduction</w:t>
              </w:r>
              <w:r w:rsidR="00E038A9">
                <w:rPr>
                  <w:rStyle w:val="Hyperlink"/>
                  <w:rFonts w:cs="Arial"/>
                  <w:szCs w:val="22"/>
                </w:rPr>
                <w:t>s</w:t>
              </w:r>
              <w:r w:rsidR="004473A5" w:rsidRPr="0068662E">
                <w:rPr>
                  <w:rStyle w:val="Hyperlink"/>
                  <w:rFonts w:cs="Arial"/>
                  <w:szCs w:val="22"/>
                </w:rPr>
                <w:t xml:space="preserve"> &amp; Sequestration</w:t>
              </w:r>
            </w:hyperlink>
            <w:r w:rsidR="004473A5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</w:p>
          <w:p w14:paraId="0BB91714" w14:textId="763A07CF" w:rsidR="004473A5" w:rsidRPr="008C3818" w:rsidRDefault="00000000" w:rsidP="00BA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515151" w:themeColor="text1"/>
                  <w:szCs w:val="22"/>
                </w:rPr>
                <w:id w:val="101040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2FD">
                  <w:rPr>
                    <w:rFonts w:ascii="MS Gothic" w:eastAsia="MS Gothic" w:hAnsi="MS Gothic" w:cs="Arial" w:hint="eastAsia"/>
                    <w:color w:val="515151" w:themeColor="text1"/>
                    <w:szCs w:val="22"/>
                  </w:rPr>
                  <w:t>☐</w:t>
                </w:r>
              </w:sdtContent>
            </w:sdt>
            <w:r w:rsidR="00FD42FD" w:rsidRPr="008C3818" w:rsidDel="00FD42FD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  <w:hyperlink r:id="rId16" w:history="1">
              <w:r w:rsidR="004473A5" w:rsidRPr="00E038A9">
                <w:rPr>
                  <w:rStyle w:val="Hyperlink"/>
                  <w:rFonts w:cs="Arial"/>
                  <w:szCs w:val="22"/>
                </w:rPr>
                <w:t>Renewable Energy Label</w:t>
              </w:r>
            </w:hyperlink>
            <w:r w:rsidR="004473A5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</w:p>
          <w:p w14:paraId="56B71CE0" w14:textId="4842D611" w:rsidR="004473A5" w:rsidRPr="008C3818" w:rsidRDefault="00000000" w:rsidP="00BA7756">
            <w:pPr>
              <w:tabs>
                <w:tab w:val="left" w:pos="35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515151" w:themeColor="text1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515151" w:themeColor="text1"/>
                  <w:szCs w:val="22"/>
                </w:rPr>
                <w:id w:val="52498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2FD">
                  <w:rPr>
                    <w:rFonts w:ascii="MS Gothic" w:eastAsia="MS Gothic" w:hAnsi="MS Gothic" w:cs="Arial" w:hint="eastAsia"/>
                    <w:color w:val="515151" w:themeColor="text1"/>
                    <w:szCs w:val="22"/>
                  </w:rPr>
                  <w:t>☐</w:t>
                </w:r>
              </w:sdtContent>
            </w:sdt>
            <w:r w:rsidR="00FD42FD" w:rsidRPr="008C3818" w:rsidDel="00FD42FD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</w:t>
            </w:r>
            <w:r w:rsidR="004473A5" w:rsidRPr="008C3818">
              <w:rPr>
                <w:rFonts w:asciiTheme="minorHAnsi" w:hAnsiTheme="minorHAnsi" w:cs="Arial"/>
                <w:color w:val="515151" w:themeColor="text1"/>
                <w:szCs w:val="22"/>
              </w:rPr>
              <w:t xml:space="preserve"> N/A </w:t>
            </w:r>
          </w:p>
        </w:tc>
      </w:tr>
    </w:tbl>
    <w:p w14:paraId="604E3945" w14:textId="00FAE7A2" w:rsidR="004473A5" w:rsidRDefault="004473A5" w:rsidP="004473A5">
      <w:pPr>
        <w:spacing w:line="276" w:lineRule="auto"/>
        <w:contextualSpacing w:val="0"/>
        <w:rPr>
          <w:lang w:val="en-GB"/>
        </w:rPr>
      </w:pPr>
    </w:p>
    <w:p w14:paraId="4A3E8534" w14:textId="77777777" w:rsidR="000E0B11" w:rsidRDefault="000E0B11" w:rsidP="004473A5">
      <w:pPr>
        <w:spacing w:line="276" w:lineRule="auto"/>
        <w:contextualSpacing w:val="0"/>
        <w:rPr>
          <w:lang w:val="en-GB"/>
        </w:rPr>
      </w:pPr>
    </w:p>
    <w:p w14:paraId="109285A5" w14:textId="77777777" w:rsidR="00410B81" w:rsidRDefault="00410B81" w:rsidP="004473A5">
      <w:pPr>
        <w:spacing w:line="276" w:lineRule="auto"/>
        <w:contextualSpacing w:val="0"/>
        <w:rPr>
          <w:lang w:val="en-GB"/>
        </w:rPr>
      </w:pPr>
    </w:p>
    <w:tbl>
      <w:tblPr>
        <w:tblStyle w:val="GSTableSimple"/>
        <w:tblW w:w="4941" w:type="pct"/>
        <w:tblLayout w:type="fixed"/>
        <w:tblLook w:val="0620" w:firstRow="1" w:lastRow="0" w:firstColumn="0" w:lastColumn="0" w:noHBand="1" w:noVBand="1"/>
      </w:tblPr>
      <w:tblGrid>
        <w:gridCol w:w="1702"/>
        <w:gridCol w:w="7816"/>
      </w:tblGrid>
      <w:tr w:rsidR="00CF0D7B" w:rsidRPr="00D7300E" w14:paraId="40A7FE1D" w14:textId="77777777" w:rsidTr="00B9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tcW w:w="5000" w:type="pct"/>
            <w:gridSpan w:val="2"/>
            <w:tcBorders>
              <w:bottom w:val="single" w:sz="18" w:space="0" w:color="AFB936" w:themeColor="accent6"/>
            </w:tcBorders>
          </w:tcPr>
          <w:p w14:paraId="5638FCF6" w14:textId="6C02E417" w:rsidR="00CF0D7B" w:rsidRPr="00B9091D" w:rsidRDefault="00CF0D7B" w:rsidP="00E807AE">
            <w:pPr>
              <w:spacing w:after="200" w:line="276" w:lineRule="auto"/>
              <w:outlineLvl w:val="1"/>
              <w:rPr>
                <w:rFonts w:asciiTheme="minorHAnsi" w:hAnsiTheme="minorHAnsi"/>
                <w:color w:val="AFB936" w:themeColor="accent6"/>
                <w:lang w:val="en-GB" w:eastAsia="de-DE"/>
              </w:rPr>
            </w:pPr>
            <w:r w:rsidRPr="00B9091D">
              <w:rPr>
                <w:rFonts w:asciiTheme="minorHAnsi" w:hAnsiTheme="minorHAnsi" w:cs="Arial"/>
                <w:color w:val="AFB936" w:themeColor="accent6"/>
                <w:sz w:val="20"/>
              </w:rPr>
              <w:t xml:space="preserve">REAL CASE </w:t>
            </w:r>
            <w:r w:rsidR="00F6778A" w:rsidRPr="00B9091D">
              <w:rPr>
                <w:rFonts w:asciiTheme="minorHAnsi" w:hAnsiTheme="minorHAnsi" w:cs="Arial"/>
                <w:color w:val="AFB936" w:themeColor="accent6"/>
                <w:sz w:val="20"/>
              </w:rPr>
              <w:t xml:space="preserve">PBAs </w:t>
            </w:r>
            <w:r w:rsidRPr="00B9091D">
              <w:rPr>
                <w:rFonts w:asciiTheme="minorHAnsi" w:hAnsiTheme="minorHAnsi" w:cs="Arial"/>
                <w:color w:val="AFB936" w:themeColor="accent6"/>
                <w:sz w:val="20"/>
              </w:rPr>
              <w:t xml:space="preserve">(ALL REAL CASE </w:t>
            </w:r>
            <w:r w:rsidR="00F6778A" w:rsidRPr="00B9091D">
              <w:rPr>
                <w:rFonts w:asciiTheme="minorHAnsi" w:hAnsiTheme="minorHAnsi" w:cs="Arial"/>
                <w:color w:val="AFB936" w:themeColor="accent6"/>
                <w:sz w:val="20"/>
              </w:rPr>
              <w:t xml:space="preserve">PBAs </w:t>
            </w:r>
            <w:r w:rsidRPr="00B9091D">
              <w:rPr>
                <w:rFonts w:asciiTheme="minorHAnsi" w:hAnsiTheme="minorHAnsi" w:cs="Arial"/>
                <w:color w:val="AFB936" w:themeColor="accent6"/>
                <w:sz w:val="20"/>
              </w:rPr>
              <w:t xml:space="preserve">INCLUDED IN THE </w:t>
            </w:r>
            <w:r w:rsidR="00F6778A" w:rsidRPr="00B9091D">
              <w:rPr>
                <w:rFonts w:asciiTheme="minorHAnsi" w:hAnsiTheme="minorHAnsi" w:cs="Arial"/>
                <w:color w:val="AFB936" w:themeColor="accent6"/>
                <w:sz w:val="20"/>
              </w:rPr>
              <w:t>PBP</w:t>
            </w:r>
            <w:r w:rsidRPr="00B9091D">
              <w:rPr>
                <w:rFonts w:asciiTheme="minorHAnsi" w:hAnsiTheme="minorHAnsi" w:cs="Arial"/>
                <w:color w:val="AFB936" w:themeColor="accent6"/>
                <w:sz w:val="20"/>
              </w:rPr>
              <w:t>)</w:t>
            </w:r>
          </w:p>
        </w:tc>
      </w:tr>
      <w:tr w:rsidR="00CF0D7B" w:rsidRPr="00D7300E" w14:paraId="3C3F588C" w14:textId="77777777" w:rsidTr="00B9091D">
        <w:trPr>
          <w:trHeight w:val="211"/>
        </w:trPr>
        <w:tc>
          <w:tcPr>
            <w:tcW w:w="894" w:type="pct"/>
            <w:tcBorders>
              <w:top w:val="single" w:sz="18" w:space="0" w:color="AFB936" w:themeColor="accent6"/>
            </w:tcBorders>
          </w:tcPr>
          <w:p w14:paraId="397BFCE8" w14:textId="618EF7A3" w:rsidR="00CF0D7B" w:rsidRDefault="00CF0D7B" w:rsidP="00CF0D7B">
            <w:pPr>
              <w:spacing w:line="276" w:lineRule="auto"/>
              <w:outlineLvl w:val="1"/>
              <w:rPr>
                <w:rFonts w:asciiTheme="minorHAnsi" w:hAnsiTheme="minorHAnsi"/>
                <w:lang w:val="en-GB" w:eastAsia="de-DE"/>
              </w:rPr>
            </w:pPr>
            <w:r>
              <w:rPr>
                <w:rFonts w:asciiTheme="minorHAnsi" w:hAnsiTheme="minorHAnsi"/>
                <w:lang w:val="en-GB" w:eastAsia="de-DE"/>
              </w:rPr>
              <w:t>GS ID</w:t>
            </w:r>
          </w:p>
        </w:tc>
        <w:tc>
          <w:tcPr>
            <w:tcW w:w="4106" w:type="pct"/>
            <w:tcBorders>
              <w:top w:val="single" w:sz="18" w:space="0" w:color="AFB936" w:themeColor="accent6"/>
            </w:tcBorders>
          </w:tcPr>
          <w:p w14:paraId="64A22A58" w14:textId="1882CA5C" w:rsidR="00CF0D7B" w:rsidRDefault="00CF0D7B" w:rsidP="00CF0D7B">
            <w:pPr>
              <w:spacing w:line="276" w:lineRule="auto"/>
              <w:outlineLvl w:val="1"/>
              <w:rPr>
                <w:rFonts w:asciiTheme="minorHAnsi" w:hAnsiTheme="minorHAnsi"/>
                <w:lang w:val="en-GB" w:eastAsia="de-DE"/>
              </w:rPr>
            </w:pPr>
            <w:r>
              <w:rPr>
                <w:rFonts w:asciiTheme="minorHAnsi" w:hAnsiTheme="minorHAnsi"/>
                <w:lang w:val="en-GB" w:eastAsia="de-DE"/>
              </w:rPr>
              <w:t xml:space="preserve">Title </w:t>
            </w:r>
          </w:p>
        </w:tc>
      </w:tr>
      <w:tr w:rsidR="00CF0D7B" w:rsidRPr="00D7300E" w14:paraId="28F710C1" w14:textId="77777777" w:rsidTr="00CF0D7B">
        <w:trPr>
          <w:trHeight w:val="107"/>
        </w:trPr>
        <w:tc>
          <w:tcPr>
            <w:tcW w:w="894" w:type="pct"/>
          </w:tcPr>
          <w:p w14:paraId="07CC7BC0" w14:textId="6F370BBC" w:rsidR="00CF0D7B" w:rsidRPr="00D7300E" w:rsidRDefault="00CF0D7B" w:rsidP="00CF0D7B">
            <w:pPr>
              <w:spacing w:after="200" w:line="276" w:lineRule="auto"/>
              <w:outlineLvl w:val="1"/>
              <w:rPr>
                <w:rFonts w:asciiTheme="minorHAnsi" w:hAnsiTheme="minorHAnsi"/>
                <w:lang w:val="en-GB" w:eastAsia="de-DE"/>
              </w:rPr>
            </w:pPr>
            <w:r>
              <w:rPr>
                <w:rFonts w:asciiTheme="minorHAnsi" w:hAnsiTheme="minorHAnsi"/>
                <w:lang w:val="en-GB" w:eastAsia="de-DE"/>
              </w:rPr>
              <w:t>GS0000</w:t>
            </w:r>
          </w:p>
        </w:tc>
        <w:tc>
          <w:tcPr>
            <w:tcW w:w="4106" w:type="pct"/>
          </w:tcPr>
          <w:p w14:paraId="4AB426BA" w14:textId="63FD4D31" w:rsidR="00CF0D7B" w:rsidRPr="00D7300E" w:rsidRDefault="00CF0D7B" w:rsidP="00CF0D7B">
            <w:pPr>
              <w:spacing w:after="200" w:line="276" w:lineRule="auto"/>
              <w:outlineLvl w:val="1"/>
              <w:rPr>
                <w:rFonts w:asciiTheme="minorHAnsi" w:hAnsiTheme="minorHAnsi"/>
                <w:lang w:val="en-GB" w:eastAsia="de-DE"/>
              </w:rPr>
            </w:pPr>
          </w:p>
        </w:tc>
      </w:tr>
      <w:tr w:rsidR="00CF0D7B" w:rsidRPr="00D7300E" w14:paraId="4E974FDA" w14:textId="77777777" w:rsidTr="00CF0D7B">
        <w:trPr>
          <w:trHeight w:val="102"/>
        </w:trPr>
        <w:tc>
          <w:tcPr>
            <w:tcW w:w="894" w:type="pct"/>
          </w:tcPr>
          <w:p w14:paraId="294A888B" w14:textId="6C6AE857" w:rsidR="00CF0D7B" w:rsidRPr="00D7300E" w:rsidRDefault="00CF0D7B" w:rsidP="00CF0D7B">
            <w:pPr>
              <w:spacing w:after="200" w:line="276" w:lineRule="auto"/>
              <w:outlineLvl w:val="1"/>
              <w:rPr>
                <w:rFonts w:asciiTheme="minorHAnsi" w:hAnsiTheme="minorHAnsi"/>
                <w:lang w:val="en-GB" w:eastAsia="de-DE"/>
              </w:rPr>
            </w:pPr>
            <w:r>
              <w:rPr>
                <w:rFonts w:asciiTheme="minorHAnsi" w:hAnsiTheme="minorHAnsi"/>
                <w:lang w:val="en-GB" w:eastAsia="de-DE"/>
              </w:rPr>
              <w:t>GS0000</w:t>
            </w:r>
          </w:p>
        </w:tc>
        <w:tc>
          <w:tcPr>
            <w:tcW w:w="4106" w:type="pct"/>
          </w:tcPr>
          <w:p w14:paraId="2B64FA77" w14:textId="77777777" w:rsidR="00CF0D7B" w:rsidRPr="00D7300E" w:rsidRDefault="00CF0D7B" w:rsidP="00CF0D7B">
            <w:pPr>
              <w:spacing w:after="200" w:line="276" w:lineRule="auto"/>
              <w:outlineLvl w:val="1"/>
              <w:rPr>
                <w:rFonts w:asciiTheme="minorHAnsi" w:hAnsiTheme="minorHAnsi"/>
                <w:lang w:val="en-GB" w:eastAsia="de-DE"/>
              </w:rPr>
            </w:pPr>
          </w:p>
        </w:tc>
      </w:tr>
      <w:tr w:rsidR="00CF0D7B" w:rsidRPr="00D7300E" w14:paraId="6AE954F2" w14:textId="77777777" w:rsidTr="00CF0D7B">
        <w:trPr>
          <w:trHeight w:val="102"/>
        </w:trPr>
        <w:tc>
          <w:tcPr>
            <w:tcW w:w="894" w:type="pct"/>
          </w:tcPr>
          <w:p w14:paraId="6EB74980" w14:textId="3A0637E5" w:rsidR="00CF0D7B" w:rsidRPr="00D7300E" w:rsidRDefault="00CF0D7B" w:rsidP="00CF0D7B">
            <w:pPr>
              <w:spacing w:line="276" w:lineRule="auto"/>
              <w:outlineLvl w:val="1"/>
              <w:rPr>
                <w:rFonts w:asciiTheme="minorHAnsi" w:hAnsiTheme="minorHAnsi"/>
                <w:lang w:val="en-GB" w:eastAsia="de-DE"/>
              </w:rPr>
            </w:pPr>
            <w:r>
              <w:rPr>
                <w:rFonts w:asciiTheme="minorHAnsi" w:hAnsiTheme="minorHAnsi"/>
                <w:lang w:val="en-GB" w:eastAsia="de-DE"/>
              </w:rPr>
              <w:t>GS0000</w:t>
            </w:r>
          </w:p>
        </w:tc>
        <w:tc>
          <w:tcPr>
            <w:tcW w:w="4106" w:type="pct"/>
          </w:tcPr>
          <w:p w14:paraId="088BACAA" w14:textId="77777777" w:rsidR="00CF0D7B" w:rsidRPr="00D7300E" w:rsidRDefault="00CF0D7B" w:rsidP="00CF0D7B">
            <w:pPr>
              <w:spacing w:line="276" w:lineRule="auto"/>
              <w:outlineLvl w:val="1"/>
              <w:rPr>
                <w:rFonts w:asciiTheme="minorHAnsi" w:hAnsiTheme="minorHAnsi"/>
                <w:lang w:val="en-GB" w:eastAsia="de-DE"/>
              </w:rPr>
            </w:pPr>
          </w:p>
        </w:tc>
      </w:tr>
      <w:tr w:rsidR="00CF0D7B" w:rsidRPr="00D7300E" w14:paraId="23AB5094" w14:textId="77777777" w:rsidTr="00CF0D7B">
        <w:trPr>
          <w:trHeight w:val="102"/>
        </w:trPr>
        <w:tc>
          <w:tcPr>
            <w:tcW w:w="894" w:type="pct"/>
          </w:tcPr>
          <w:p w14:paraId="50CC7DA7" w14:textId="77777777" w:rsidR="00CF0D7B" w:rsidRPr="00D7300E" w:rsidRDefault="00CF0D7B" w:rsidP="00CF0D7B">
            <w:pPr>
              <w:spacing w:line="276" w:lineRule="auto"/>
              <w:outlineLvl w:val="1"/>
              <w:rPr>
                <w:rFonts w:asciiTheme="minorHAnsi" w:hAnsiTheme="minorHAnsi"/>
                <w:lang w:val="en-GB" w:eastAsia="de-DE"/>
              </w:rPr>
            </w:pPr>
          </w:p>
        </w:tc>
        <w:tc>
          <w:tcPr>
            <w:tcW w:w="4106" w:type="pct"/>
          </w:tcPr>
          <w:p w14:paraId="4FFD4E01" w14:textId="77777777" w:rsidR="00CF0D7B" w:rsidRPr="00D7300E" w:rsidRDefault="00CF0D7B" w:rsidP="00CF0D7B">
            <w:pPr>
              <w:spacing w:line="276" w:lineRule="auto"/>
              <w:outlineLvl w:val="1"/>
              <w:rPr>
                <w:rFonts w:asciiTheme="minorHAnsi" w:hAnsiTheme="minorHAnsi"/>
                <w:lang w:val="en-GB" w:eastAsia="de-DE"/>
              </w:rPr>
            </w:pPr>
          </w:p>
        </w:tc>
      </w:tr>
    </w:tbl>
    <w:p w14:paraId="52D0BF69" w14:textId="77777777" w:rsidR="0011458F" w:rsidRDefault="0011458F" w:rsidP="004473A5">
      <w:pPr>
        <w:spacing w:line="276" w:lineRule="auto"/>
        <w:contextualSpacing w:val="0"/>
        <w:rPr>
          <w:lang w:val="en-GB"/>
        </w:rPr>
      </w:pPr>
    </w:p>
    <w:p w14:paraId="4667FE91" w14:textId="77777777" w:rsidR="0013480C" w:rsidRPr="000467EE" w:rsidRDefault="0013480C" w:rsidP="002360C3">
      <w:pPr>
        <w:pStyle w:val="Date"/>
        <w:spacing w:line="276" w:lineRule="auto"/>
        <w:contextualSpacing w:val="0"/>
        <w:rPr>
          <w:rFonts w:asciiTheme="majorHAnsi" w:eastAsia="Times New Roman" w:hAnsiTheme="majorHAnsi" w:cs="Arial"/>
          <w:color w:val="auto"/>
          <w:sz w:val="20"/>
          <w:szCs w:val="22"/>
          <w:highlight w:val="lightGray"/>
          <w:lang w:val="en-GB" w:eastAsia="en-GB"/>
          <w14:cntxtAlts w14:val="0"/>
        </w:rPr>
      </w:pPr>
      <w:bookmarkStart w:id="1" w:name="_Ref49848916"/>
      <w:r>
        <w:rPr>
          <w:highlight w:val="lightGray"/>
        </w:rPr>
        <w:br w:type="page"/>
      </w:r>
    </w:p>
    <w:p w14:paraId="33F7E95A" w14:textId="45F538EC" w:rsidR="004473A5" w:rsidRDefault="004473A5" w:rsidP="00FF0B73">
      <w:pPr>
        <w:pStyle w:val="SectionTitle"/>
      </w:pPr>
      <w:r w:rsidRPr="00F95025">
        <w:lastRenderedPageBreak/>
        <w:t xml:space="preserve">General description of </w:t>
      </w:r>
      <w:bookmarkEnd w:id="1"/>
      <w:r w:rsidR="00F6778A">
        <w:t>policy and PBP</w:t>
      </w:r>
    </w:p>
    <w:p w14:paraId="13085FFC" w14:textId="5D4537C6" w:rsidR="00137BAD" w:rsidRDefault="004473A5" w:rsidP="00037772">
      <w:pPr>
        <w:pStyle w:val="SectionList"/>
      </w:pPr>
      <w:r w:rsidRPr="00037772">
        <w:t xml:space="preserve">Purpose and general description of the </w:t>
      </w:r>
      <w:r w:rsidR="00F6778A">
        <w:t>policy</w:t>
      </w:r>
    </w:p>
    <w:p w14:paraId="48C00101" w14:textId="639A8109" w:rsidR="004473A5" w:rsidRPr="00037772" w:rsidRDefault="00137BAD" w:rsidP="00137BAD">
      <w:pPr>
        <w:pStyle w:val="SectionList2nd"/>
      </w:pPr>
      <w:r>
        <w:t xml:space="preserve"> L</w:t>
      </w:r>
      <w:r w:rsidRPr="00641087">
        <w:t>aw</w:t>
      </w:r>
      <w:r>
        <w:t>s</w:t>
      </w:r>
      <w:r w:rsidRPr="00641087">
        <w:t>, regulation</w:t>
      </w:r>
      <w:r>
        <w:t>s</w:t>
      </w:r>
      <w:r w:rsidRPr="00641087">
        <w:t>, mechanism</w:t>
      </w:r>
      <w:r>
        <w:t>s</w:t>
      </w:r>
      <w:r w:rsidRPr="00641087">
        <w:t>, instrument</w:t>
      </w:r>
      <w:r>
        <w:t>s which constitute the policy</w:t>
      </w:r>
    </w:p>
    <w:p w14:paraId="08F35F01" w14:textId="77777777" w:rsidR="004473A5" w:rsidRPr="000C5DE6" w:rsidRDefault="004473A5" w:rsidP="004473A5">
      <w:pPr>
        <w:rPr>
          <w:lang w:eastAsia="de-DE"/>
        </w:rPr>
      </w:pPr>
      <w:r w:rsidRPr="000C5DE6">
        <w:rPr>
          <w:lang w:eastAsia="de-DE"/>
        </w:rPr>
        <w:t>&gt;&gt;</w:t>
      </w:r>
    </w:p>
    <w:p w14:paraId="07C77053" w14:textId="4862C710" w:rsidR="00137BAD" w:rsidRPr="00037772" w:rsidRDefault="00137BAD" w:rsidP="00137BAD">
      <w:pPr>
        <w:pStyle w:val="SectionList2nd"/>
      </w:pPr>
      <w:r>
        <w:t xml:space="preserve">Jurisdiction </w:t>
      </w:r>
      <w:r w:rsidR="00D2400D">
        <w:t xml:space="preserve">and structure </w:t>
      </w:r>
      <w:r>
        <w:t>of the policy</w:t>
      </w:r>
    </w:p>
    <w:p w14:paraId="092CD56E" w14:textId="77777777" w:rsidR="00137BAD" w:rsidRPr="000C5DE6" w:rsidRDefault="00137BAD" w:rsidP="00137BAD">
      <w:pPr>
        <w:rPr>
          <w:lang w:eastAsia="de-DE"/>
        </w:rPr>
      </w:pPr>
      <w:r w:rsidRPr="000C5DE6">
        <w:rPr>
          <w:lang w:eastAsia="de-DE"/>
        </w:rPr>
        <w:t>&gt;&gt;</w:t>
      </w:r>
    </w:p>
    <w:p w14:paraId="3FD1B3FB" w14:textId="241C81D8" w:rsidR="00137BAD" w:rsidRPr="00037772" w:rsidRDefault="00137BAD" w:rsidP="00137BAD">
      <w:pPr>
        <w:pStyle w:val="SectionList2nd"/>
      </w:pPr>
      <w:r>
        <w:t>Policy type and instrument</w:t>
      </w:r>
    </w:p>
    <w:p w14:paraId="6AF27F4B" w14:textId="77777777" w:rsidR="00137BAD" w:rsidRPr="000C5DE6" w:rsidRDefault="00137BAD" w:rsidP="00137BAD">
      <w:pPr>
        <w:rPr>
          <w:lang w:eastAsia="de-DE"/>
        </w:rPr>
      </w:pPr>
      <w:r w:rsidRPr="000C5DE6">
        <w:rPr>
          <w:lang w:eastAsia="de-DE"/>
        </w:rPr>
        <w:t>&gt;&gt;</w:t>
      </w:r>
    </w:p>
    <w:p w14:paraId="371C74E3" w14:textId="2878448F" w:rsidR="00137BAD" w:rsidRPr="00037772" w:rsidRDefault="00137BAD" w:rsidP="00137BAD">
      <w:pPr>
        <w:pStyle w:val="SectionList2nd"/>
      </w:pPr>
      <w:r>
        <w:t>Date of adoption/enforcement</w:t>
      </w:r>
    </w:p>
    <w:p w14:paraId="59BCEE26" w14:textId="77777777" w:rsidR="00137BAD" w:rsidRPr="000C5DE6" w:rsidRDefault="00137BAD" w:rsidP="00137BAD">
      <w:pPr>
        <w:rPr>
          <w:lang w:eastAsia="de-DE"/>
        </w:rPr>
      </w:pPr>
      <w:r w:rsidRPr="000C5DE6">
        <w:rPr>
          <w:lang w:eastAsia="de-DE"/>
        </w:rPr>
        <w:t>&gt;&gt;</w:t>
      </w:r>
    </w:p>
    <w:p w14:paraId="63005ACB" w14:textId="0491B6AC" w:rsidR="00864D09" w:rsidRPr="00037772" w:rsidRDefault="00864D09" w:rsidP="00864D09">
      <w:pPr>
        <w:pStyle w:val="SectionList2nd"/>
      </w:pPr>
      <w:r>
        <w:t>Other l</w:t>
      </w:r>
      <w:r w:rsidRPr="00641087">
        <w:t>aw</w:t>
      </w:r>
      <w:r>
        <w:t>s</w:t>
      </w:r>
      <w:r w:rsidRPr="00641087">
        <w:t>, regulation</w:t>
      </w:r>
      <w:r>
        <w:t>s</w:t>
      </w:r>
      <w:r w:rsidRPr="00641087">
        <w:t>, mechanism</w:t>
      </w:r>
      <w:r>
        <w:t>s</w:t>
      </w:r>
      <w:r w:rsidRPr="00641087">
        <w:t>, instrument</w:t>
      </w:r>
      <w:r>
        <w:t>s with potential cross-effects</w:t>
      </w:r>
    </w:p>
    <w:p w14:paraId="1FA811E3" w14:textId="77777777" w:rsidR="00864D09" w:rsidRPr="000C5DE6" w:rsidRDefault="00864D09" w:rsidP="00864D09">
      <w:pPr>
        <w:rPr>
          <w:lang w:eastAsia="de-DE"/>
        </w:rPr>
      </w:pPr>
      <w:r w:rsidRPr="000C5DE6">
        <w:rPr>
          <w:lang w:eastAsia="de-DE"/>
        </w:rPr>
        <w:t>&gt;&gt;</w:t>
      </w:r>
    </w:p>
    <w:p w14:paraId="6F6323F9" w14:textId="0E9A64A6" w:rsidR="00F6778A" w:rsidRDefault="00F6778A" w:rsidP="004473A5">
      <w:pPr>
        <w:pStyle w:val="SectionList"/>
      </w:pPr>
      <w:r>
        <w:t>General description of the PBP</w:t>
      </w:r>
    </w:p>
    <w:p w14:paraId="15195116" w14:textId="643E830B" w:rsidR="00F6778A" w:rsidRPr="00F6778A" w:rsidRDefault="00F6778A" w:rsidP="00F6778A">
      <w:pPr>
        <w:rPr>
          <w:lang w:eastAsia="en-GB"/>
        </w:rPr>
      </w:pPr>
      <w:r>
        <w:rPr>
          <w:lang w:eastAsia="en-GB"/>
        </w:rPr>
        <w:t>&gt;&gt;</w:t>
      </w:r>
    </w:p>
    <w:p w14:paraId="7B906275" w14:textId="43797DD9" w:rsidR="004473A5" w:rsidRPr="004D06CA" w:rsidRDefault="004473A5" w:rsidP="004473A5">
      <w:pPr>
        <w:pStyle w:val="SectionList"/>
      </w:pPr>
      <w:r w:rsidRPr="004D06CA">
        <w:t xml:space="preserve">Physical/ Geographical boundary of the </w:t>
      </w:r>
      <w:r w:rsidR="00137BAD">
        <w:t>PBP</w:t>
      </w:r>
    </w:p>
    <w:p w14:paraId="6D1E0C13" w14:textId="77777777" w:rsidR="004473A5" w:rsidRPr="000C5DE6" w:rsidRDefault="004473A5" w:rsidP="004473A5">
      <w:pPr>
        <w:rPr>
          <w:lang w:eastAsia="de-DE"/>
        </w:rPr>
      </w:pPr>
      <w:r w:rsidRPr="000C5DE6">
        <w:rPr>
          <w:lang w:eastAsia="de-DE"/>
        </w:rPr>
        <w:t>&gt;&gt;</w:t>
      </w:r>
      <w:r>
        <w:rPr>
          <w:lang w:eastAsia="de-DE"/>
        </w:rPr>
        <w:t xml:space="preserve"> </w:t>
      </w:r>
    </w:p>
    <w:p w14:paraId="34C2328F" w14:textId="5D805990" w:rsidR="004473A5" w:rsidRPr="00A34209" w:rsidRDefault="004473A5" w:rsidP="004473A5">
      <w:pPr>
        <w:pStyle w:val="SectionList"/>
      </w:pPr>
      <w:r w:rsidRPr="00A34209">
        <w:t xml:space="preserve">Technologies/measures </w:t>
      </w:r>
    </w:p>
    <w:p w14:paraId="191A62F5" w14:textId="77777777" w:rsidR="004473A5" w:rsidRPr="002B7163" w:rsidRDefault="004473A5" w:rsidP="004473A5">
      <w:pPr>
        <w:rPr>
          <w:lang w:eastAsia="de-DE"/>
        </w:rPr>
      </w:pPr>
      <w:r w:rsidRPr="002B7163">
        <w:rPr>
          <w:lang w:eastAsia="de-DE"/>
        </w:rPr>
        <w:t>&gt;&gt;</w:t>
      </w:r>
    </w:p>
    <w:p w14:paraId="2452FDAA" w14:textId="71E56F8A" w:rsidR="004473A5" w:rsidRPr="003B3D2B" w:rsidRDefault="004473A5" w:rsidP="004473A5">
      <w:pPr>
        <w:pStyle w:val="SectionList"/>
        <w:rPr>
          <w:rFonts w:eastAsia="MS Mincho"/>
        </w:rPr>
      </w:pPr>
      <w:r w:rsidRPr="003B3D2B">
        <w:rPr>
          <w:rFonts w:eastAsia="MS Mincho"/>
        </w:rPr>
        <w:t xml:space="preserve">Target/Indicator for each of the minimum three SDGs targeted by the </w:t>
      </w:r>
      <w:r w:rsidR="00137BAD">
        <w:rPr>
          <w:rFonts w:eastAsia="MS Mincho"/>
        </w:rPr>
        <w:t>PBP</w:t>
      </w:r>
      <w:r w:rsidR="00137BAD" w:rsidRPr="003B3D2B">
        <w:rPr>
          <w:rFonts w:eastAsia="MS Mincho"/>
        </w:rPr>
        <w:t xml:space="preserve"> </w:t>
      </w:r>
    </w:p>
    <w:p w14:paraId="267123CF" w14:textId="12BAA609" w:rsidR="00256D56" w:rsidRPr="003B3D2B" w:rsidRDefault="00863E18" w:rsidP="00F932C1">
      <w:pPr>
        <w:pStyle w:val="MessageHeader"/>
        <w:rPr>
          <w:lang w:eastAsia="de-DE"/>
        </w:rPr>
      </w:pPr>
      <w:r w:rsidRPr="4553C269">
        <w:rPr>
          <w:i/>
          <w:iCs/>
          <w:lang w:eastAsia="de-DE"/>
        </w:rPr>
        <w:t>SDGs a</w:t>
      </w:r>
      <w:r w:rsidR="00323BDE" w:rsidRPr="00F932C1">
        <w:rPr>
          <w:i/>
          <w:iCs/>
          <w:lang w:eastAsia="de-DE"/>
        </w:rPr>
        <w:t xml:space="preserve">ssessment </w:t>
      </w:r>
      <w:r w:rsidR="00A178A8" w:rsidRPr="00F932C1">
        <w:rPr>
          <w:i/>
          <w:iCs/>
          <w:lang w:eastAsia="de-DE"/>
        </w:rPr>
        <w:t xml:space="preserve">is conducted at </w:t>
      </w:r>
      <w:r w:rsidR="00A178A8" w:rsidRPr="4553C269">
        <w:rPr>
          <w:i/>
          <w:iCs/>
          <w:lang w:eastAsia="de-DE"/>
        </w:rPr>
        <w:t xml:space="preserve">the </w:t>
      </w:r>
      <w:r w:rsidR="00137BAD">
        <w:rPr>
          <w:i/>
          <w:iCs/>
          <w:lang w:eastAsia="de-DE"/>
        </w:rPr>
        <w:t>PBA</w:t>
      </w:r>
      <w:r w:rsidR="00137BAD" w:rsidRPr="00F932C1">
        <w:rPr>
          <w:i/>
          <w:iCs/>
          <w:lang w:eastAsia="de-DE"/>
        </w:rPr>
        <w:t xml:space="preserve"> </w:t>
      </w:r>
      <w:r w:rsidR="00A178A8" w:rsidRPr="00F932C1">
        <w:rPr>
          <w:i/>
          <w:iCs/>
          <w:lang w:eastAsia="de-DE"/>
        </w:rPr>
        <w:t>level. CME shall provide th</w:t>
      </w:r>
      <w:r w:rsidR="00323BDE" w:rsidRPr="00F932C1">
        <w:rPr>
          <w:i/>
          <w:iCs/>
          <w:lang w:eastAsia="de-DE"/>
        </w:rPr>
        <w:t>e</w:t>
      </w:r>
      <w:r w:rsidR="00A178A8" w:rsidRPr="00F932C1">
        <w:rPr>
          <w:i/>
          <w:iCs/>
          <w:lang w:eastAsia="de-DE"/>
        </w:rPr>
        <w:t xml:space="preserve"> information </w:t>
      </w:r>
      <w:r w:rsidR="000279C9" w:rsidRPr="00F932C1">
        <w:rPr>
          <w:i/>
          <w:iCs/>
          <w:lang w:eastAsia="de-DE"/>
        </w:rPr>
        <w:t xml:space="preserve">in the </w:t>
      </w:r>
      <w:r w:rsidR="00137BAD">
        <w:rPr>
          <w:i/>
          <w:iCs/>
          <w:lang w:eastAsia="de-DE"/>
        </w:rPr>
        <w:t>PBA</w:t>
      </w:r>
      <w:r w:rsidR="00137BAD" w:rsidRPr="00F932C1">
        <w:rPr>
          <w:i/>
          <w:iCs/>
          <w:lang w:eastAsia="de-DE"/>
        </w:rPr>
        <w:t xml:space="preserve"> </w:t>
      </w:r>
      <w:r w:rsidR="000279C9" w:rsidRPr="00F932C1">
        <w:rPr>
          <w:i/>
          <w:iCs/>
          <w:lang w:eastAsia="de-DE"/>
        </w:rPr>
        <w:t xml:space="preserve">DD and may </w:t>
      </w:r>
      <w:r w:rsidR="00323BDE" w:rsidRPr="00F932C1">
        <w:rPr>
          <w:i/>
          <w:iCs/>
          <w:lang w:eastAsia="de-DE"/>
        </w:rPr>
        <w:t xml:space="preserve">also </w:t>
      </w:r>
      <w:r w:rsidR="000279C9" w:rsidRPr="00F932C1">
        <w:rPr>
          <w:i/>
          <w:iCs/>
          <w:lang w:eastAsia="de-DE"/>
        </w:rPr>
        <w:t>summari</w:t>
      </w:r>
      <w:r w:rsidR="000279C9" w:rsidRPr="4553C269">
        <w:rPr>
          <w:i/>
          <w:iCs/>
          <w:lang w:eastAsia="de-DE"/>
        </w:rPr>
        <w:t>ze</w:t>
      </w:r>
      <w:r w:rsidR="000279C9" w:rsidRPr="00F932C1">
        <w:rPr>
          <w:i/>
          <w:iCs/>
          <w:lang w:eastAsia="de-DE"/>
        </w:rPr>
        <w:t xml:space="preserve"> the outcome in th</w:t>
      </w:r>
      <w:r w:rsidR="00C456DD" w:rsidRPr="4553C269">
        <w:rPr>
          <w:i/>
          <w:iCs/>
          <w:lang w:eastAsia="de-DE"/>
        </w:rPr>
        <w:t>e</w:t>
      </w:r>
      <w:r w:rsidR="000279C9" w:rsidRPr="00F932C1">
        <w:rPr>
          <w:i/>
          <w:iCs/>
          <w:lang w:eastAsia="de-DE"/>
        </w:rPr>
        <w:t xml:space="preserve"> Table below.</w:t>
      </w:r>
    </w:p>
    <w:p w14:paraId="49E961C1" w14:textId="77777777" w:rsidR="00C456DD" w:rsidRDefault="00C456DD" w:rsidP="00863E18">
      <w:pPr>
        <w:rPr>
          <w:lang w:eastAsia="de-DE"/>
        </w:rPr>
      </w:pPr>
    </w:p>
    <w:p w14:paraId="0961D358" w14:textId="4EF28BC8" w:rsidR="00863E18" w:rsidRPr="00F932C1" w:rsidRDefault="00863E18">
      <w:pPr>
        <w:rPr>
          <w:lang w:eastAsia="de-DE"/>
        </w:rPr>
      </w:pPr>
      <w:r>
        <w:rPr>
          <w:lang w:eastAsia="de-DE"/>
        </w:rPr>
        <w:t>&gt;&gt;</w:t>
      </w:r>
    </w:p>
    <w:tbl>
      <w:tblPr>
        <w:tblStyle w:val="GSTableSimple"/>
        <w:tblW w:w="5000" w:type="pct"/>
        <w:tblLayout w:type="fixed"/>
        <w:tblLook w:val="0620" w:firstRow="1" w:lastRow="0" w:firstColumn="0" w:lastColumn="0" w:noHBand="1" w:noVBand="1"/>
      </w:tblPr>
      <w:tblGrid>
        <w:gridCol w:w="3261"/>
        <w:gridCol w:w="2855"/>
        <w:gridCol w:w="3516"/>
      </w:tblGrid>
      <w:tr w:rsidR="004617F7" w:rsidRPr="004617F7" w14:paraId="43191A34" w14:textId="77777777" w:rsidTr="00B9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3" w:type="pct"/>
            <w:vMerge w:val="restart"/>
          </w:tcPr>
          <w:p w14:paraId="308CE78D" w14:textId="7E2EDA3B" w:rsidR="004473A5" w:rsidRPr="00B9091D" w:rsidRDefault="004617F7" w:rsidP="004617F7">
            <w:pPr>
              <w:jc w:val="center"/>
              <w:rPr>
                <w:color w:val="AFB936" w:themeColor="accent6"/>
              </w:rPr>
            </w:pPr>
            <w:r w:rsidRPr="00B9091D">
              <w:rPr>
                <w:color w:val="AFB936" w:themeColor="accent6"/>
              </w:rPr>
              <w:t>SUSTAINABLE DEVELOPMENT GOALS TARGETED</w:t>
            </w:r>
          </w:p>
        </w:tc>
        <w:tc>
          <w:tcPr>
            <w:tcW w:w="1482" w:type="pct"/>
            <w:vMerge w:val="restart"/>
          </w:tcPr>
          <w:p w14:paraId="289BE58A" w14:textId="7C528B12" w:rsidR="004473A5" w:rsidRPr="00B9091D" w:rsidRDefault="004617F7" w:rsidP="004617F7">
            <w:pPr>
              <w:jc w:val="center"/>
              <w:rPr>
                <w:color w:val="AFB936" w:themeColor="accent6"/>
              </w:rPr>
            </w:pPr>
            <w:r w:rsidRPr="00B9091D">
              <w:rPr>
                <w:color w:val="AFB936" w:themeColor="accent6"/>
              </w:rPr>
              <w:t>MOST RELEVANT SDG TARGET</w:t>
            </w:r>
          </w:p>
        </w:tc>
        <w:tc>
          <w:tcPr>
            <w:tcW w:w="1826" w:type="pct"/>
            <w:tcBorders>
              <w:bottom w:val="single" w:sz="18" w:space="0" w:color="C1CC3A"/>
            </w:tcBorders>
          </w:tcPr>
          <w:p w14:paraId="7FC1A663" w14:textId="040DD680" w:rsidR="004473A5" w:rsidRPr="00B9091D" w:rsidRDefault="004617F7" w:rsidP="004617F7">
            <w:pPr>
              <w:jc w:val="center"/>
              <w:rPr>
                <w:color w:val="AFB936" w:themeColor="accent6"/>
              </w:rPr>
            </w:pPr>
            <w:r w:rsidRPr="00B9091D">
              <w:rPr>
                <w:color w:val="AFB936" w:themeColor="accent6"/>
              </w:rPr>
              <w:t>SDG IMPACT</w:t>
            </w:r>
          </w:p>
        </w:tc>
      </w:tr>
      <w:tr w:rsidR="004617F7" w:rsidRPr="004617F7" w14:paraId="3D50DF22" w14:textId="77777777" w:rsidTr="00B9091D">
        <w:tc>
          <w:tcPr>
            <w:tcW w:w="1693" w:type="pct"/>
            <w:vMerge/>
          </w:tcPr>
          <w:p w14:paraId="350F08A5" w14:textId="77777777" w:rsidR="004473A5" w:rsidRPr="00B9091D" w:rsidRDefault="004473A5" w:rsidP="004617F7">
            <w:pPr>
              <w:jc w:val="center"/>
              <w:rPr>
                <w:b/>
                <w:color w:val="AFB936" w:themeColor="accent6"/>
              </w:rPr>
            </w:pPr>
          </w:p>
        </w:tc>
        <w:tc>
          <w:tcPr>
            <w:tcW w:w="1482" w:type="pct"/>
            <w:vMerge/>
          </w:tcPr>
          <w:p w14:paraId="1CCB6DEC" w14:textId="77777777" w:rsidR="004473A5" w:rsidRPr="00B9091D" w:rsidRDefault="004473A5" w:rsidP="004617F7">
            <w:pPr>
              <w:jc w:val="center"/>
              <w:rPr>
                <w:b/>
                <w:color w:val="AFB936" w:themeColor="accent6"/>
              </w:rPr>
            </w:pPr>
          </w:p>
        </w:tc>
        <w:tc>
          <w:tcPr>
            <w:tcW w:w="1826" w:type="pct"/>
            <w:tcBorders>
              <w:top w:val="single" w:sz="18" w:space="0" w:color="C1CC3A"/>
            </w:tcBorders>
          </w:tcPr>
          <w:p w14:paraId="4344B141" w14:textId="583A4D86" w:rsidR="004473A5" w:rsidRPr="00B9091D" w:rsidRDefault="004617F7" w:rsidP="004617F7">
            <w:pPr>
              <w:jc w:val="center"/>
              <w:rPr>
                <w:b/>
                <w:color w:val="AFB936" w:themeColor="accent6"/>
              </w:rPr>
            </w:pPr>
            <w:r w:rsidRPr="00B9091D">
              <w:rPr>
                <w:b/>
                <w:color w:val="AFB936" w:themeColor="accent6"/>
              </w:rPr>
              <w:t>INDICATOR (SELECTED IN SDG TOOL)</w:t>
            </w:r>
          </w:p>
        </w:tc>
      </w:tr>
      <w:tr w:rsidR="004473A5" w:rsidRPr="007D68C9" w14:paraId="0D2DC235" w14:textId="77777777" w:rsidTr="004617F7">
        <w:tc>
          <w:tcPr>
            <w:tcW w:w="1693" w:type="pct"/>
          </w:tcPr>
          <w:p w14:paraId="628CF0FE" w14:textId="558A1FB8" w:rsidR="004473A5" w:rsidRPr="00256D56" w:rsidRDefault="004473A5" w:rsidP="00BA7756">
            <w:r w:rsidRPr="00256D56">
              <w:t>13 Climate Action (mandatory)</w:t>
            </w:r>
          </w:p>
        </w:tc>
        <w:tc>
          <w:tcPr>
            <w:tcW w:w="1482" w:type="pct"/>
          </w:tcPr>
          <w:p w14:paraId="540631B7" w14:textId="77777777" w:rsidR="004473A5" w:rsidRPr="00256D56" w:rsidRDefault="004473A5" w:rsidP="00BA7756"/>
        </w:tc>
        <w:tc>
          <w:tcPr>
            <w:tcW w:w="1826" w:type="pct"/>
          </w:tcPr>
          <w:p w14:paraId="0CAE1379" w14:textId="77777777" w:rsidR="004473A5" w:rsidRPr="00256D56" w:rsidRDefault="004473A5" w:rsidP="00BA7756"/>
        </w:tc>
      </w:tr>
      <w:tr w:rsidR="004473A5" w:rsidRPr="007D68C9" w14:paraId="753C95BB" w14:textId="77777777" w:rsidTr="004617F7">
        <w:tc>
          <w:tcPr>
            <w:tcW w:w="1693" w:type="pct"/>
          </w:tcPr>
          <w:p w14:paraId="2F80160A" w14:textId="77777777" w:rsidR="004473A5" w:rsidRPr="00256D56" w:rsidRDefault="004473A5" w:rsidP="00BA7756"/>
        </w:tc>
        <w:tc>
          <w:tcPr>
            <w:tcW w:w="1482" w:type="pct"/>
          </w:tcPr>
          <w:p w14:paraId="5FDA4C9B" w14:textId="77777777" w:rsidR="004473A5" w:rsidRPr="00256D56" w:rsidRDefault="004473A5" w:rsidP="00BA7756"/>
        </w:tc>
        <w:tc>
          <w:tcPr>
            <w:tcW w:w="1826" w:type="pct"/>
          </w:tcPr>
          <w:p w14:paraId="54B9C161" w14:textId="77777777" w:rsidR="004473A5" w:rsidRPr="00256D56" w:rsidRDefault="004473A5" w:rsidP="00BA7756"/>
        </w:tc>
      </w:tr>
      <w:tr w:rsidR="004473A5" w:rsidRPr="007D68C9" w14:paraId="049A76B6" w14:textId="77777777" w:rsidTr="004617F7">
        <w:tc>
          <w:tcPr>
            <w:tcW w:w="1693" w:type="pct"/>
          </w:tcPr>
          <w:p w14:paraId="30490B90" w14:textId="77777777" w:rsidR="004473A5" w:rsidRPr="00256D56" w:rsidRDefault="004473A5" w:rsidP="00BA7756"/>
        </w:tc>
        <w:tc>
          <w:tcPr>
            <w:tcW w:w="1482" w:type="pct"/>
          </w:tcPr>
          <w:p w14:paraId="7D4D6B0D" w14:textId="77777777" w:rsidR="004473A5" w:rsidRPr="00256D56" w:rsidRDefault="004473A5" w:rsidP="00BA7756"/>
        </w:tc>
        <w:tc>
          <w:tcPr>
            <w:tcW w:w="1826" w:type="pct"/>
          </w:tcPr>
          <w:p w14:paraId="1E10C677" w14:textId="77777777" w:rsidR="004473A5" w:rsidRPr="00256D56" w:rsidRDefault="004473A5" w:rsidP="00BA7756"/>
        </w:tc>
      </w:tr>
    </w:tbl>
    <w:p w14:paraId="34C8CF6D" w14:textId="77777777" w:rsidR="004473A5" w:rsidRPr="004D06CA" w:rsidRDefault="004473A5" w:rsidP="004473A5">
      <w:pPr>
        <w:rPr>
          <w:rFonts w:ascii="Avenir Book" w:hAnsi="Avenir Book"/>
          <w:i/>
          <w:szCs w:val="22"/>
        </w:rPr>
      </w:pPr>
    </w:p>
    <w:p w14:paraId="16CA61FD" w14:textId="77777777" w:rsidR="004473A5" w:rsidRPr="00A34209" w:rsidRDefault="004473A5" w:rsidP="004473A5">
      <w:pPr>
        <w:pStyle w:val="SectionList"/>
      </w:pPr>
      <w:r w:rsidRPr="00A34209">
        <w:t>Coordinating/managing entity</w:t>
      </w:r>
    </w:p>
    <w:p w14:paraId="6D1DF522" w14:textId="77777777" w:rsidR="004473A5" w:rsidRPr="000C5DE6" w:rsidRDefault="004473A5" w:rsidP="004473A5">
      <w:pPr>
        <w:rPr>
          <w:lang w:eastAsia="de-DE"/>
        </w:rPr>
      </w:pPr>
      <w:r w:rsidRPr="000C5DE6">
        <w:rPr>
          <w:lang w:eastAsia="de-DE"/>
        </w:rPr>
        <w:t>&gt;&gt;</w:t>
      </w:r>
    </w:p>
    <w:p w14:paraId="31520B78" w14:textId="1D806576" w:rsidR="004473A5" w:rsidRPr="00A34209" w:rsidRDefault="004473A5" w:rsidP="004473A5">
      <w:pPr>
        <w:pStyle w:val="SectionList"/>
      </w:pPr>
      <w:r w:rsidRPr="00A34209">
        <w:t xml:space="preserve">Funding sources of </w:t>
      </w:r>
      <w:r w:rsidR="00542802">
        <w:t>PBP</w:t>
      </w:r>
    </w:p>
    <w:p w14:paraId="338EC6A6" w14:textId="77777777" w:rsidR="004473A5" w:rsidRDefault="004473A5" w:rsidP="004473A5">
      <w:pPr>
        <w:spacing w:line="276" w:lineRule="auto"/>
        <w:contextualSpacing w:val="0"/>
        <w:rPr>
          <w:lang w:val="en-GB"/>
        </w:rPr>
      </w:pPr>
      <w:r>
        <w:rPr>
          <w:lang w:val="en-GB"/>
        </w:rPr>
        <w:t>&gt;&gt;</w:t>
      </w:r>
    </w:p>
    <w:p w14:paraId="07678FCC" w14:textId="77777777" w:rsidR="004473A5" w:rsidRDefault="004473A5" w:rsidP="004473A5">
      <w:pPr>
        <w:spacing w:line="276" w:lineRule="auto"/>
        <w:contextualSpacing w:val="0"/>
        <w:rPr>
          <w:lang w:val="en-GB"/>
        </w:rPr>
      </w:pPr>
    </w:p>
    <w:p w14:paraId="2B042F25" w14:textId="77777777" w:rsidR="004473A5" w:rsidRDefault="004473A5" w:rsidP="004473A5">
      <w:pPr>
        <w:spacing w:line="276" w:lineRule="auto"/>
        <w:contextualSpacing w:val="0"/>
        <w:rPr>
          <w:lang w:val="en-GB"/>
        </w:rPr>
      </w:pPr>
      <w:r>
        <w:rPr>
          <w:lang w:val="en-GB"/>
        </w:rPr>
        <w:br w:type="page"/>
      </w:r>
    </w:p>
    <w:p w14:paraId="5A917475" w14:textId="77777777" w:rsidR="004473A5" w:rsidRPr="008C3818" w:rsidRDefault="004473A5" w:rsidP="004473A5">
      <w:pPr>
        <w:pStyle w:val="SectionTitle"/>
      </w:pPr>
      <w:r w:rsidRPr="00F95025">
        <w:lastRenderedPageBreak/>
        <w:t xml:space="preserve">MANAGEMENT </w:t>
      </w:r>
      <w:r>
        <w:t>S</w:t>
      </w:r>
      <w:r w:rsidRPr="00F95025">
        <w:t>YSTEM</w:t>
      </w:r>
      <w:r>
        <w:t xml:space="preserve"> AND INCLUSION CRITERIA</w:t>
      </w:r>
    </w:p>
    <w:p w14:paraId="192D9A6D" w14:textId="77777777" w:rsidR="004473A5" w:rsidRDefault="004473A5" w:rsidP="004473A5">
      <w:pPr>
        <w:pStyle w:val="SectionList"/>
      </w:pPr>
      <w:r>
        <w:t>Management System</w:t>
      </w:r>
    </w:p>
    <w:p w14:paraId="058A0CFC" w14:textId="77777777" w:rsidR="004473A5" w:rsidRPr="000C5DE6" w:rsidRDefault="004473A5" w:rsidP="004473A5">
      <w:pPr>
        <w:rPr>
          <w:lang w:eastAsia="de-DE"/>
        </w:rPr>
      </w:pPr>
      <w:r w:rsidRPr="000C5DE6">
        <w:rPr>
          <w:lang w:eastAsia="de-DE"/>
        </w:rPr>
        <w:t>&gt;&gt;</w:t>
      </w:r>
    </w:p>
    <w:p w14:paraId="1C20DAAB" w14:textId="77777777" w:rsidR="004473A5" w:rsidRPr="000B38CB" w:rsidRDefault="004473A5" w:rsidP="004473A5">
      <w:pPr>
        <w:pStyle w:val="SectionList"/>
      </w:pPr>
      <w:r w:rsidRPr="00A34209">
        <w:t>Application of methodologies</w:t>
      </w:r>
    </w:p>
    <w:p w14:paraId="337191A9" w14:textId="77777777" w:rsidR="004473A5" w:rsidRPr="000C5DE6" w:rsidRDefault="004473A5" w:rsidP="004473A5">
      <w:pPr>
        <w:rPr>
          <w:lang w:eastAsia="de-DE"/>
        </w:rPr>
      </w:pPr>
      <w:r w:rsidRPr="000C5DE6">
        <w:rPr>
          <w:lang w:eastAsia="de-DE"/>
        </w:rPr>
        <w:t>&gt;&gt;</w:t>
      </w:r>
    </w:p>
    <w:p w14:paraId="26EDDB6F" w14:textId="77777777" w:rsidR="004473A5" w:rsidRPr="00A9089E" w:rsidRDefault="004473A5" w:rsidP="004473A5">
      <w:pPr>
        <w:pStyle w:val="SectionList2nd"/>
      </w:pPr>
      <w:r w:rsidRPr="00A9089E">
        <w:t xml:space="preserve"> Multiple technologies/measures</w:t>
      </w:r>
    </w:p>
    <w:p w14:paraId="0E07FF67" w14:textId="77777777" w:rsidR="004473A5" w:rsidRPr="000C5DE6" w:rsidRDefault="004473A5" w:rsidP="004473A5">
      <w:pPr>
        <w:rPr>
          <w:lang w:eastAsia="de-DE"/>
        </w:rPr>
      </w:pPr>
      <w:r w:rsidRPr="000C5DE6">
        <w:rPr>
          <w:lang w:eastAsia="de-DE"/>
        </w:rPr>
        <w:t>&gt;&gt;</w:t>
      </w:r>
    </w:p>
    <w:p w14:paraId="63DDD03B" w14:textId="4B70F634" w:rsidR="004473A5" w:rsidRPr="00A9089E" w:rsidRDefault="004473A5" w:rsidP="004473A5">
      <w:pPr>
        <w:pStyle w:val="SectionList"/>
      </w:pPr>
      <w:r w:rsidRPr="00A34209">
        <w:t xml:space="preserve">Eligibility criteria for inclusion of a </w:t>
      </w:r>
      <w:r w:rsidR="00542802">
        <w:t>PBA</w:t>
      </w:r>
      <w:r w:rsidR="00542802" w:rsidRPr="00A34209">
        <w:t xml:space="preserve"> </w:t>
      </w:r>
      <w:r w:rsidRPr="00A34209">
        <w:t xml:space="preserve">in the </w:t>
      </w:r>
      <w:r w:rsidR="00542802">
        <w:t>PBP</w:t>
      </w:r>
    </w:p>
    <w:tbl>
      <w:tblPr>
        <w:tblStyle w:val="GSTableSimple"/>
        <w:tblW w:w="0" w:type="auto"/>
        <w:tblLayout w:type="fixed"/>
        <w:tblLook w:val="0160" w:firstRow="1" w:lastRow="1" w:firstColumn="0" w:lastColumn="1" w:noHBand="0" w:noVBand="0"/>
      </w:tblPr>
      <w:tblGrid>
        <w:gridCol w:w="561"/>
        <w:gridCol w:w="3022"/>
        <w:gridCol w:w="3022"/>
        <w:gridCol w:w="3024"/>
      </w:tblGrid>
      <w:tr w:rsidR="004473A5" w:rsidRPr="00A9089E" w14:paraId="052E518C" w14:textId="77777777" w:rsidTr="00B9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1" w:type="dxa"/>
            <w:tcBorders>
              <w:bottom w:val="single" w:sz="18" w:space="0" w:color="C1CC3A" w:themeColor="accent5"/>
            </w:tcBorders>
          </w:tcPr>
          <w:p w14:paraId="4F8A6204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  <w:r w:rsidRPr="00A9089E">
              <w:rPr>
                <w:color w:val="FFFFFF" w:themeColor="background1"/>
              </w:rPr>
              <w:t>No.</w:t>
            </w:r>
          </w:p>
        </w:tc>
        <w:tc>
          <w:tcPr>
            <w:tcW w:w="3022" w:type="dxa"/>
            <w:tcBorders>
              <w:bottom w:val="single" w:sz="18" w:space="0" w:color="C1CC3A" w:themeColor="accent5"/>
            </w:tcBorders>
          </w:tcPr>
          <w:p w14:paraId="0ADF1397" w14:textId="77121069" w:rsidR="004473A5" w:rsidRPr="00B9091D" w:rsidRDefault="004617F7" w:rsidP="004617F7">
            <w:pPr>
              <w:spacing w:line="276" w:lineRule="auto"/>
              <w:jc w:val="center"/>
              <w:rPr>
                <w:color w:val="AFB936" w:themeColor="accent6"/>
                <w:lang w:eastAsia="de-DE"/>
              </w:rPr>
            </w:pPr>
            <w:r w:rsidRPr="00B9091D">
              <w:rPr>
                <w:color w:val="AFB936" w:themeColor="accent6"/>
                <w:lang w:eastAsia="de-DE"/>
              </w:rPr>
              <w:t>ELIGIBILITY CRITERION</w:t>
            </w:r>
          </w:p>
          <w:p w14:paraId="2AFF3D0E" w14:textId="77777777" w:rsidR="004473A5" w:rsidRPr="00B9091D" w:rsidRDefault="004473A5" w:rsidP="004617F7">
            <w:pPr>
              <w:spacing w:line="276" w:lineRule="auto"/>
              <w:jc w:val="center"/>
              <w:rPr>
                <w:color w:val="AFB936" w:themeColor="accent6"/>
              </w:rPr>
            </w:pPr>
          </w:p>
        </w:tc>
        <w:tc>
          <w:tcPr>
            <w:tcW w:w="3022" w:type="dxa"/>
            <w:tcBorders>
              <w:bottom w:val="single" w:sz="18" w:space="0" w:color="C1CC3A" w:themeColor="accent5"/>
            </w:tcBorders>
          </w:tcPr>
          <w:p w14:paraId="1CD61A94" w14:textId="78D06257" w:rsidR="004473A5" w:rsidRPr="00B9091D" w:rsidRDefault="004617F7" w:rsidP="004617F7">
            <w:pPr>
              <w:spacing w:line="276" w:lineRule="auto"/>
              <w:jc w:val="center"/>
              <w:rPr>
                <w:color w:val="AFB936" w:themeColor="accent6"/>
              </w:rPr>
            </w:pPr>
            <w:r w:rsidRPr="00B9091D">
              <w:rPr>
                <w:color w:val="AFB936" w:themeColor="accent6"/>
              </w:rPr>
              <w:t>DESCRIPTION/</w:t>
            </w:r>
          </w:p>
          <w:p w14:paraId="5CC66719" w14:textId="1EF19BC9" w:rsidR="004473A5" w:rsidRPr="00B9091D" w:rsidRDefault="004617F7" w:rsidP="004617F7">
            <w:pPr>
              <w:spacing w:line="276" w:lineRule="auto"/>
              <w:jc w:val="center"/>
              <w:rPr>
                <w:color w:val="AFB936" w:themeColor="accent6"/>
              </w:rPr>
            </w:pPr>
            <w:r w:rsidRPr="00B9091D">
              <w:rPr>
                <w:color w:val="AFB936" w:themeColor="accent6"/>
              </w:rPr>
              <w:t>REQUIRED CONDITION</w:t>
            </w:r>
          </w:p>
        </w:tc>
        <w:tc>
          <w:tcPr>
            <w:tcW w:w="3024" w:type="dxa"/>
            <w:tcBorders>
              <w:bottom w:val="single" w:sz="18" w:space="0" w:color="C1CC3A" w:themeColor="accent5"/>
            </w:tcBorders>
          </w:tcPr>
          <w:p w14:paraId="426E00ED" w14:textId="25B3CE89" w:rsidR="004473A5" w:rsidRPr="00B9091D" w:rsidRDefault="004617F7" w:rsidP="004617F7">
            <w:pPr>
              <w:spacing w:line="276" w:lineRule="auto"/>
              <w:jc w:val="center"/>
              <w:rPr>
                <w:color w:val="AFB936" w:themeColor="accent6"/>
              </w:rPr>
            </w:pPr>
            <w:r w:rsidRPr="00B9091D">
              <w:rPr>
                <w:color w:val="AFB936" w:themeColor="accent6"/>
              </w:rPr>
              <w:t>MEANS OF VERIFICATION/SUPPORTING EVIDENCE</w:t>
            </w:r>
          </w:p>
          <w:p w14:paraId="11264B95" w14:textId="70D4280E" w:rsidR="004473A5" w:rsidRPr="00B9091D" w:rsidRDefault="004617F7" w:rsidP="004617F7">
            <w:pPr>
              <w:spacing w:line="276" w:lineRule="auto"/>
              <w:jc w:val="center"/>
              <w:rPr>
                <w:color w:val="AFB936" w:themeColor="accent6"/>
              </w:rPr>
            </w:pPr>
            <w:r w:rsidRPr="00B9091D">
              <w:rPr>
                <w:color w:val="AFB936" w:themeColor="accent6"/>
              </w:rPr>
              <w:t>FOR INCLUSION</w:t>
            </w:r>
          </w:p>
        </w:tc>
      </w:tr>
      <w:tr w:rsidR="004473A5" w:rsidRPr="00A9089E" w14:paraId="47B94EEA" w14:textId="77777777" w:rsidTr="00B9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1" w:type="dxa"/>
            <w:tcBorders>
              <w:top w:val="single" w:sz="18" w:space="0" w:color="C1CC3A" w:themeColor="accent5"/>
            </w:tcBorders>
          </w:tcPr>
          <w:p w14:paraId="5CFB2719" w14:textId="77777777" w:rsidR="004473A5" w:rsidRPr="00A9089E" w:rsidRDefault="004473A5" w:rsidP="00BA7756">
            <w:pPr>
              <w:spacing w:line="276" w:lineRule="auto"/>
              <w:rPr>
                <w:color w:val="515151" w:themeColor="text1"/>
              </w:rPr>
            </w:pPr>
            <w:r w:rsidRPr="00A9089E">
              <w:rPr>
                <w:color w:val="515151" w:themeColor="text1"/>
              </w:rPr>
              <w:t>1</w:t>
            </w:r>
          </w:p>
        </w:tc>
        <w:tc>
          <w:tcPr>
            <w:tcW w:w="3022" w:type="dxa"/>
            <w:tcBorders>
              <w:top w:val="single" w:sz="18" w:space="0" w:color="C1CC3A" w:themeColor="accent5"/>
            </w:tcBorders>
          </w:tcPr>
          <w:p w14:paraId="2A17CF9D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3022" w:type="dxa"/>
            <w:tcBorders>
              <w:top w:val="single" w:sz="18" w:space="0" w:color="C1CC3A" w:themeColor="accent5"/>
            </w:tcBorders>
          </w:tcPr>
          <w:p w14:paraId="6E84723B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3024" w:type="dxa"/>
            <w:tcBorders>
              <w:top w:val="single" w:sz="18" w:space="0" w:color="C1CC3A" w:themeColor="accent5"/>
            </w:tcBorders>
          </w:tcPr>
          <w:p w14:paraId="6A1F241D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</w:tr>
      <w:tr w:rsidR="004473A5" w:rsidRPr="00A9089E" w14:paraId="46602708" w14:textId="77777777" w:rsidTr="004617F7">
        <w:tc>
          <w:tcPr>
            <w:tcW w:w="561" w:type="dxa"/>
          </w:tcPr>
          <w:p w14:paraId="2B1553CE" w14:textId="77777777" w:rsidR="004473A5" w:rsidRPr="00A9089E" w:rsidRDefault="004473A5" w:rsidP="00BA7756">
            <w:pPr>
              <w:spacing w:line="276" w:lineRule="auto"/>
              <w:rPr>
                <w:color w:val="515151" w:themeColor="text1"/>
              </w:rPr>
            </w:pPr>
            <w:r w:rsidRPr="00A9089E">
              <w:rPr>
                <w:color w:val="515151" w:themeColor="text1"/>
              </w:rPr>
              <w:t>2</w:t>
            </w:r>
          </w:p>
        </w:tc>
        <w:tc>
          <w:tcPr>
            <w:tcW w:w="3022" w:type="dxa"/>
          </w:tcPr>
          <w:p w14:paraId="6C3CD5C8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3022" w:type="dxa"/>
          </w:tcPr>
          <w:p w14:paraId="74E25296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3024" w:type="dxa"/>
          </w:tcPr>
          <w:p w14:paraId="29874B4A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</w:tr>
      <w:tr w:rsidR="004473A5" w:rsidRPr="00A9089E" w14:paraId="30221805" w14:textId="77777777" w:rsidTr="00461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1" w:type="dxa"/>
          </w:tcPr>
          <w:p w14:paraId="71C62CE1" w14:textId="77777777" w:rsidR="004473A5" w:rsidRPr="00A9089E" w:rsidRDefault="004473A5" w:rsidP="00BA7756">
            <w:pPr>
              <w:spacing w:line="276" w:lineRule="auto"/>
              <w:rPr>
                <w:color w:val="515151" w:themeColor="text1"/>
              </w:rPr>
            </w:pPr>
            <w:r w:rsidRPr="00A9089E">
              <w:rPr>
                <w:color w:val="515151" w:themeColor="text1"/>
              </w:rPr>
              <w:t>3</w:t>
            </w:r>
          </w:p>
        </w:tc>
        <w:tc>
          <w:tcPr>
            <w:tcW w:w="3022" w:type="dxa"/>
          </w:tcPr>
          <w:p w14:paraId="5AB49ECF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3022" w:type="dxa"/>
          </w:tcPr>
          <w:p w14:paraId="5E3D5AC4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3024" w:type="dxa"/>
          </w:tcPr>
          <w:p w14:paraId="72CFFCCC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</w:tr>
      <w:tr w:rsidR="004473A5" w:rsidRPr="00A9089E" w14:paraId="2AA7A84C" w14:textId="77777777" w:rsidTr="004617F7">
        <w:tc>
          <w:tcPr>
            <w:tcW w:w="561" w:type="dxa"/>
          </w:tcPr>
          <w:p w14:paraId="27003FAD" w14:textId="77777777" w:rsidR="004473A5" w:rsidRPr="00A9089E" w:rsidRDefault="004473A5" w:rsidP="00BA7756">
            <w:pPr>
              <w:spacing w:line="276" w:lineRule="auto"/>
              <w:rPr>
                <w:color w:val="515151" w:themeColor="text1"/>
              </w:rPr>
            </w:pPr>
            <w:r w:rsidRPr="00A9089E">
              <w:rPr>
                <w:color w:val="515151" w:themeColor="text1"/>
              </w:rPr>
              <w:t>…</w:t>
            </w:r>
          </w:p>
        </w:tc>
        <w:tc>
          <w:tcPr>
            <w:tcW w:w="3022" w:type="dxa"/>
          </w:tcPr>
          <w:p w14:paraId="4F978ABE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3022" w:type="dxa"/>
          </w:tcPr>
          <w:p w14:paraId="03B26C06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3024" w:type="dxa"/>
          </w:tcPr>
          <w:p w14:paraId="6EE6E337" w14:textId="77777777" w:rsidR="004473A5" w:rsidRPr="00A9089E" w:rsidRDefault="004473A5" w:rsidP="00BA7756">
            <w:pPr>
              <w:spacing w:line="276" w:lineRule="auto"/>
              <w:rPr>
                <w:color w:val="FFFFFF" w:themeColor="background1"/>
              </w:rPr>
            </w:pPr>
          </w:p>
        </w:tc>
      </w:tr>
    </w:tbl>
    <w:p w14:paraId="7CF03410" w14:textId="77777777" w:rsidR="004473A5" w:rsidRPr="004D06CA" w:rsidRDefault="004473A5" w:rsidP="004473A5">
      <w:pPr>
        <w:rPr>
          <w:rFonts w:ascii="Avenir Book" w:hAnsi="Avenir Book"/>
          <w:szCs w:val="22"/>
        </w:rPr>
      </w:pPr>
    </w:p>
    <w:p w14:paraId="260A3C74" w14:textId="77777777" w:rsidR="004473A5" w:rsidRDefault="004473A5" w:rsidP="004473A5">
      <w:pPr>
        <w:spacing w:line="276" w:lineRule="auto"/>
        <w:contextualSpacing w:val="0"/>
        <w:rPr>
          <w:lang w:val="en-GB"/>
        </w:rPr>
      </w:pPr>
    </w:p>
    <w:p w14:paraId="37A957DA" w14:textId="77777777" w:rsidR="00F5435D" w:rsidRDefault="00F5435D">
      <w:pPr>
        <w:spacing w:line="276" w:lineRule="auto"/>
        <w:contextualSpacing w:val="0"/>
        <w:rPr>
          <w:rFonts w:asciiTheme="majorHAnsi" w:eastAsia="Times New Roman" w:hAnsiTheme="majorHAnsi" w:cs="Arial"/>
          <w:iCs/>
          <w:color w:val="auto"/>
          <w:sz w:val="28"/>
          <w:szCs w:val="22"/>
          <w:lang w:val="en-GB" w:eastAsia="en-GB"/>
          <w14:cntxtAlts w14:val="0"/>
        </w:rPr>
      </w:pPr>
      <w:bookmarkStart w:id="2" w:name="secc"/>
      <w:bookmarkEnd w:id="2"/>
      <w:r>
        <w:br w:type="page"/>
      </w:r>
    </w:p>
    <w:p w14:paraId="71BE04AE" w14:textId="7A9B6CC9" w:rsidR="004473A5" w:rsidRPr="00037772" w:rsidRDefault="004473A5" w:rsidP="00037772">
      <w:pPr>
        <w:pStyle w:val="SectionTitle"/>
      </w:pPr>
      <w:r w:rsidRPr="00037772">
        <w:lastRenderedPageBreak/>
        <w:t xml:space="preserve">DEMONSTRATION OF ADDITIONALITY </w:t>
      </w:r>
    </w:p>
    <w:p w14:paraId="21C67F8C" w14:textId="617C56B7" w:rsidR="004473A5" w:rsidRDefault="004473A5" w:rsidP="004473A5">
      <w:pPr>
        <w:rPr>
          <w:lang w:eastAsia="de-DE"/>
        </w:rPr>
      </w:pPr>
      <w:r w:rsidRPr="000C5DE6">
        <w:rPr>
          <w:lang w:eastAsia="de-DE"/>
        </w:rPr>
        <w:t>&gt;&gt;</w:t>
      </w:r>
    </w:p>
    <w:p w14:paraId="7A178511" w14:textId="1C576601" w:rsidR="005F5609" w:rsidRDefault="005F5609" w:rsidP="004473A5">
      <w:pPr>
        <w:rPr>
          <w:lang w:eastAsia="de-DE"/>
        </w:rPr>
      </w:pPr>
    </w:p>
    <w:p w14:paraId="5FF0EEBB" w14:textId="77777777" w:rsidR="005F5609" w:rsidRDefault="005F5609" w:rsidP="004473A5">
      <w:pPr>
        <w:rPr>
          <w:lang w:eastAsia="de-DE"/>
        </w:rPr>
      </w:pPr>
    </w:p>
    <w:p w14:paraId="5C52644A" w14:textId="77777777" w:rsidR="00F5435D" w:rsidRDefault="00F5435D">
      <w:pPr>
        <w:spacing w:line="276" w:lineRule="auto"/>
        <w:contextualSpacing w:val="0"/>
        <w:rPr>
          <w:rFonts w:asciiTheme="majorHAnsi" w:eastAsia="Times New Roman" w:hAnsiTheme="majorHAnsi" w:cs="Arial"/>
          <w:iCs/>
          <w:color w:val="auto"/>
          <w:sz w:val="28"/>
          <w:szCs w:val="22"/>
          <w:lang w:val="en-GB" w:eastAsia="en-GB"/>
          <w14:cntxtAlts w14:val="0"/>
        </w:rPr>
      </w:pPr>
      <w:bookmarkStart w:id="3" w:name="_Ref49848939"/>
      <w:r>
        <w:br w:type="page"/>
      </w:r>
    </w:p>
    <w:p w14:paraId="5717ECE8" w14:textId="0DC59B74" w:rsidR="004473A5" w:rsidRPr="00F95025" w:rsidRDefault="004473A5" w:rsidP="004473A5">
      <w:pPr>
        <w:pStyle w:val="SectionTitle"/>
      </w:pPr>
      <w:r w:rsidRPr="00F95025">
        <w:lastRenderedPageBreak/>
        <w:t xml:space="preserve">DURATION OF </w:t>
      </w:r>
      <w:bookmarkEnd w:id="3"/>
      <w:r w:rsidR="00542802">
        <w:t>PBP</w:t>
      </w:r>
    </w:p>
    <w:p w14:paraId="4BE87252" w14:textId="0C9368C4" w:rsidR="004473A5" w:rsidRPr="004D06CA" w:rsidRDefault="004473A5" w:rsidP="004473A5">
      <w:pPr>
        <w:pStyle w:val="SectionList"/>
      </w:pPr>
      <w:r w:rsidRPr="004D06CA">
        <w:t xml:space="preserve">Date of first submission of </w:t>
      </w:r>
      <w:r w:rsidR="00542802">
        <w:t>PBP</w:t>
      </w:r>
      <w:r w:rsidR="00542802" w:rsidRPr="004D06CA">
        <w:t xml:space="preserve"> </w:t>
      </w:r>
      <w:r w:rsidRPr="004D06CA">
        <w:t>to Gold Standard</w:t>
      </w:r>
    </w:p>
    <w:p w14:paraId="2F769F2A" w14:textId="77777777" w:rsidR="004473A5" w:rsidRPr="000C5DE6" w:rsidRDefault="004473A5" w:rsidP="004473A5">
      <w:r w:rsidRPr="000C5DE6">
        <w:t>&gt;&gt;</w:t>
      </w:r>
    </w:p>
    <w:p w14:paraId="74C4CCE5" w14:textId="0E26D73C" w:rsidR="004473A5" w:rsidRPr="000B38CB" w:rsidRDefault="004473A5" w:rsidP="004473A5">
      <w:pPr>
        <w:pStyle w:val="SectionList"/>
      </w:pPr>
      <w:r w:rsidRPr="004D06CA">
        <w:t xml:space="preserve">Duration of the </w:t>
      </w:r>
      <w:r w:rsidR="00542802">
        <w:t>PBP</w:t>
      </w:r>
    </w:p>
    <w:p w14:paraId="3CF567B3" w14:textId="77777777" w:rsidR="004473A5" w:rsidRPr="000C5DE6" w:rsidRDefault="004473A5" w:rsidP="004473A5">
      <w:r w:rsidRPr="000C5DE6">
        <w:t>&gt;&gt;</w:t>
      </w:r>
    </w:p>
    <w:p w14:paraId="4B69643A" w14:textId="0F935614" w:rsidR="00087119" w:rsidRDefault="00087119">
      <w:pPr>
        <w:spacing w:line="276" w:lineRule="auto"/>
        <w:contextualSpacing w:val="0"/>
        <w:rPr>
          <w:rFonts w:asciiTheme="majorHAnsi" w:eastAsia="Times New Roman" w:hAnsiTheme="majorHAnsi" w:cs="Arial"/>
          <w:color w:val="auto"/>
          <w:sz w:val="28"/>
          <w:szCs w:val="22"/>
          <w:lang w:val="en-GB" w:eastAsia="en-GB"/>
          <w14:cntxtAlts w14:val="0"/>
        </w:rPr>
      </w:pPr>
      <w:bookmarkStart w:id="4" w:name="sece"/>
      <w:bookmarkEnd w:id="4"/>
    </w:p>
    <w:p w14:paraId="1A2D3CF3" w14:textId="3499E586" w:rsidR="00EB0D82" w:rsidRPr="00392B38" w:rsidRDefault="00EB0D82" w:rsidP="00F932C1">
      <w:pPr>
        <w:pStyle w:val="Default"/>
      </w:pPr>
      <w:bookmarkStart w:id="5" w:name="secf"/>
      <w:bookmarkEnd w:id="5"/>
    </w:p>
    <w:p w14:paraId="1862FE47" w14:textId="457B07AC" w:rsidR="004473A5" w:rsidRPr="000B38CB" w:rsidRDefault="004473A5" w:rsidP="004473A5">
      <w:pPr>
        <w:pStyle w:val="SectionTitle"/>
      </w:pPr>
      <w:r w:rsidRPr="00DE041F">
        <w:t>OUTCOME OF</w:t>
      </w:r>
      <w:r w:rsidR="00BC718C">
        <w:t xml:space="preserve"> </w:t>
      </w:r>
      <w:r w:rsidR="00542802">
        <w:t xml:space="preserve">PBP </w:t>
      </w:r>
      <w:r w:rsidR="00BC718C">
        <w:t>LEVEL</w:t>
      </w:r>
      <w:r w:rsidRPr="00DE041F">
        <w:t xml:space="preserve"> STAKEHOLDER CONSULTATION</w:t>
      </w:r>
      <w:r w:rsidRPr="00DE041F" w:rsidDel="00677D13">
        <w:t xml:space="preserve"> </w:t>
      </w:r>
    </w:p>
    <w:p w14:paraId="5A1BE8A8" w14:textId="04683892" w:rsidR="004473A5" w:rsidRPr="00C04ACD" w:rsidRDefault="004473A5" w:rsidP="004473A5">
      <w:pPr>
        <w:pStyle w:val="SectionList"/>
        <w:rPr>
          <w:rFonts w:eastAsia="MS Mincho"/>
        </w:rPr>
      </w:pPr>
      <w:r w:rsidRPr="00C04ACD">
        <w:rPr>
          <w:rFonts w:eastAsia="MS Mincho"/>
        </w:rPr>
        <w:t xml:space="preserve">Summary of stakeholder </w:t>
      </w:r>
      <w:r w:rsidR="00DF506C" w:rsidRPr="00C04ACD">
        <w:rPr>
          <w:rFonts w:eastAsia="MS Mincho"/>
        </w:rPr>
        <w:t>consultation</w:t>
      </w:r>
      <w:r w:rsidRPr="00C04ACD">
        <w:rPr>
          <w:rFonts w:eastAsia="MS Mincho"/>
        </w:rPr>
        <w:t xml:space="preserve"> at </w:t>
      </w:r>
      <w:r w:rsidR="00542802">
        <w:rPr>
          <w:rFonts w:eastAsia="MS Mincho"/>
        </w:rPr>
        <w:t>PBP</w:t>
      </w:r>
      <w:r w:rsidR="00542802" w:rsidRPr="00C04ACD">
        <w:rPr>
          <w:rFonts w:eastAsia="MS Mincho"/>
        </w:rPr>
        <w:t xml:space="preserve"> </w:t>
      </w:r>
      <w:r w:rsidRPr="00C04ACD">
        <w:rPr>
          <w:rFonts w:eastAsia="MS Mincho"/>
        </w:rPr>
        <w:t>Level</w:t>
      </w:r>
    </w:p>
    <w:p w14:paraId="7BB96845" w14:textId="77777777" w:rsidR="004473A5" w:rsidRPr="00C04ACD" w:rsidRDefault="004473A5" w:rsidP="004473A5">
      <w:r w:rsidRPr="00C04ACD">
        <w:t>&gt;&gt;</w:t>
      </w:r>
    </w:p>
    <w:p w14:paraId="6E10131F" w14:textId="7E3E55C2" w:rsidR="00C84456" w:rsidRPr="00C04ACD" w:rsidRDefault="00C84456" w:rsidP="004473A5">
      <w:pPr>
        <w:pStyle w:val="SectionList"/>
        <w:rPr>
          <w:rFonts w:eastAsia="MS Mincho" w:cs="Arial"/>
          <w:bCs/>
        </w:rPr>
      </w:pPr>
      <w:r w:rsidRPr="00C04ACD">
        <w:rPr>
          <w:rFonts w:eastAsia="MS Mincho" w:cs="Arial"/>
          <w:bCs/>
        </w:rPr>
        <w:t>Consideration of stakeholder comments received</w:t>
      </w:r>
    </w:p>
    <w:p w14:paraId="447D0699" w14:textId="55F5CE1E" w:rsidR="00C84456" w:rsidRPr="00C04ACD" w:rsidRDefault="00C84456" w:rsidP="002B7163">
      <w:pPr>
        <w:pStyle w:val="Default"/>
      </w:pPr>
      <w:r w:rsidRPr="00C04ACD">
        <w:rPr>
          <w:lang w:eastAsia="en-GB"/>
        </w:rPr>
        <w:t>&gt;&gt;</w:t>
      </w:r>
    </w:p>
    <w:p w14:paraId="12E206D8" w14:textId="300BEA0C" w:rsidR="004473A5" w:rsidRPr="00C04ACD" w:rsidRDefault="004473A5" w:rsidP="004473A5">
      <w:pPr>
        <w:pStyle w:val="SectionList"/>
        <w:rPr>
          <w:rFonts w:eastAsia="MS Mincho" w:cs="Arial"/>
          <w:bCs/>
        </w:rPr>
      </w:pPr>
      <w:r w:rsidRPr="00C04ACD">
        <w:rPr>
          <w:rFonts w:eastAsia="MS Mincho"/>
        </w:rPr>
        <w:t xml:space="preserve">Final Continuous Input / Grievance Mechanism </w:t>
      </w:r>
      <w:r w:rsidRPr="00C04ACD">
        <w:rPr>
          <w:rFonts w:eastAsia="MS Mincho" w:cs="Arial"/>
          <w:bCs/>
        </w:rPr>
        <w:t xml:space="preserve">at </w:t>
      </w:r>
      <w:r w:rsidR="00542802">
        <w:rPr>
          <w:rFonts w:eastAsia="MS Mincho" w:cs="Arial"/>
          <w:bCs/>
        </w:rPr>
        <w:t>PBP</w:t>
      </w:r>
      <w:r w:rsidR="00542802" w:rsidRPr="00C04ACD">
        <w:rPr>
          <w:rFonts w:eastAsia="MS Mincho" w:cs="Arial"/>
          <w:bCs/>
        </w:rPr>
        <w:t xml:space="preserve"> </w:t>
      </w:r>
      <w:r w:rsidRPr="00C04ACD">
        <w:rPr>
          <w:rFonts w:eastAsia="MS Mincho" w:cs="Arial"/>
          <w:bCs/>
        </w:rPr>
        <w:t>Level</w:t>
      </w:r>
    </w:p>
    <w:p w14:paraId="042D55FA" w14:textId="77777777" w:rsidR="004473A5" w:rsidRPr="000C5DE6" w:rsidRDefault="004473A5" w:rsidP="004473A5">
      <w:r w:rsidRPr="00C04ACD">
        <w:t>&gt;&gt;</w:t>
      </w:r>
    </w:p>
    <w:p w14:paraId="5A481290" w14:textId="77777777" w:rsidR="004473A5" w:rsidRPr="004D06CA" w:rsidRDefault="004473A5" w:rsidP="004473A5"/>
    <w:tbl>
      <w:tblPr>
        <w:tblStyle w:val="GSTableSimple"/>
        <w:tblW w:w="5000" w:type="pct"/>
        <w:tblLook w:val="01E0" w:firstRow="1" w:lastRow="1" w:firstColumn="1" w:lastColumn="1" w:noHBand="0" w:noVBand="0"/>
      </w:tblPr>
      <w:tblGrid>
        <w:gridCol w:w="3291"/>
        <w:gridCol w:w="6341"/>
      </w:tblGrid>
      <w:tr w:rsidR="004473A5" w:rsidRPr="007E784E" w14:paraId="01F737C2" w14:textId="77777777" w:rsidTr="00B9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tcW w:w="1543" w:type="pct"/>
            <w:tcBorders>
              <w:bottom w:val="single" w:sz="18" w:space="0" w:color="C1CC3A" w:themeColor="accent5"/>
            </w:tcBorders>
          </w:tcPr>
          <w:p w14:paraId="19FD07BD" w14:textId="37FB91B1" w:rsidR="004473A5" w:rsidRPr="00B9091D" w:rsidRDefault="004617F7" w:rsidP="004617F7">
            <w:pPr>
              <w:spacing w:line="276" w:lineRule="auto"/>
              <w:jc w:val="center"/>
              <w:rPr>
                <w:color w:val="AFB936" w:themeColor="accent6"/>
              </w:rPr>
            </w:pPr>
            <w:r w:rsidRPr="00B9091D">
              <w:rPr>
                <w:color w:val="AFB936" w:themeColor="accent6"/>
              </w:rPr>
              <w:t>METHOD</w:t>
            </w:r>
          </w:p>
        </w:tc>
        <w:tc>
          <w:tcPr>
            <w:tcW w:w="3457" w:type="pct"/>
            <w:tcBorders>
              <w:bottom w:val="single" w:sz="18" w:space="0" w:color="C1CC3A" w:themeColor="accent5"/>
            </w:tcBorders>
          </w:tcPr>
          <w:p w14:paraId="1B1EA6F1" w14:textId="7E458971" w:rsidR="004473A5" w:rsidRPr="00B9091D" w:rsidRDefault="004617F7" w:rsidP="004617F7">
            <w:pPr>
              <w:spacing w:line="276" w:lineRule="auto"/>
              <w:jc w:val="center"/>
              <w:rPr>
                <w:color w:val="AFB936" w:themeColor="accent6"/>
              </w:rPr>
            </w:pPr>
            <w:r w:rsidRPr="00B9091D">
              <w:rPr>
                <w:color w:val="AFB936" w:themeColor="accent6"/>
              </w:rPr>
              <w:t>INCLUDE ALL DETAILS OF CHOSEN METHOD (S) SO THAT THEY MAY BE UNDERSTOOD AND, WHERE RELEVANT, USED BY READERS.</w:t>
            </w:r>
          </w:p>
        </w:tc>
      </w:tr>
      <w:tr w:rsidR="004473A5" w:rsidRPr="007E784E" w14:paraId="1762C8A5" w14:textId="77777777" w:rsidTr="00B9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tcW w:w="1543" w:type="pct"/>
            <w:tcBorders>
              <w:top w:val="single" w:sz="18" w:space="0" w:color="C1CC3A" w:themeColor="accent5"/>
            </w:tcBorders>
          </w:tcPr>
          <w:p w14:paraId="0422B68B" w14:textId="77777777" w:rsidR="004473A5" w:rsidRPr="007E784E" w:rsidRDefault="004473A5" w:rsidP="00BA7756">
            <w:pPr>
              <w:spacing w:line="276" w:lineRule="auto"/>
            </w:pPr>
            <w:r w:rsidRPr="007E784E">
              <w:t>Continuous Input /</w:t>
            </w:r>
            <w:r w:rsidRPr="007E784E">
              <w:rPr>
                <w:iCs/>
              </w:rPr>
              <w:t xml:space="preserve"> </w:t>
            </w:r>
            <w:r w:rsidRPr="007E784E">
              <w:t>Grievance Expression Process Book (mandatory)</w:t>
            </w:r>
          </w:p>
        </w:tc>
        <w:tc>
          <w:tcPr>
            <w:tcW w:w="3457" w:type="pct"/>
            <w:tcBorders>
              <w:top w:val="single" w:sz="18" w:space="0" w:color="C1CC3A" w:themeColor="accent5"/>
            </w:tcBorders>
          </w:tcPr>
          <w:p w14:paraId="42C1944B" w14:textId="77777777" w:rsidR="004473A5" w:rsidRPr="007E784E" w:rsidRDefault="004473A5" w:rsidP="00BA7756">
            <w:pPr>
              <w:spacing w:line="276" w:lineRule="auto"/>
            </w:pPr>
          </w:p>
        </w:tc>
      </w:tr>
      <w:tr w:rsidR="004473A5" w:rsidRPr="007E784E" w14:paraId="7C4DAF69" w14:textId="77777777" w:rsidTr="004617F7">
        <w:trPr>
          <w:trHeight w:val="63"/>
        </w:trPr>
        <w:tc>
          <w:tcPr>
            <w:tcW w:w="1543" w:type="pct"/>
          </w:tcPr>
          <w:p w14:paraId="43B83077" w14:textId="77777777" w:rsidR="004473A5" w:rsidRPr="007E784E" w:rsidRDefault="004473A5" w:rsidP="00BA7756">
            <w:pPr>
              <w:spacing w:line="276" w:lineRule="auto"/>
            </w:pPr>
            <w:r w:rsidRPr="007E784E">
              <w:t>GS Contact (mandatory)</w:t>
            </w:r>
          </w:p>
        </w:tc>
        <w:tc>
          <w:tcPr>
            <w:tcW w:w="3457" w:type="pct"/>
          </w:tcPr>
          <w:p w14:paraId="0C282CDC" w14:textId="77777777" w:rsidR="004473A5" w:rsidRPr="009F093F" w:rsidRDefault="00000000" w:rsidP="00BA7756">
            <w:pPr>
              <w:spacing w:line="276" w:lineRule="auto"/>
              <w:rPr>
                <w:rStyle w:val="Hyperlink"/>
              </w:rPr>
            </w:pPr>
            <w:hyperlink r:id="rId17" w:history="1">
              <w:r w:rsidR="004473A5" w:rsidRPr="009F093F">
                <w:rPr>
                  <w:rStyle w:val="Hyperlink"/>
                </w:rPr>
                <w:t>help@goldstandard.org</w:t>
              </w:r>
            </w:hyperlink>
            <w:r w:rsidR="004473A5" w:rsidRPr="009F093F">
              <w:rPr>
                <w:rStyle w:val="Hyperlink"/>
              </w:rPr>
              <w:t xml:space="preserve"> </w:t>
            </w:r>
          </w:p>
        </w:tc>
      </w:tr>
      <w:tr w:rsidR="004473A5" w:rsidRPr="007E784E" w14:paraId="1073962A" w14:textId="77777777" w:rsidTr="00461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tcW w:w="1543" w:type="pct"/>
          </w:tcPr>
          <w:p w14:paraId="4B4F57E3" w14:textId="77777777" w:rsidR="004473A5" w:rsidRPr="007E784E" w:rsidRDefault="004473A5" w:rsidP="00BA7756">
            <w:pPr>
              <w:spacing w:line="276" w:lineRule="auto"/>
            </w:pPr>
            <w:r w:rsidRPr="007E784E">
              <w:t>Other</w:t>
            </w:r>
          </w:p>
        </w:tc>
        <w:tc>
          <w:tcPr>
            <w:tcW w:w="3457" w:type="pct"/>
          </w:tcPr>
          <w:p w14:paraId="3DEB8C56" w14:textId="77777777" w:rsidR="004473A5" w:rsidRPr="007E784E" w:rsidRDefault="004473A5" w:rsidP="00BA7756">
            <w:pPr>
              <w:spacing w:line="276" w:lineRule="auto"/>
            </w:pPr>
          </w:p>
        </w:tc>
      </w:tr>
    </w:tbl>
    <w:p w14:paraId="3D547158" w14:textId="77777777" w:rsidR="004473A5" w:rsidRPr="004D06CA" w:rsidRDefault="004473A5" w:rsidP="004473A5">
      <w:pPr>
        <w:rPr>
          <w:rFonts w:ascii="Avenir Book" w:hAnsi="Avenir Book"/>
          <w:szCs w:val="22"/>
        </w:rPr>
      </w:pPr>
    </w:p>
    <w:p w14:paraId="3666FB6C" w14:textId="77777777" w:rsidR="009B75F1" w:rsidRPr="009B77FD" w:rsidRDefault="009B75F1" w:rsidP="009B77FD">
      <w:pPr>
        <w:rPr>
          <w:lang w:val="en-GB"/>
        </w:rPr>
      </w:pPr>
    </w:p>
    <w:p w14:paraId="27C82CD6" w14:textId="77777777" w:rsidR="009B77FD" w:rsidRDefault="009B77FD">
      <w:pPr>
        <w:spacing w:line="276" w:lineRule="auto"/>
        <w:contextualSpacing w:val="0"/>
        <w:rPr>
          <w:lang w:val="en-GB"/>
        </w:rPr>
      </w:pPr>
      <w:r>
        <w:rPr>
          <w:lang w:val="en-GB"/>
        </w:rPr>
        <w:br w:type="page"/>
      </w:r>
    </w:p>
    <w:p w14:paraId="7F7459B5" w14:textId="77777777" w:rsidR="004473A5" w:rsidRPr="009F093F" w:rsidRDefault="004473A5" w:rsidP="004473A5">
      <w:pPr>
        <w:pStyle w:val="Heading3"/>
      </w:pPr>
      <w:bookmarkStart w:id="6" w:name="_Ref47423506"/>
      <w:r>
        <w:lastRenderedPageBreak/>
        <w:t xml:space="preserve">Appendix 1 - </w:t>
      </w:r>
      <w:r w:rsidRPr="009F093F">
        <w:t>Contact information of coordinating/managing entity and responsible person(s)/ entity(ies)</w:t>
      </w:r>
      <w:bookmarkEnd w:id="6"/>
    </w:p>
    <w:tbl>
      <w:tblPr>
        <w:tblStyle w:val="GridTable5Dark-Accent5"/>
        <w:tblW w:w="5000" w:type="pct"/>
        <w:tblLook w:val="0680" w:firstRow="0" w:lastRow="0" w:firstColumn="1" w:lastColumn="0" w:noHBand="1" w:noVBand="1"/>
      </w:tblPr>
      <w:tblGrid>
        <w:gridCol w:w="2914"/>
        <w:gridCol w:w="6708"/>
      </w:tblGrid>
      <w:tr w:rsidR="004473A5" w:rsidRPr="004314D4" w14:paraId="32E2DB12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DA25F14" w14:textId="77777777" w:rsidR="004473A5" w:rsidRPr="004314D4" w:rsidRDefault="004473A5" w:rsidP="00BA7756">
            <w:pPr>
              <w:spacing w:line="276" w:lineRule="auto"/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CME and/or responsible person/ entity</w:t>
            </w:r>
          </w:p>
        </w:tc>
        <w:tc>
          <w:tcPr>
            <w:tcW w:w="3486" w:type="pct"/>
          </w:tcPr>
          <w:p w14:paraId="49265283" w14:textId="5F90BA6B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  <w:r w:rsidRPr="004314D4">
              <w:rPr>
                <w:bCs/>
                <w:color w:val="515151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314D4">
              <w:rPr>
                <w:bCs/>
                <w:color w:val="515151" w:themeColor="text1"/>
              </w:rPr>
              <w:instrText xml:space="preserve"> FORMCHECKBOX </w:instrText>
            </w:r>
            <w:r w:rsidR="00000000">
              <w:rPr>
                <w:bCs/>
                <w:color w:val="515151" w:themeColor="text1"/>
              </w:rPr>
            </w:r>
            <w:r w:rsidR="00000000">
              <w:rPr>
                <w:bCs/>
                <w:color w:val="515151" w:themeColor="text1"/>
              </w:rPr>
              <w:fldChar w:fldCharType="separate"/>
            </w:r>
            <w:r w:rsidRPr="004314D4">
              <w:rPr>
                <w:bCs/>
                <w:color w:val="515151" w:themeColor="text1"/>
              </w:rPr>
              <w:fldChar w:fldCharType="end"/>
            </w:r>
            <w:r w:rsidRPr="004314D4">
              <w:rPr>
                <w:rFonts w:cs="Arial"/>
                <w:bCs/>
                <w:color w:val="515151" w:themeColor="text1"/>
              </w:rPr>
              <w:tab/>
            </w:r>
            <w:r w:rsidRPr="004314D4">
              <w:rPr>
                <w:color w:val="515151" w:themeColor="text1"/>
              </w:rPr>
              <w:t>CME</w:t>
            </w:r>
          </w:p>
          <w:p w14:paraId="5E385A08" w14:textId="541E975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  <w:r w:rsidRPr="004314D4">
              <w:rPr>
                <w:bCs/>
                <w:color w:val="515151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314D4">
              <w:rPr>
                <w:bCs/>
                <w:color w:val="515151" w:themeColor="text1"/>
              </w:rPr>
              <w:instrText xml:space="preserve"> FORMCHECKBOX </w:instrText>
            </w:r>
            <w:r w:rsidR="00000000">
              <w:rPr>
                <w:bCs/>
                <w:color w:val="515151" w:themeColor="text1"/>
              </w:rPr>
            </w:r>
            <w:r w:rsidR="00000000">
              <w:rPr>
                <w:bCs/>
                <w:color w:val="515151" w:themeColor="text1"/>
              </w:rPr>
              <w:fldChar w:fldCharType="separate"/>
            </w:r>
            <w:r w:rsidRPr="004314D4">
              <w:rPr>
                <w:bCs/>
                <w:color w:val="515151" w:themeColor="text1"/>
              </w:rPr>
              <w:fldChar w:fldCharType="end"/>
            </w:r>
            <w:r w:rsidRPr="004314D4">
              <w:rPr>
                <w:rFonts w:cs="Arial"/>
                <w:bCs/>
                <w:color w:val="515151" w:themeColor="text1"/>
              </w:rPr>
              <w:tab/>
            </w:r>
            <w:r w:rsidRPr="004314D4">
              <w:rPr>
                <w:color w:val="515151" w:themeColor="text1"/>
              </w:rPr>
              <w:t>Responsible person/ entity for application of the selected methodology(</w:t>
            </w:r>
            <w:proofErr w:type="spellStart"/>
            <w:r w:rsidRPr="004314D4">
              <w:rPr>
                <w:color w:val="515151" w:themeColor="text1"/>
              </w:rPr>
              <w:t>ies</w:t>
            </w:r>
            <w:proofErr w:type="spellEnd"/>
            <w:r w:rsidRPr="004314D4">
              <w:rPr>
                <w:color w:val="515151" w:themeColor="text1"/>
              </w:rPr>
              <w:t xml:space="preserve">) and, where applicable, the selected standardized baseline(s) to the </w:t>
            </w:r>
            <w:r w:rsidR="00542802">
              <w:rPr>
                <w:color w:val="515151" w:themeColor="text1"/>
              </w:rPr>
              <w:t>PBP</w:t>
            </w:r>
          </w:p>
        </w:tc>
      </w:tr>
      <w:tr w:rsidR="004473A5" w:rsidRPr="004314D4" w14:paraId="03BB99FB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43FB062C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Organization</w:t>
            </w:r>
          </w:p>
        </w:tc>
        <w:tc>
          <w:tcPr>
            <w:tcW w:w="3486" w:type="pct"/>
          </w:tcPr>
          <w:p w14:paraId="1028AE83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68D19348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4F0EE31C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Street/P.O. Box</w:t>
            </w:r>
          </w:p>
        </w:tc>
        <w:tc>
          <w:tcPr>
            <w:tcW w:w="3486" w:type="pct"/>
          </w:tcPr>
          <w:p w14:paraId="092B9A78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6317CBA4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4B0C1902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Building</w:t>
            </w:r>
          </w:p>
        </w:tc>
        <w:tc>
          <w:tcPr>
            <w:tcW w:w="3486" w:type="pct"/>
          </w:tcPr>
          <w:p w14:paraId="2A283220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4A9A4695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2EC4080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City</w:t>
            </w:r>
          </w:p>
        </w:tc>
        <w:tc>
          <w:tcPr>
            <w:tcW w:w="3486" w:type="pct"/>
          </w:tcPr>
          <w:p w14:paraId="5C7333E2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4967B2FD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1B92A809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State/Region</w:t>
            </w:r>
          </w:p>
        </w:tc>
        <w:tc>
          <w:tcPr>
            <w:tcW w:w="3486" w:type="pct"/>
          </w:tcPr>
          <w:p w14:paraId="644515F1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11808D8A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A4A7817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Postcode</w:t>
            </w:r>
          </w:p>
        </w:tc>
        <w:tc>
          <w:tcPr>
            <w:tcW w:w="3486" w:type="pct"/>
          </w:tcPr>
          <w:p w14:paraId="05EDDE94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0C7CA0D9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0BC29C56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Country</w:t>
            </w:r>
          </w:p>
        </w:tc>
        <w:tc>
          <w:tcPr>
            <w:tcW w:w="3486" w:type="pct"/>
          </w:tcPr>
          <w:p w14:paraId="43F4415F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5D47AA46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4335550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Telephone</w:t>
            </w:r>
          </w:p>
        </w:tc>
        <w:tc>
          <w:tcPr>
            <w:tcW w:w="3486" w:type="pct"/>
          </w:tcPr>
          <w:p w14:paraId="605CA58B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5A7645E2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15C2509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E-mail</w:t>
            </w:r>
          </w:p>
        </w:tc>
        <w:tc>
          <w:tcPr>
            <w:tcW w:w="3486" w:type="pct"/>
          </w:tcPr>
          <w:p w14:paraId="6705896F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7ACB0E31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0663D1C9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Website</w:t>
            </w:r>
          </w:p>
        </w:tc>
        <w:tc>
          <w:tcPr>
            <w:tcW w:w="3486" w:type="pct"/>
          </w:tcPr>
          <w:p w14:paraId="3E73C7F6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33448ED2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5AEC683B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Contact person</w:t>
            </w:r>
          </w:p>
        </w:tc>
        <w:tc>
          <w:tcPr>
            <w:tcW w:w="3486" w:type="pct"/>
          </w:tcPr>
          <w:p w14:paraId="3A679825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773416DF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6827DDC9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Title</w:t>
            </w:r>
          </w:p>
        </w:tc>
        <w:tc>
          <w:tcPr>
            <w:tcW w:w="3486" w:type="pct"/>
          </w:tcPr>
          <w:p w14:paraId="5C745D81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3919C635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45E5044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Salutation</w:t>
            </w:r>
          </w:p>
        </w:tc>
        <w:tc>
          <w:tcPr>
            <w:tcW w:w="3486" w:type="pct"/>
          </w:tcPr>
          <w:p w14:paraId="5139FFDE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38A667D1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CD5C1F0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Last name</w:t>
            </w:r>
          </w:p>
        </w:tc>
        <w:tc>
          <w:tcPr>
            <w:tcW w:w="3486" w:type="pct"/>
          </w:tcPr>
          <w:p w14:paraId="1F7DD022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  <w:tr w:rsidR="004473A5" w:rsidRPr="004314D4" w14:paraId="1898C730" w14:textId="77777777" w:rsidTr="00B9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62E990FE" w14:textId="77777777" w:rsidR="004473A5" w:rsidRPr="004314D4" w:rsidRDefault="004473A5" w:rsidP="00BA7756">
            <w:pPr>
              <w:rPr>
                <w:color w:val="FFFFFF" w:themeColor="background1"/>
              </w:rPr>
            </w:pPr>
            <w:r w:rsidRPr="004314D4">
              <w:rPr>
                <w:color w:val="FFFFFF" w:themeColor="background1"/>
              </w:rPr>
              <w:t>Middle name</w:t>
            </w:r>
          </w:p>
        </w:tc>
        <w:tc>
          <w:tcPr>
            <w:tcW w:w="3486" w:type="pct"/>
          </w:tcPr>
          <w:p w14:paraId="356C58D6" w14:textId="77777777" w:rsidR="004473A5" w:rsidRPr="004314D4" w:rsidRDefault="004473A5" w:rsidP="00BA77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</w:rPr>
            </w:pPr>
          </w:p>
        </w:tc>
      </w:tr>
    </w:tbl>
    <w:p w14:paraId="1547F972" w14:textId="5C8847E9" w:rsidR="00171813" w:rsidRDefault="00171813">
      <w:pPr>
        <w:spacing w:line="276" w:lineRule="auto"/>
        <w:contextualSpacing w:val="0"/>
        <w:rPr>
          <w:lang w:val="en-GB"/>
        </w:rPr>
      </w:pPr>
    </w:p>
    <w:p w14:paraId="733BAF07" w14:textId="1FF8C15B" w:rsidR="004229E8" w:rsidRDefault="00171813">
      <w:pPr>
        <w:spacing w:line="276" w:lineRule="auto"/>
        <w:contextualSpacing w:val="0"/>
        <w:rPr>
          <w:lang w:val="en-GB"/>
        </w:rPr>
      </w:pPr>
      <w:r>
        <w:rPr>
          <w:lang w:val="en-GB"/>
        </w:rPr>
        <w:br w:type="page"/>
      </w:r>
    </w:p>
    <w:p w14:paraId="395BE1E9" w14:textId="251E83F2" w:rsidR="004229E8" w:rsidRPr="009F093F" w:rsidRDefault="004229E8" w:rsidP="006B56E5">
      <w:pPr>
        <w:pStyle w:val="Heading3"/>
      </w:pPr>
      <w:r>
        <w:lastRenderedPageBreak/>
        <w:t xml:space="preserve">Appendix 2 - </w:t>
      </w:r>
      <w:r w:rsidRPr="004229E8">
        <w:t>DESIGN CHANGES</w:t>
      </w:r>
    </w:p>
    <w:p w14:paraId="68C36E63" w14:textId="429349C2" w:rsidR="009F3F41" w:rsidRPr="007A0CD4" w:rsidRDefault="009F3F41" w:rsidP="006B56E5">
      <w:pPr>
        <w:rPr>
          <w:rFonts w:eastAsiaTheme="majorEastAsia" w:cs="Times New Roman (Headings CS)"/>
          <w:b/>
          <w:bCs/>
          <w:color w:val="323232" w:themeColor="text2"/>
          <w:lang w:val="en-GB"/>
          <w14:ligatures w14:val="standardContextual"/>
          <w14:numForm w14:val="oldStyle"/>
        </w:rPr>
      </w:pPr>
      <w:bookmarkStart w:id="7" w:name="_Hlk128433891"/>
      <w:r>
        <w:rPr>
          <w:rFonts w:eastAsiaTheme="majorEastAsia" w:cs="Times New Roman (Headings CS)"/>
          <w:b/>
          <w:bCs/>
          <w:color w:val="323232" w:themeColor="text2"/>
          <w:lang w:val="en-GB"/>
          <w14:ligatures w14:val="standardContextual"/>
          <w14:numForm w14:val="oldStyle"/>
        </w:rPr>
        <w:t>A</w:t>
      </w:r>
      <w:r w:rsidR="00D51E27">
        <w:rPr>
          <w:rFonts w:eastAsiaTheme="majorEastAsia" w:cs="Times New Roman (Headings CS)"/>
          <w:b/>
          <w:bCs/>
          <w:color w:val="323232" w:themeColor="text2"/>
          <w:lang w:val="en-GB"/>
          <w14:ligatures w14:val="standardContextual"/>
          <w14:numForm w14:val="oldStyle"/>
        </w:rPr>
        <w:t>2</w:t>
      </w:r>
      <w:r>
        <w:rPr>
          <w:rFonts w:eastAsiaTheme="majorEastAsia" w:cs="Times New Roman (Headings CS)"/>
          <w:b/>
          <w:bCs/>
          <w:color w:val="323232" w:themeColor="text2"/>
          <w:lang w:val="en-GB"/>
          <w14:ligatures w14:val="standardContextual"/>
          <w14:numForm w14:val="oldStyle"/>
        </w:rPr>
        <w:t xml:space="preserve">.1. </w:t>
      </w:r>
      <w:r w:rsidRPr="00844345">
        <w:rPr>
          <w:rFonts w:eastAsiaTheme="majorEastAsia" w:cs="Times New Roman (Headings CS)"/>
          <w:b/>
          <w:bCs/>
          <w:color w:val="323232" w:themeColor="text2"/>
          <w:lang w:val="en-GB"/>
          <w14:ligatures w14:val="standardContextual"/>
          <w14:numForm w14:val="oldStyle"/>
        </w:rPr>
        <w:t>Details of proposed or actual design change</w:t>
      </w:r>
      <w:r w:rsidRPr="00844345" w:rsidDel="00844345">
        <w:rPr>
          <w:rFonts w:eastAsiaTheme="majorEastAsia" w:cs="Times New Roman (Headings CS)"/>
          <w:b/>
          <w:bCs/>
          <w:color w:val="323232" w:themeColor="text2"/>
          <w:lang w:val="en-GB"/>
          <w14:ligatures w14:val="standardContextual"/>
          <w14:numForm w14:val="oldStyle"/>
        </w:rPr>
        <w:t xml:space="preserve"> </w:t>
      </w:r>
      <w:r w:rsidRPr="007A0CD4">
        <w:rPr>
          <w:rFonts w:eastAsiaTheme="majorEastAsia" w:cs="Times New Roman (Headings CS)"/>
          <w:b/>
          <w:bCs/>
          <w:color w:val="323232" w:themeColor="text2"/>
          <w:lang w:val="en-GB"/>
          <w14:ligatures w14:val="standardContextual"/>
          <w14:numForm w14:val="oldStyle"/>
        </w:rPr>
        <w:t xml:space="preserve"> </w:t>
      </w:r>
      <w:r>
        <w:rPr>
          <w:rFonts w:eastAsiaTheme="majorEastAsia" w:cs="Times New Roman (Headings CS)"/>
          <w:b/>
          <w:bCs/>
          <w:color w:val="323232" w:themeColor="text2"/>
          <w:lang w:val="en-GB"/>
          <w14:ligatures w14:val="standardContextual"/>
          <w14:numForm w14:val="oldStyle"/>
        </w:rPr>
        <w:br/>
      </w:r>
      <w:r w:rsidRPr="000333C7">
        <w:rPr>
          <w:i/>
          <w:lang w:val="en-GB"/>
        </w:rPr>
        <w:t xml:space="preserve">&gt;&gt; </w:t>
      </w:r>
      <w:r>
        <w:rPr>
          <w:i/>
          <w:lang w:val="en-GB"/>
        </w:rPr>
        <w:t>Provide the description of the proposed design change</w:t>
      </w:r>
    </w:p>
    <w:p w14:paraId="2C6EBBD6" w14:textId="77777777" w:rsidR="009F3F41" w:rsidRPr="003E657E" w:rsidRDefault="009F3F41" w:rsidP="006B56E5">
      <w:pPr>
        <w:rPr>
          <w:iCs/>
          <w:lang w:val="en-GB"/>
        </w:rPr>
      </w:pPr>
    </w:p>
    <w:p w14:paraId="2F28BB7D" w14:textId="77777777" w:rsidR="009F3F41" w:rsidRPr="003E657E" w:rsidRDefault="009F3F41" w:rsidP="006B56E5">
      <w:pPr>
        <w:rPr>
          <w:iCs/>
          <w:lang w:val="en-GB"/>
        </w:rPr>
      </w:pPr>
    </w:p>
    <w:p w14:paraId="48AD6D79" w14:textId="2810EAB9" w:rsidR="009F3F41" w:rsidRPr="007A0CD4" w:rsidRDefault="009F3F41" w:rsidP="006B56E5">
      <w:pPr>
        <w:pStyle w:val="Heading5"/>
        <w:rPr>
          <w:lang w:val="en-GB"/>
        </w:rPr>
      </w:pPr>
      <w:r w:rsidRPr="000A7141">
        <w:rPr>
          <w:lang w:val="en-GB"/>
        </w:rPr>
        <w:t>A</w:t>
      </w:r>
      <w:r w:rsidR="00D51E27">
        <w:rPr>
          <w:lang w:val="en-GB"/>
        </w:rPr>
        <w:t>2</w:t>
      </w:r>
      <w:r w:rsidRPr="000A7141">
        <w:rPr>
          <w:lang w:val="en-GB"/>
        </w:rPr>
        <w:t>.</w:t>
      </w:r>
      <w:r>
        <w:rPr>
          <w:lang w:val="en-GB"/>
        </w:rPr>
        <w:t>2</w:t>
      </w:r>
      <w:r w:rsidRPr="000A7141">
        <w:rPr>
          <w:lang w:val="en-GB"/>
        </w:rPr>
        <w:t xml:space="preserve">. </w:t>
      </w:r>
      <w:r w:rsidRPr="007A0CD4">
        <w:rPr>
          <w:lang w:val="en-GB"/>
        </w:rPr>
        <w:t xml:space="preserve">Describe the Impacts of </w:t>
      </w:r>
      <w:r>
        <w:rPr>
          <w:lang w:val="en-GB"/>
        </w:rPr>
        <w:t>d</w:t>
      </w:r>
      <w:r w:rsidRPr="007A0CD4">
        <w:rPr>
          <w:lang w:val="en-GB"/>
        </w:rPr>
        <w:t xml:space="preserve">esign </w:t>
      </w:r>
      <w:r>
        <w:rPr>
          <w:lang w:val="en-GB"/>
        </w:rPr>
        <w:t>c</w:t>
      </w:r>
      <w:r w:rsidRPr="007A0CD4">
        <w:rPr>
          <w:lang w:val="en-GB"/>
        </w:rPr>
        <w:t>hange on the following</w:t>
      </w:r>
    </w:p>
    <w:p w14:paraId="404D843D" w14:textId="77777777" w:rsidR="009F3F41" w:rsidRPr="000A7141" w:rsidRDefault="009F3F41" w:rsidP="006B56E5">
      <w:pPr>
        <w:pStyle w:val="List"/>
        <w:numPr>
          <w:ilvl w:val="0"/>
          <w:numId w:val="48"/>
        </w:numPr>
        <w:ind w:left="360"/>
        <w:rPr>
          <w:b/>
          <w:bCs/>
          <w:i/>
          <w:iCs/>
          <w:lang w:val="en-GB"/>
        </w:rPr>
      </w:pPr>
      <w:r w:rsidRPr="000A7141">
        <w:rPr>
          <w:b/>
          <w:bCs/>
          <w:i/>
          <w:iCs/>
          <w:lang w:val="en-GB"/>
        </w:rPr>
        <w:t>Additionality</w:t>
      </w:r>
    </w:p>
    <w:p w14:paraId="78D6E45C" w14:textId="77777777" w:rsidR="009F3F41" w:rsidRDefault="009F3F41" w:rsidP="006B56E5">
      <w:pPr>
        <w:pStyle w:val="List"/>
        <w:rPr>
          <w:i/>
          <w:lang w:val="en-GB"/>
        </w:rPr>
      </w:pPr>
      <w:r w:rsidRPr="000333C7">
        <w:rPr>
          <w:i/>
          <w:lang w:val="en-GB"/>
        </w:rPr>
        <w:t>&gt;&gt;</w:t>
      </w:r>
    </w:p>
    <w:p w14:paraId="67039335" w14:textId="77777777" w:rsidR="009F3F41" w:rsidRPr="007A0CD4" w:rsidRDefault="009F3F41" w:rsidP="006B56E5">
      <w:pPr>
        <w:pStyle w:val="List"/>
        <w:rPr>
          <w:lang w:val="en-GB"/>
        </w:rPr>
      </w:pPr>
    </w:p>
    <w:p w14:paraId="0F3346C7" w14:textId="77777777" w:rsidR="009F3F41" w:rsidRPr="000A7141" w:rsidRDefault="009F3F41" w:rsidP="006B56E5">
      <w:pPr>
        <w:pStyle w:val="List"/>
        <w:numPr>
          <w:ilvl w:val="0"/>
          <w:numId w:val="48"/>
        </w:numPr>
        <w:ind w:left="360"/>
        <w:rPr>
          <w:b/>
          <w:bCs/>
          <w:i/>
          <w:iCs/>
          <w:lang w:val="en-GB"/>
        </w:rPr>
      </w:pPr>
      <w:r w:rsidRPr="000A7141">
        <w:rPr>
          <w:b/>
          <w:bCs/>
          <w:i/>
          <w:iCs/>
          <w:lang w:val="en-GB"/>
        </w:rPr>
        <w:t>Applicability of methodology and other methodological regulatory documents with which the project activity has been certified</w:t>
      </w:r>
    </w:p>
    <w:p w14:paraId="3D2EF0B2" w14:textId="77777777" w:rsidR="009F3F41" w:rsidRDefault="009F3F41" w:rsidP="006B56E5">
      <w:pPr>
        <w:pStyle w:val="List"/>
        <w:rPr>
          <w:i/>
          <w:lang w:val="en-GB"/>
        </w:rPr>
      </w:pPr>
      <w:r w:rsidRPr="000333C7">
        <w:rPr>
          <w:i/>
          <w:lang w:val="en-GB"/>
        </w:rPr>
        <w:t>&gt;&gt;</w:t>
      </w:r>
    </w:p>
    <w:p w14:paraId="4CD4C38A" w14:textId="77777777" w:rsidR="009F3F41" w:rsidRPr="00192938" w:rsidRDefault="009F3F41" w:rsidP="006B56E5">
      <w:pPr>
        <w:pStyle w:val="List"/>
        <w:rPr>
          <w:i/>
          <w:lang w:val="en-GB"/>
        </w:rPr>
      </w:pPr>
    </w:p>
    <w:p w14:paraId="195E6E09" w14:textId="77777777" w:rsidR="009F3F41" w:rsidRPr="000A7141" w:rsidRDefault="009F3F41" w:rsidP="006B56E5">
      <w:pPr>
        <w:pStyle w:val="List"/>
        <w:numPr>
          <w:ilvl w:val="0"/>
          <w:numId w:val="48"/>
        </w:numPr>
        <w:ind w:left="360"/>
        <w:rPr>
          <w:b/>
          <w:bCs/>
          <w:i/>
          <w:iCs/>
          <w:lang w:val="en-GB"/>
        </w:rPr>
      </w:pPr>
      <w:r w:rsidRPr="000A7141">
        <w:rPr>
          <w:b/>
          <w:bCs/>
          <w:i/>
          <w:iCs/>
          <w:lang w:val="en-GB"/>
        </w:rPr>
        <w:t xml:space="preserve">Compliance with the monitoring plan </w:t>
      </w:r>
      <w:r>
        <w:rPr>
          <w:b/>
          <w:bCs/>
          <w:i/>
          <w:iCs/>
          <w:lang w:val="en-GB"/>
        </w:rPr>
        <w:t>of</w:t>
      </w:r>
      <w:r w:rsidRPr="000A7141">
        <w:rPr>
          <w:b/>
          <w:bCs/>
          <w:i/>
          <w:iCs/>
          <w:lang w:val="en-GB"/>
        </w:rPr>
        <w:t xml:space="preserve"> the applied methodology</w:t>
      </w:r>
    </w:p>
    <w:p w14:paraId="56B00E22" w14:textId="77777777" w:rsidR="009F3F41" w:rsidRDefault="009F3F41" w:rsidP="006B56E5">
      <w:pPr>
        <w:pStyle w:val="List"/>
        <w:rPr>
          <w:i/>
          <w:lang w:val="en-GB"/>
        </w:rPr>
      </w:pPr>
      <w:r w:rsidRPr="000333C7">
        <w:rPr>
          <w:i/>
          <w:lang w:val="en-GB"/>
        </w:rPr>
        <w:t>&gt;&gt;</w:t>
      </w:r>
    </w:p>
    <w:p w14:paraId="3B1B1767" w14:textId="77777777" w:rsidR="009F3F41" w:rsidRPr="00192938" w:rsidRDefault="009F3F41" w:rsidP="006B56E5">
      <w:pPr>
        <w:pStyle w:val="List"/>
        <w:rPr>
          <w:i/>
          <w:lang w:val="en-GB"/>
        </w:rPr>
      </w:pPr>
    </w:p>
    <w:p w14:paraId="195D9739" w14:textId="77777777" w:rsidR="009F3F41" w:rsidRPr="000A7141" w:rsidRDefault="009F3F41" w:rsidP="006B56E5">
      <w:pPr>
        <w:pStyle w:val="List"/>
        <w:numPr>
          <w:ilvl w:val="0"/>
          <w:numId w:val="48"/>
        </w:numPr>
        <w:ind w:left="360"/>
        <w:rPr>
          <w:b/>
          <w:bCs/>
          <w:i/>
          <w:iCs/>
          <w:lang w:val="en-GB"/>
        </w:rPr>
      </w:pPr>
      <w:r w:rsidRPr="000A7141">
        <w:rPr>
          <w:b/>
          <w:bCs/>
          <w:i/>
          <w:iCs/>
          <w:lang w:val="en-GB"/>
        </w:rPr>
        <w:t>Level of accuracy and completeness in the monitoring of the project activity compared with the requirements contained in the registered monitoring plan</w:t>
      </w:r>
    </w:p>
    <w:p w14:paraId="367F2027" w14:textId="77777777" w:rsidR="009F3F41" w:rsidRDefault="009F3F41" w:rsidP="006B56E5">
      <w:pPr>
        <w:pStyle w:val="List"/>
        <w:rPr>
          <w:i/>
          <w:lang w:val="en-GB"/>
        </w:rPr>
      </w:pPr>
      <w:r w:rsidRPr="000333C7">
        <w:rPr>
          <w:i/>
          <w:lang w:val="en-GB"/>
        </w:rPr>
        <w:t>&gt;&gt;</w:t>
      </w:r>
    </w:p>
    <w:p w14:paraId="460145B8" w14:textId="77777777" w:rsidR="009F3F41" w:rsidRPr="00192938" w:rsidRDefault="009F3F41" w:rsidP="006B56E5">
      <w:pPr>
        <w:pStyle w:val="List"/>
        <w:rPr>
          <w:i/>
          <w:lang w:val="en-GB"/>
        </w:rPr>
      </w:pPr>
    </w:p>
    <w:p w14:paraId="39DC7D9C" w14:textId="77777777" w:rsidR="009F3F41" w:rsidRPr="001C23C0" w:rsidRDefault="009F3F41" w:rsidP="006B56E5">
      <w:pPr>
        <w:pStyle w:val="List"/>
        <w:numPr>
          <w:ilvl w:val="0"/>
          <w:numId w:val="48"/>
        </w:numPr>
        <w:ind w:left="360"/>
        <w:rPr>
          <w:i/>
          <w:lang w:val="en-GB"/>
        </w:rPr>
      </w:pPr>
      <w:r w:rsidRPr="001C23C0">
        <w:rPr>
          <w:b/>
          <w:bCs/>
          <w:i/>
          <w:iCs/>
          <w:lang w:val="en-GB"/>
        </w:rPr>
        <w:t xml:space="preserve">Scale of the project activity </w:t>
      </w:r>
    </w:p>
    <w:p w14:paraId="5ACB9460" w14:textId="77777777" w:rsidR="009F3F41" w:rsidRPr="001C23C0" w:rsidRDefault="009F3F41" w:rsidP="006B56E5">
      <w:pPr>
        <w:pStyle w:val="List"/>
        <w:rPr>
          <w:i/>
          <w:lang w:val="en-GB"/>
        </w:rPr>
      </w:pPr>
      <w:r w:rsidRPr="001C23C0">
        <w:rPr>
          <w:i/>
          <w:lang w:val="en-GB"/>
        </w:rPr>
        <w:t>&gt;&gt;</w:t>
      </w:r>
    </w:p>
    <w:p w14:paraId="4F080463" w14:textId="77777777" w:rsidR="009F3F41" w:rsidRPr="00192938" w:rsidRDefault="009F3F41" w:rsidP="006B56E5">
      <w:pPr>
        <w:pStyle w:val="List"/>
        <w:rPr>
          <w:i/>
          <w:lang w:val="en-GB"/>
        </w:rPr>
      </w:pPr>
    </w:p>
    <w:p w14:paraId="019D17D2" w14:textId="77777777" w:rsidR="009F3F41" w:rsidRPr="000A7141" w:rsidRDefault="009F3F41" w:rsidP="006B56E5">
      <w:pPr>
        <w:pStyle w:val="List"/>
        <w:numPr>
          <w:ilvl w:val="0"/>
          <w:numId w:val="48"/>
        </w:numPr>
        <w:ind w:left="360"/>
        <w:rPr>
          <w:b/>
          <w:bCs/>
          <w:i/>
          <w:iCs/>
          <w:lang w:val="en-GB"/>
        </w:rPr>
      </w:pPr>
      <w:r w:rsidRPr="000A7141">
        <w:rPr>
          <w:b/>
          <w:bCs/>
          <w:i/>
          <w:iCs/>
          <w:lang w:val="en-GB"/>
        </w:rPr>
        <w:t xml:space="preserve">Stakeholder </w:t>
      </w:r>
      <w:r>
        <w:rPr>
          <w:b/>
          <w:bCs/>
          <w:i/>
          <w:iCs/>
          <w:lang w:val="en-GB"/>
        </w:rPr>
        <w:t>consultation</w:t>
      </w:r>
    </w:p>
    <w:p w14:paraId="02A77C34" w14:textId="77777777" w:rsidR="009F3F41" w:rsidRDefault="009F3F41" w:rsidP="006B56E5">
      <w:pPr>
        <w:pStyle w:val="List"/>
        <w:rPr>
          <w:i/>
          <w:lang w:val="en-GB"/>
        </w:rPr>
      </w:pPr>
      <w:r w:rsidRPr="000333C7">
        <w:rPr>
          <w:i/>
          <w:lang w:val="en-GB"/>
        </w:rPr>
        <w:t>&gt;&gt;</w:t>
      </w:r>
    </w:p>
    <w:p w14:paraId="6E54911C" w14:textId="77777777" w:rsidR="009F3F41" w:rsidRPr="00192938" w:rsidRDefault="009F3F41" w:rsidP="006B56E5">
      <w:pPr>
        <w:pStyle w:val="List"/>
        <w:rPr>
          <w:i/>
          <w:lang w:val="en-GB"/>
        </w:rPr>
      </w:pPr>
    </w:p>
    <w:p w14:paraId="3D4FC9AE" w14:textId="77777777" w:rsidR="009F3F41" w:rsidRPr="000A7141" w:rsidRDefault="009F3F41" w:rsidP="006B56E5">
      <w:pPr>
        <w:pStyle w:val="List"/>
        <w:numPr>
          <w:ilvl w:val="0"/>
          <w:numId w:val="48"/>
        </w:numPr>
        <w:ind w:left="360"/>
        <w:rPr>
          <w:b/>
          <w:bCs/>
          <w:i/>
          <w:iCs/>
          <w:lang w:val="en-GB"/>
        </w:rPr>
      </w:pPr>
      <w:r w:rsidRPr="000A7141">
        <w:rPr>
          <w:b/>
          <w:bCs/>
          <w:i/>
          <w:iCs/>
          <w:lang w:val="en-GB"/>
        </w:rPr>
        <w:t xml:space="preserve">Sustainable </w:t>
      </w:r>
      <w:r>
        <w:rPr>
          <w:b/>
          <w:bCs/>
          <w:i/>
          <w:iCs/>
          <w:lang w:val="en-GB"/>
        </w:rPr>
        <w:t>d</w:t>
      </w:r>
      <w:r w:rsidRPr="000A7141">
        <w:rPr>
          <w:b/>
          <w:bCs/>
          <w:i/>
          <w:iCs/>
          <w:lang w:val="en-GB"/>
        </w:rPr>
        <w:t xml:space="preserve">evelopment </w:t>
      </w:r>
      <w:r w:rsidRPr="001C23C0">
        <w:rPr>
          <w:b/>
          <w:bCs/>
          <w:i/>
          <w:iCs/>
          <w:lang w:val="en-GB"/>
        </w:rPr>
        <w:t>criteria</w:t>
      </w:r>
      <w:r>
        <w:rPr>
          <w:b/>
          <w:bCs/>
          <w:i/>
          <w:iCs/>
          <w:lang w:val="en-GB"/>
        </w:rPr>
        <w:t xml:space="preserve"> </w:t>
      </w:r>
    </w:p>
    <w:p w14:paraId="38F8F619" w14:textId="77777777" w:rsidR="009F3F41" w:rsidRDefault="009F3F41" w:rsidP="006B56E5">
      <w:pPr>
        <w:pStyle w:val="List"/>
        <w:rPr>
          <w:i/>
          <w:lang w:val="en-GB"/>
        </w:rPr>
      </w:pPr>
      <w:r w:rsidRPr="000333C7">
        <w:rPr>
          <w:i/>
          <w:lang w:val="en-GB"/>
        </w:rPr>
        <w:t>&gt;&gt;</w:t>
      </w:r>
    </w:p>
    <w:p w14:paraId="4205E769" w14:textId="77777777" w:rsidR="009F3F41" w:rsidRPr="00192938" w:rsidRDefault="009F3F41" w:rsidP="006B56E5">
      <w:pPr>
        <w:pStyle w:val="List"/>
        <w:rPr>
          <w:i/>
          <w:lang w:val="en-GB"/>
        </w:rPr>
      </w:pPr>
    </w:p>
    <w:p w14:paraId="778B882C" w14:textId="262D58AE" w:rsidR="009F3F41" w:rsidRPr="000A7141" w:rsidRDefault="009F3F41" w:rsidP="006B56E5">
      <w:pPr>
        <w:pStyle w:val="List"/>
        <w:numPr>
          <w:ilvl w:val="0"/>
          <w:numId w:val="48"/>
        </w:numPr>
        <w:ind w:left="360"/>
        <w:rPr>
          <w:b/>
          <w:bCs/>
          <w:i/>
          <w:iCs/>
          <w:lang w:val="en-GB"/>
        </w:rPr>
      </w:pPr>
      <w:r w:rsidRPr="000A7141">
        <w:rPr>
          <w:b/>
          <w:bCs/>
          <w:i/>
          <w:iCs/>
          <w:lang w:val="en-GB"/>
        </w:rPr>
        <w:t xml:space="preserve">Safeguarding </w:t>
      </w:r>
      <w:r w:rsidR="004617F7">
        <w:rPr>
          <w:b/>
          <w:bCs/>
          <w:i/>
          <w:iCs/>
          <w:lang w:val="en-GB"/>
        </w:rPr>
        <w:t>a</w:t>
      </w:r>
      <w:r w:rsidRPr="000A7141">
        <w:rPr>
          <w:b/>
          <w:bCs/>
          <w:i/>
          <w:iCs/>
          <w:lang w:val="en-GB"/>
        </w:rPr>
        <w:t>ssessment</w:t>
      </w:r>
    </w:p>
    <w:p w14:paraId="3EF408CE" w14:textId="5107FC7C" w:rsidR="00F2287B" w:rsidRDefault="009F3F41" w:rsidP="006B56E5">
      <w:pPr>
        <w:pStyle w:val="List"/>
        <w:rPr>
          <w:i/>
          <w:lang w:val="en-GB"/>
        </w:rPr>
      </w:pPr>
      <w:r w:rsidRPr="000333C7">
        <w:rPr>
          <w:i/>
          <w:lang w:val="en-GB"/>
        </w:rPr>
        <w:t>&gt;&gt;</w:t>
      </w:r>
    </w:p>
    <w:p w14:paraId="3A6DF51E" w14:textId="77777777" w:rsidR="00F2287B" w:rsidRDefault="00F2287B">
      <w:pPr>
        <w:spacing w:line="276" w:lineRule="auto"/>
        <w:contextualSpacing w:val="0"/>
        <w:rPr>
          <w:i/>
          <w:lang w:val="en-GB"/>
        </w:rPr>
      </w:pPr>
      <w:r>
        <w:rPr>
          <w:i/>
          <w:lang w:val="en-GB"/>
        </w:rPr>
        <w:br w:type="page"/>
      </w:r>
    </w:p>
    <w:p w14:paraId="4D83B6C8" w14:textId="77777777" w:rsidR="009F3F41" w:rsidRDefault="009F3F41" w:rsidP="006B56E5">
      <w:pPr>
        <w:pStyle w:val="List"/>
        <w:rPr>
          <w:i/>
          <w:lang w:val="en-GB"/>
        </w:rPr>
      </w:pPr>
    </w:p>
    <w:p w14:paraId="33029463" w14:textId="77777777" w:rsidR="009F3F41" w:rsidRPr="00192938" w:rsidRDefault="009F3F41" w:rsidP="006B56E5">
      <w:pPr>
        <w:pStyle w:val="List"/>
        <w:rPr>
          <w:i/>
          <w:lang w:val="en-GB"/>
        </w:rPr>
      </w:pPr>
    </w:p>
    <w:p w14:paraId="050373BC" w14:textId="77777777" w:rsidR="009F3F41" w:rsidRPr="000A7141" w:rsidRDefault="009F3F41" w:rsidP="006B56E5">
      <w:pPr>
        <w:pStyle w:val="List"/>
        <w:numPr>
          <w:ilvl w:val="0"/>
          <w:numId w:val="48"/>
        </w:numPr>
        <w:ind w:left="360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Compliance with applicable l</w:t>
      </w:r>
      <w:r w:rsidRPr="000A7141">
        <w:rPr>
          <w:b/>
          <w:bCs/>
          <w:i/>
          <w:iCs/>
          <w:lang w:val="en-GB"/>
        </w:rPr>
        <w:t>egislation</w:t>
      </w:r>
    </w:p>
    <w:p w14:paraId="58B6BD25" w14:textId="5FE26141" w:rsidR="004229E8" w:rsidRDefault="009F3F41">
      <w:pPr>
        <w:spacing w:line="276" w:lineRule="auto"/>
        <w:contextualSpacing w:val="0"/>
        <w:rPr>
          <w:i/>
          <w:lang w:val="en-GB"/>
        </w:rPr>
      </w:pPr>
      <w:r w:rsidRPr="000333C7">
        <w:rPr>
          <w:i/>
          <w:lang w:val="en-GB"/>
        </w:rPr>
        <w:t>&gt;</w:t>
      </w:r>
      <w:r w:rsidR="00A2625C">
        <w:rPr>
          <w:i/>
          <w:lang w:val="en-GB"/>
        </w:rPr>
        <w:t>&gt;</w:t>
      </w:r>
      <w:bookmarkEnd w:id="7"/>
    </w:p>
    <w:p w14:paraId="2F589596" w14:textId="77777777" w:rsidR="00F2287B" w:rsidRDefault="00F2287B">
      <w:pPr>
        <w:spacing w:line="276" w:lineRule="auto"/>
        <w:contextualSpacing w:val="0"/>
        <w:rPr>
          <w:i/>
          <w:lang w:val="en-GB"/>
        </w:rPr>
      </w:pPr>
    </w:p>
    <w:p w14:paraId="7126445F" w14:textId="77777777" w:rsidR="00F2287B" w:rsidRDefault="00F2287B">
      <w:pPr>
        <w:spacing w:line="276" w:lineRule="auto"/>
        <w:contextualSpacing w:val="0"/>
        <w:rPr>
          <w:b/>
          <w:bCs/>
          <w:lang w:val="en-GB"/>
        </w:rPr>
      </w:pPr>
    </w:p>
    <w:p w14:paraId="05394E28" w14:textId="01B6B126" w:rsidR="009B77FD" w:rsidRDefault="009B77FD" w:rsidP="00F2287B">
      <w:pPr>
        <w:pStyle w:val="Heading4"/>
      </w:pPr>
      <w:r w:rsidRPr="009B77FD">
        <w:t>Revision History</w:t>
      </w:r>
    </w:p>
    <w:p w14:paraId="74D0A9B8" w14:textId="77777777" w:rsidR="00BB782E" w:rsidRPr="009B77FD" w:rsidRDefault="00BB782E" w:rsidP="006D53FE">
      <w:pPr>
        <w:rPr>
          <w:b/>
          <w:bCs/>
          <w:lang w:val="en-GB"/>
        </w:rPr>
      </w:pPr>
    </w:p>
    <w:tbl>
      <w:tblPr>
        <w:tblStyle w:val="GSTableSimple"/>
        <w:tblW w:w="9450" w:type="dxa"/>
        <w:tblLook w:val="04A0" w:firstRow="1" w:lastRow="0" w:firstColumn="1" w:lastColumn="0" w:noHBand="0" w:noVBand="1"/>
      </w:tblPr>
      <w:tblGrid>
        <w:gridCol w:w="2189"/>
        <w:gridCol w:w="1669"/>
        <w:gridCol w:w="5592"/>
      </w:tblGrid>
      <w:tr w:rsidR="00917505" w:rsidRPr="009B77FD" w14:paraId="530F4F00" w14:textId="77777777" w:rsidTr="00B9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89" w:type="dxa"/>
            <w:tcBorders>
              <w:bottom w:val="single" w:sz="18" w:space="0" w:color="C1CC3A" w:themeColor="accent5"/>
            </w:tcBorders>
          </w:tcPr>
          <w:p w14:paraId="0277F4F1" w14:textId="77777777" w:rsidR="009B77FD" w:rsidRPr="00BB782E" w:rsidRDefault="009B77FD" w:rsidP="00BA7756">
            <w:pPr>
              <w:spacing w:after="200"/>
              <w:rPr>
                <w:b/>
                <w:bCs/>
              </w:rPr>
            </w:pPr>
            <w:r w:rsidRPr="00BB782E">
              <w:rPr>
                <w:b/>
                <w:bCs/>
              </w:rPr>
              <w:t>Version</w:t>
            </w:r>
          </w:p>
        </w:tc>
        <w:tc>
          <w:tcPr>
            <w:tcW w:w="1669" w:type="dxa"/>
            <w:tcBorders>
              <w:bottom w:val="single" w:sz="18" w:space="0" w:color="C1CC3A" w:themeColor="accent5"/>
            </w:tcBorders>
          </w:tcPr>
          <w:p w14:paraId="4EFC7750" w14:textId="77777777" w:rsidR="009B77FD" w:rsidRPr="00BB782E" w:rsidRDefault="009B77FD" w:rsidP="00BA7756">
            <w:pPr>
              <w:spacing w:after="200"/>
              <w:rPr>
                <w:b/>
                <w:bCs/>
              </w:rPr>
            </w:pPr>
            <w:r w:rsidRPr="00BB782E">
              <w:rPr>
                <w:b/>
                <w:bCs/>
              </w:rPr>
              <w:t>Date</w:t>
            </w:r>
          </w:p>
        </w:tc>
        <w:tc>
          <w:tcPr>
            <w:tcW w:w="5592" w:type="dxa"/>
            <w:tcBorders>
              <w:bottom w:val="single" w:sz="18" w:space="0" w:color="C1CC3A" w:themeColor="accent5"/>
            </w:tcBorders>
          </w:tcPr>
          <w:p w14:paraId="467A0B46" w14:textId="77777777" w:rsidR="009B77FD" w:rsidRPr="00BB782E" w:rsidRDefault="009B77FD" w:rsidP="00BA7756">
            <w:pPr>
              <w:spacing w:after="200"/>
              <w:rPr>
                <w:b/>
                <w:bCs/>
              </w:rPr>
            </w:pPr>
            <w:r w:rsidRPr="00BB782E">
              <w:rPr>
                <w:b/>
                <w:bCs/>
              </w:rPr>
              <w:t>Remarks</w:t>
            </w:r>
          </w:p>
        </w:tc>
      </w:tr>
      <w:tr w:rsidR="00917505" w:rsidRPr="009B77FD" w14:paraId="204FB771" w14:textId="77777777" w:rsidTr="00B9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9" w:type="dxa"/>
            <w:tcBorders>
              <w:top w:val="single" w:sz="18" w:space="0" w:color="C1CC3A" w:themeColor="accent5"/>
            </w:tcBorders>
            <w:vAlign w:val="top"/>
          </w:tcPr>
          <w:p w14:paraId="34F549E9" w14:textId="6ED02DED" w:rsidR="00917505" w:rsidRPr="009B77FD" w:rsidRDefault="00355EE6" w:rsidP="00917505">
            <w:pPr>
              <w:spacing w:after="200"/>
            </w:pPr>
            <w:r>
              <w:rPr>
                <w:rFonts w:asciiTheme="minorHAnsi" w:hAnsiTheme="minorHAnsi"/>
                <w:sz w:val="20"/>
              </w:rPr>
              <w:t>0</w:t>
            </w:r>
            <w:r w:rsidR="0091750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sz="18" w:space="0" w:color="C1CC3A" w:themeColor="accent5"/>
            </w:tcBorders>
            <w:vAlign w:val="top"/>
          </w:tcPr>
          <w:p w14:paraId="41214D74" w14:textId="199B5B90" w:rsidR="00917505" w:rsidRPr="009B77FD" w:rsidRDefault="00447A21" w:rsidP="00917505">
            <w:pPr>
              <w:spacing w:after="200"/>
            </w:pPr>
            <w:r>
              <w:t>11.06.2024</w:t>
            </w:r>
          </w:p>
        </w:tc>
        <w:tc>
          <w:tcPr>
            <w:tcW w:w="5592" w:type="dxa"/>
            <w:tcBorders>
              <w:top w:val="single" w:sz="18" w:space="0" w:color="C1CC3A" w:themeColor="accent5"/>
            </w:tcBorders>
            <w:vAlign w:val="top"/>
          </w:tcPr>
          <w:p w14:paraId="35A544DE" w14:textId="47AE4398" w:rsidR="00917505" w:rsidRPr="009B77FD" w:rsidRDefault="00917505" w:rsidP="00B071AA">
            <w:pPr>
              <w:pStyle w:val="TablesCellsBody"/>
              <w:ind w:right="-920"/>
            </w:pPr>
            <w:r w:rsidRPr="00206434">
              <w:rPr>
                <w:rFonts w:asciiTheme="minorHAnsi" w:hAnsiTheme="minorHAnsi"/>
              </w:rPr>
              <w:t>Initial adoption</w:t>
            </w:r>
            <w:r w:rsidR="00447A21">
              <w:rPr>
                <w:rFonts w:asciiTheme="minorHAnsi" w:hAnsiTheme="minorHAnsi"/>
              </w:rPr>
              <w:t xml:space="preserve"> - pilot </w:t>
            </w:r>
          </w:p>
        </w:tc>
      </w:tr>
    </w:tbl>
    <w:p w14:paraId="1B974581" w14:textId="77777777" w:rsidR="009B77FD" w:rsidRPr="009B77FD" w:rsidRDefault="009B77FD" w:rsidP="006D53FE">
      <w:pPr>
        <w:rPr>
          <w:lang w:val="en-GB"/>
        </w:rPr>
      </w:pPr>
    </w:p>
    <w:sectPr w:rsidR="009B77FD" w:rsidRPr="009B77FD" w:rsidSect="00FF684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381" w:right="1134" w:bottom="1021" w:left="1134" w:header="2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DF5A" w14:textId="77777777" w:rsidR="00A22829" w:rsidRDefault="00A22829" w:rsidP="008C7A19">
      <w:r>
        <w:separator/>
      </w:r>
    </w:p>
    <w:p w14:paraId="0ED03366" w14:textId="77777777" w:rsidR="00A22829" w:rsidRDefault="00A22829"/>
  </w:endnote>
  <w:endnote w:type="continuationSeparator" w:id="0">
    <w:p w14:paraId="01BB7F99" w14:textId="77777777" w:rsidR="00A22829" w:rsidRDefault="00A22829" w:rsidP="008C7A19">
      <w:r>
        <w:continuationSeparator/>
      </w:r>
    </w:p>
    <w:p w14:paraId="111AC842" w14:textId="77777777" w:rsidR="00A22829" w:rsidRDefault="00A22829"/>
  </w:endnote>
  <w:endnote w:type="continuationNotice" w:id="1">
    <w:p w14:paraId="382FD088" w14:textId="77777777" w:rsidR="00A22829" w:rsidRDefault="00A22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1F8D" w14:textId="77777777" w:rsidR="006E4980" w:rsidRDefault="006E4980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054D33" w14:textId="77777777" w:rsidR="006E4980" w:rsidRDefault="006E4980" w:rsidP="006E4980">
    <w:pPr>
      <w:ind w:right="360"/>
    </w:pPr>
  </w:p>
  <w:p w14:paraId="146F635D" w14:textId="77777777" w:rsidR="00D86D16" w:rsidRDefault="00D86D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3AE0" w14:textId="69CC6ADE" w:rsidR="006E4980" w:rsidRPr="00872BFA" w:rsidRDefault="008179CB" w:rsidP="00137BAD">
    <w:pPr>
      <w:tabs>
        <w:tab w:val="center" w:pos="5387"/>
        <w:tab w:val="right" w:pos="9632"/>
      </w:tabs>
      <w:ind w:right="360"/>
      <w:rPr>
        <w:szCs w:val="20"/>
      </w:rPr>
    </w:pPr>
    <w:r>
      <w:rPr>
        <w:noProof/>
      </w:rPr>
      <w:drawing>
        <wp:inline distT="0" distB="0" distL="0" distR="0" wp14:anchorId="128FD689" wp14:editId="7CCB5122">
          <wp:extent cx="1231200" cy="144000"/>
          <wp:effectExtent l="0" t="0" r="127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7BAD">
      <w:rPr>
        <w:szCs w:val="20"/>
      </w:rPr>
      <w:tab/>
    </w:r>
    <w:r w:rsidR="00137BAD" w:rsidRPr="001F6981">
      <w:rPr>
        <w:i/>
        <w:iCs/>
        <w:szCs w:val="20"/>
      </w:rPr>
      <w:t>Climate Security and Sustainable Development</w:t>
    </w:r>
    <w:r w:rsidR="00137BAD">
      <w:rPr>
        <w:i/>
        <w:iCs/>
        <w:szCs w:val="20"/>
      </w:rPr>
      <w:tab/>
    </w:r>
    <w:r w:rsidR="00137BAD" w:rsidRPr="00B01B0E">
      <w:rPr>
        <w:rFonts w:asciiTheme="minorHAnsi" w:hAnsiTheme="minorHAnsi"/>
        <w:sz w:val="18"/>
        <w:szCs w:val="18"/>
      </w:rPr>
      <w:fldChar w:fldCharType="begin"/>
    </w:r>
    <w:r w:rsidR="00137BAD" w:rsidRPr="00B01B0E">
      <w:rPr>
        <w:rFonts w:asciiTheme="minorHAnsi" w:hAnsiTheme="minorHAnsi"/>
        <w:sz w:val="18"/>
        <w:szCs w:val="18"/>
      </w:rPr>
      <w:instrText xml:space="preserve">PAGE  </w:instrText>
    </w:r>
    <w:r w:rsidR="00137BAD" w:rsidRPr="00B01B0E">
      <w:rPr>
        <w:rFonts w:asciiTheme="minorHAnsi" w:hAnsiTheme="minorHAnsi"/>
        <w:sz w:val="18"/>
        <w:szCs w:val="18"/>
      </w:rPr>
      <w:fldChar w:fldCharType="separate"/>
    </w:r>
    <w:r w:rsidR="00137BAD">
      <w:rPr>
        <w:sz w:val="18"/>
        <w:szCs w:val="18"/>
      </w:rPr>
      <w:t>4</w:t>
    </w:r>
    <w:r w:rsidR="00137BAD" w:rsidRPr="00B01B0E">
      <w:rPr>
        <w:rFonts w:asciiTheme="minorHAnsi" w:hAnsiTheme="minorHAnsi"/>
        <w:sz w:val="18"/>
        <w:szCs w:val="18"/>
      </w:rPr>
      <w:fldChar w:fldCharType="end"/>
    </w:r>
  </w:p>
  <w:p w14:paraId="295AF4EB" w14:textId="77777777" w:rsidR="00D86D16" w:rsidRDefault="00D86D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7A85" w14:textId="77777777" w:rsidR="001912A7" w:rsidRDefault="00EC5900">
    <w:r w:rsidRPr="007B2737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A5934E3" wp14:editId="0B4ECDEC">
              <wp:simplePos x="0" y="0"/>
              <wp:positionH relativeFrom="column">
                <wp:posOffset>1787525</wp:posOffset>
              </wp:positionH>
              <wp:positionV relativeFrom="paragraph">
                <wp:posOffset>-73660</wp:posOffset>
              </wp:positionV>
              <wp:extent cx="3788229" cy="3441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8229" cy="344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B867A4" w14:textId="77777777" w:rsidR="007B2737" w:rsidRPr="001F6981" w:rsidRDefault="007B2737" w:rsidP="007B2737">
                          <w:pPr>
                            <w:ind w:right="360"/>
                            <w:rPr>
                              <w:i/>
                              <w:iCs/>
                              <w:szCs w:val="20"/>
                            </w:rPr>
                          </w:pP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>Climate Security and Sustainable Development</w:t>
                          </w:r>
                        </w:p>
                        <w:p w14:paraId="396CB80D" w14:textId="77777777" w:rsidR="007B2737" w:rsidRDefault="007B2737" w:rsidP="007B27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934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0.75pt;margin-top:-5.8pt;width:298.3pt;height:27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" fillcolor="white [3201]" stroked="f" strokeweight=".5pt">
              <v:textbox>
                <w:txbxContent>
                  <w:p w14:paraId="2CB867A4" w14:textId="77777777" w:rsidR="007B2737" w:rsidRPr="001F6981" w:rsidRDefault="007B2737" w:rsidP="007B2737">
                    <w:pPr>
                      <w:ind w:right="360"/>
                      <w:rPr>
                        <w:i/>
                        <w:iCs/>
                        <w:szCs w:val="20"/>
                      </w:rPr>
                    </w:pPr>
                    <w:r w:rsidRPr="001F6981">
                      <w:rPr>
                        <w:i/>
                        <w:iCs/>
                        <w:szCs w:val="20"/>
                      </w:rPr>
                      <w:t>Climate Security and Sustainable Development</w:t>
                    </w:r>
                  </w:p>
                  <w:p w14:paraId="396CB80D" w14:textId="77777777" w:rsidR="007B2737" w:rsidRDefault="007B2737" w:rsidP="007B2737"/>
                </w:txbxContent>
              </v:textbox>
            </v:shape>
          </w:pict>
        </mc:Fallback>
      </mc:AlternateContent>
    </w:r>
    <w:r>
      <w:rPr>
        <w:noProof/>
        <w14:cntxtAlts w14:val="0"/>
      </w:rPr>
      <w:drawing>
        <wp:anchor distT="0" distB="0" distL="114300" distR="114300" simplePos="0" relativeHeight="251658247" behindDoc="0" locked="0" layoutInCell="1" allowOverlap="1" wp14:anchorId="693E87F6" wp14:editId="1EF2CF2C">
          <wp:simplePos x="0" y="0"/>
          <wp:positionH relativeFrom="column">
            <wp:posOffset>0</wp:posOffset>
          </wp:positionH>
          <wp:positionV relativeFrom="bottomMargin">
            <wp:posOffset>252095</wp:posOffset>
          </wp:positionV>
          <wp:extent cx="1222244" cy="144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244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A73">
      <w:rPr>
        <w:noProof/>
      </w:rPr>
      <w:drawing>
        <wp:anchor distT="0" distB="0" distL="114300" distR="114300" simplePos="0" relativeHeight="251658243" behindDoc="0" locked="0" layoutInCell="1" allowOverlap="1" wp14:anchorId="6402868D" wp14:editId="4FF0B892">
          <wp:simplePos x="0" y="0"/>
          <wp:positionH relativeFrom="margin">
            <wp:posOffset>4518660</wp:posOffset>
          </wp:positionH>
          <wp:positionV relativeFrom="margin">
            <wp:posOffset>10076263</wp:posOffset>
          </wp:positionV>
          <wp:extent cx="1816100" cy="211455"/>
          <wp:effectExtent l="0" t="0" r="0" b="444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211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2B17">
      <w:rPr>
        <w:noProof/>
      </w:rPr>
      <w:drawing>
        <wp:anchor distT="0" distB="0" distL="114300" distR="114300" simplePos="0" relativeHeight="251658242" behindDoc="0" locked="0" layoutInCell="1" allowOverlap="1" wp14:anchorId="60E5A1B6" wp14:editId="6479B9CD">
          <wp:simplePos x="0" y="0"/>
          <wp:positionH relativeFrom="column">
            <wp:posOffset>225590</wp:posOffset>
          </wp:positionH>
          <wp:positionV relativeFrom="paragraph">
            <wp:posOffset>5165449</wp:posOffset>
          </wp:positionV>
          <wp:extent cx="3869635" cy="769085"/>
          <wp:effectExtent l="0" t="0" r="4445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S_Logo_Primary_MonoWhite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635" cy="76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E053" w14:textId="77777777" w:rsidR="00A22829" w:rsidRDefault="00A22829" w:rsidP="008C7A19">
      <w:r>
        <w:separator/>
      </w:r>
    </w:p>
    <w:p w14:paraId="0E4DBC5A" w14:textId="77777777" w:rsidR="00A22829" w:rsidRDefault="00A22829"/>
  </w:footnote>
  <w:footnote w:type="continuationSeparator" w:id="0">
    <w:p w14:paraId="3B34E284" w14:textId="77777777" w:rsidR="00A22829" w:rsidRDefault="00A22829" w:rsidP="008C7A19">
      <w:r>
        <w:continuationSeparator/>
      </w:r>
    </w:p>
    <w:p w14:paraId="76E2BF3C" w14:textId="77777777" w:rsidR="00A22829" w:rsidRDefault="00A22829"/>
  </w:footnote>
  <w:footnote w:type="continuationNotice" w:id="1">
    <w:p w14:paraId="769AE53A" w14:textId="77777777" w:rsidR="00A22829" w:rsidRDefault="00A228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DF4" w14:textId="77777777" w:rsidR="00DB4ED0" w:rsidRDefault="00DB4ED0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703D2EC" w14:textId="77777777" w:rsidR="00DB4ED0" w:rsidRDefault="00DB4ED0" w:rsidP="00DB4ED0">
    <w:pPr>
      <w:ind w:right="360"/>
    </w:pPr>
  </w:p>
  <w:p w14:paraId="08BF73F1" w14:textId="77777777" w:rsidR="00D86D16" w:rsidRDefault="00D86D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8831" w14:textId="5117D446" w:rsidR="00D86D16" w:rsidRPr="00B9091D" w:rsidRDefault="00B92E40" w:rsidP="006C572D">
    <w:pPr>
      <w:rPr>
        <w:b/>
        <w:bCs/>
        <w:color w:val="AFB936" w:themeColor="accent6"/>
        <w:sz w:val="16"/>
        <w:szCs w:val="16"/>
      </w:rPr>
    </w:pPr>
    <w:r w:rsidRPr="00B9091D">
      <w:rPr>
        <w:rStyle w:val="SmallTags"/>
        <w:b/>
        <w:bCs/>
        <w:color w:val="AFB936" w:themeColor="accent6"/>
      </w:rPr>
      <w:br/>
    </w:r>
    <w:sdt>
      <w:sdtPr>
        <w:rPr>
          <w:b/>
          <w:bCs/>
          <w:color w:val="AFB936" w:themeColor="accent6"/>
          <w:sz w:val="16"/>
          <w:szCs w:val="16"/>
        </w:rPr>
        <w:alias w:val="Title"/>
        <w:id w:val="1552425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6778A" w:rsidRPr="00B9091D">
          <w:rPr>
            <w:b/>
            <w:bCs/>
            <w:color w:val="AFB936" w:themeColor="accent6"/>
            <w:sz w:val="16"/>
            <w:szCs w:val="16"/>
          </w:rPr>
          <w:t>TEMPLATE- V0.1-PBP-Design-Document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A72F" w14:textId="77777777" w:rsidR="008F3380" w:rsidRPr="008F3380" w:rsidRDefault="00EC5900" w:rsidP="00B01B0E">
    <w:pPr>
      <w:ind w:left="-1134"/>
    </w:pPr>
    <w:r>
      <w:rPr>
        <w:noProof/>
        <w14:cntxtAlts w14:val="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5923822" wp14:editId="797627BE">
              <wp:simplePos x="0" y="0"/>
              <wp:positionH relativeFrom="column">
                <wp:posOffset>-47915</wp:posOffset>
              </wp:positionH>
              <wp:positionV relativeFrom="paragraph">
                <wp:posOffset>1473482</wp:posOffset>
              </wp:positionV>
              <wp:extent cx="1029457" cy="248467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457" cy="248467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</wps:spPr>
                    <wps:txbx>
                      <w:txbxContent>
                        <w:p w14:paraId="1EC7EAC8" w14:textId="77777777" w:rsidR="00EC5900" w:rsidRPr="00EC5900" w:rsidRDefault="00A96321">
                          <w:pPr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238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.75pt;margin-top:116pt;width:81.05pt;height:19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" fillcolor="#c1cc3a [3208]" stroked="f">
              <v:textbox>
                <w:txbxContent>
                  <w:p w14:paraId="1EC7EAC8" w14:textId="77777777" w:rsidR="00EC5900" w:rsidRPr="00EC5900" w:rsidRDefault="00A96321">
                    <w:pPr>
                      <w:rPr>
                        <w:b/>
                        <w:bCs/>
                        <w:color w:val="FFFFFF" w:themeColor="background1"/>
                        <w:lang w:val="it-IT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lang w:val="it-IT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1" allowOverlap="1" wp14:anchorId="0501731B" wp14:editId="23A992CD">
          <wp:simplePos x="0" y="0"/>
          <wp:positionH relativeFrom="column">
            <wp:posOffset>-445589</wp:posOffset>
          </wp:positionH>
          <wp:positionV relativeFrom="paragraph">
            <wp:posOffset>-544</wp:posOffset>
          </wp:positionV>
          <wp:extent cx="3633348" cy="1423942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Logo_Primary_MonoWhite_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33348" cy="1423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C81">
      <w:rPr>
        <w:noProof/>
      </w:rPr>
      <w:drawing>
        <wp:inline distT="0" distB="0" distL="0" distR="0" wp14:anchorId="3B717A98" wp14:editId="0B78F4EF">
          <wp:extent cx="7593965" cy="1580606"/>
          <wp:effectExtent l="0" t="0" r="635" b="0"/>
          <wp:docPr id="20" name="Diagra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2" r:lo="rId3" r:qs="rId4" r:cs="rId5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A8C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805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4C6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B805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D40E84"/>
    <w:lvl w:ilvl="0">
      <w:start w:val="1"/>
      <w:numFmt w:val="bullet"/>
      <w:pStyle w:val="ListBullet5"/>
      <w:lvlText w:val="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ED7B2"/>
    <w:lvl w:ilvl="0">
      <w:start w:val="1"/>
      <w:numFmt w:val="bullet"/>
      <w:pStyle w:val="ListBullet4"/>
      <w:lvlText w:val="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E6716"/>
    <w:lvl w:ilvl="0">
      <w:start w:val="1"/>
      <w:numFmt w:val="bullet"/>
      <w:pStyle w:val="ListBullet3"/>
      <w:lvlText w:val="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651EBF66"/>
    <w:lvl w:ilvl="0">
      <w:start w:val="1"/>
      <w:numFmt w:val="bullet"/>
      <w:pStyle w:val="ListBullet2"/>
      <w:lvlText w:val="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08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5281DC"/>
    <w:lvl w:ilvl="0">
      <w:start w:val="1"/>
      <w:numFmt w:val="bullet"/>
      <w:pStyle w:val="List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4957051"/>
    <w:multiLevelType w:val="multilevel"/>
    <w:tmpl w:val="CEC62468"/>
    <w:lvl w:ilvl="0">
      <w:start w:val="1"/>
      <w:numFmt w:val="upperLetter"/>
      <w:lvlText w:val="SECTION %1."/>
      <w:lvlJc w:val="left"/>
      <w:pPr>
        <w:tabs>
          <w:tab w:val="num" w:pos="57"/>
        </w:tabs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11" w15:restartNumberingAfterBreak="0">
    <w:nsid w:val="07E20937"/>
    <w:multiLevelType w:val="multilevel"/>
    <w:tmpl w:val="C5282380"/>
    <w:styleLink w:val="ListGS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0AA33031"/>
    <w:multiLevelType w:val="multilevel"/>
    <w:tmpl w:val="CED0AB3C"/>
    <w:lvl w:ilvl="0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lvlText w:val="SECTION 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4.%5%1.%2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13" w15:restartNumberingAfterBreak="0">
    <w:nsid w:val="0CA71CC8"/>
    <w:multiLevelType w:val="multilevel"/>
    <w:tmpl w:val="50C62E1A"/>
    <w:lvl w:ilvl="0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pStyle w:val="SectionTitle"/>
      <w:lvlText w:val="SECTION 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SectionList"/>
      <w:lvlText w:val="%4.%5%1.%2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SectionList2nd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14" w15:restartNumberingAfterBreak="0">
    <w:nsid w:val="10791FA6"/>
    <w:multiLevelType w:val="hybridMultilevel"/>
    <w:tmpl w:val="B9A8D306"/>
    <w:lvl w:ilvl="0" w:tplc="3404E55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85CA3"/>
    <w:multiLevelType w:val="multilevel"/>
    <w:tmpl w:val="1674B9A2"/>
    <w:lvl w:ilvl="0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lvlText w:val="SECTION 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4.%5%1.%2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16" w15:restartNumberingAfterBreak="0">
    <w:nsid w:val="140F27B9"/>
    <w:multiLevelType w:val="multilevel"/>
    <w:tmpl w:val="C9403888"/>
    <w:lvl w:ilvl="0">
      <w:start w:val="1"/>
      <w:numFmt w:val="decimal"/>
      <w:lvlText w:val="%1|"/>
      <w:lvlJc w:val="left"/>
      <w:pPr>
        <w:ind w:left="624" w:hanging="624"/>
      </w:pPr>
      <w:rPr>
        <w:rFonts w:ascii="Verdana" w:hAnsi="Verdana" w:hint="default"/>
        <w:b/>
        <w:i w:val="0"/>
        <w:color w:val="2AB9BD"/>
        <w:sz w:val="24"/>
      </w:rPr>
    </w:lvl>
    <w:lvl w:ilvl="1">
      <w:start w:val="1"/>
      <w:numFmt w:val="decimal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lvlText w:val="%1.%2.%3.%4.%5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17" w15:restartNumberingAfterBreak="0">
    <w:nsid w:val="190E5A44"/>
    <w:multiLevelType w:val="multilevel"/>
    <w:tmpl w:val="2E5020FE"/>
    <w:styleLink w:val="GS-Parapgraphsnumbered"/>
    <w:lvl w:ilvl="0">
      <w:start w:val="1"/>
      <w:numFmt w:val="decimal"/>
      <w:pStyle w:val="H3"/>
      <w:lvlText w:val="%1|"/>
      <w:lvlJc w:val="left"/>
      <w:pPr>
        <w:ind w:left="624" w:hanging="624"/>
      </w:pPr>
      <w:rPr>
        <w:rFonts w:ascii="Verdana" w:hAnsi="Verdana" w:hint="default"/>
        <w:b/>
        <w:i w:val="0"/>
        <w:color w:val="2AB9BD"/>
        <w:sz w:val="32"/>
      </w:rPr>
    </w:lvl>
    <w:lvl w:ilvl="1">
      <w:start w:val="1"/>
      <w:numFmt w:val="decimal"/>
      <w:pStyle w:val="H5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pStyle w:val="P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lvlText w:val="%1.%2.%3.%4.%5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18" w15:restartNumberingAfterBreak="0">
    <w:nsid w:val="1B222780"/>
    <w:multiLevelType w:val="multilevel"/>
    <w:tmpl w:val="0809001D"/>
    <w:name w:val="Sections 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CDB2369"/>
    <w:multiLevelType w:val="multilevel"/>
    <w:tmpl w:val="9570546A"/>
    <w:lvl w:ilvl="0">
      <w:start w:val="1"/>
      <w:numFmt w:val="bullet"/>
      <w:pStyle w:val="ListGS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pStyle w:val="ListGsBullet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GsBullet3"/>
      <w:lvlText w:val=""/>
      <w:lvlJc w:val="left"/>
      <w:pPr>
        <w:ind w:left="1610" w:hanging="170"/>
      </w:pPr>
      <w:rPr>
        <w:rFonts w:ascii="Symbol" w:hAnsi="Symbol" w:hint="default"/>
        <w:color w:val="auto"/>
      </w:rPr>
    </w:lvl>
    <w:lvl w:ilvl="3">
      <w:start w:val="1"/>
      <w:numFmt w:val="bullet"/>
      <w:pStyle w:val="ListGsBullet4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GSBullet5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21415FAE"/>
    <w:multiLevelType w:val="multilevel"/>
    <w:tmpl w:val="CED0AB3C"/>
    <w:lvl w:ilvl="0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lvlText w:val="SECTION 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4.%5%1.%2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21" w15:restartNumberingAfterBreak="0">
    <w:nsid w:val="283942C6"/>
    <w:multiLevelType w:val="multilevel"/>
    <w:tmpl w:val="27FEB2AE"/>
    <w:lvl w:ilvl="0">
      <w:start w:val="1"/>
      <w:numFmt w:val="decimal"/>
      <w:lvlText w:val="%1|"/>
      <w:lvlJc w:val="left"/>
      <w:pPr>
        <w:ind w:left="624" w:hanging="624"/>
      </w:pPr>
      <w:rPr>
        <w:rFonts w:ascii="Verdana" w:hAnsi="Verdana" w:hint="default"/>
        <w:b w:val="0"/>
        <w:i w:val="0"/>
        <w:color w:val="2AB9BD"/>
        <w:sz w:val="32"/>
      </w:rPr>
    </w:lvl>
    <w:lvl w:ilvl="1">
      <w:start w:val="1"/>
      <w:numFmt w:val="decimal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lvlText w:val="%1.%2.%3.%4.%5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22" w15:restartNumberingAfterBreak="0">
    <w:nsid w:val="2DC47B57"/>
    <w:multiLevelType w:val="multilevel"/>
    <w:tmpl w:val="F664E4C4"/>
    <w:lvl w:ilvl="0">
      <w:start w:val="1"/>
      <w:numFmt w:val="upperLetter"/>
      <w:lvlText w:val="SECTION %1."/>
      <w:lvlJc w:val="left"/>
      <w:pPr>
        <w:tabs>
          <w:tab w:val="num" w:pos="57"/>
        </w:tabs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CTION %1."/>
      <w:lvlJc w:val="left"/>
      <w:pPr>
        <w:tabs>
          <w:tab w:val="num" w:pos="0"/>
        </w:tabs>
        <w:ind w:left="-568" w:firstLine="56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5">
      <w:start w:val="1"/>
      <w:numFmt w:val="decimal"/>
      <w:lvlText w:val="%1.%2.%3."/>
      <w:lvlJc w:val="left"/>
      <w:pPr>
        <w:ind w:left="-5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23" w15:restartNumberingAfterBreak="0">
    <w:nsid w:val="2ED146BB"/>
    <w:multiLevelType w:val="multilevel"/>
    <w:tmpl w:val="A3F441A8"/>
    <w:lvl w:ilvl="0">
      <w:start w:val="1"/>
      <w:numFmt w:val="decimal"/>
      <w:lvlText w:val="%1|"/>
      <w:lvlJc w:val="left"/>
      <w:pPr>
        <w:ind w:left="624" w:hanging="624"/>
      </w:pPr>
      <w:rPr>
        <w:rFonts w:ascii="Verdana" w:hAnsi="Verdana" w:hint="default"/>
        <w:b w:val="0"/>
        <w:i w:val="0"/>
        <w:color w:val="2AB9BD"/>
        <w:sz w:val="32"/>
      </w:rPr>
    </w:lvl>
    <w:lvl w:ilvl="1">
      <w:start w:val="1"/>
      <w:numFmt w:val="decimal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isLgl/>
      <w:lvlText w:val="%5.%1.%2.%3.%4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24" w15:restartNumberingAfterBreak="0">
    <w:nsid w:val="311C2EC5"/>
    <w:multiLevelType w:val="multilevel"/>
    <w:tmpl w:val="1A84A646"/>
    <w:name w:val="Sections LIST"/>
    <w:lvl w:ilvl="0">
      <w:start w:val="1"/>
      <w:numFmt w:val="upperLetter"/>
      <w:lvlText w:val="Section %1.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91" w:hanging="22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31565EE1"/>
    <w:multiLevelType w:val="multilevel"/>
    <w:tmpl w:val="2E5020FE"/>
    <w:numStyleLink w:val="GS-Parapgraphsnumbered"/>
  </w:abstractNum>
  <w:abstractNum w:abstractNumId="26" w15:restartNumberingAfterBreak="0">
    <w:nsid w:val="318B62AB"/>
    <w:multiLevelType w:val="hybridMultilevel"/>
    <w:tmpl w:val="176CF65E"/>
    <w:lvl w:ilvl="0" w:tplc="FBD60A0C">
      <w:start w:val="1"/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  <w:color w:val="AFB93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45483"/>
    <w:multiLevelType w:val="hybridMultilevel"/>
    <w:tmpl w:val="14AC8EC2"/>
    <w:lvl w:ilvl="0" w:tplc="FFFFFFFF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37560E1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C8040D7"/>
    <w:multiLevelType w:val="multilevel"/>
    <w:tmpl w:val="3A68F042"/>
    <w:styleLink w:val="BulletedListStyle"/>
    <w:lvl w:ilvl="0">
      <w:start w:val="1"/>
      <w:numFmt w:val="bullet"/>
      <w:lvlText w:val=""/>
      <w:lvlJc w:val="left"/>
      <w:pPr>
        <w:ind w:left="851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"/>
      <w:lvlJc w:val="left"/>
      <w:pPr>
        <w:ind w:left="468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"/>
      <w:lvlJc w:val="left"/>
      <w:pPr>
        <w:ind w:left="540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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"/>
      <w:lvlJc w:val="left"/>
      <w:pPr>
        <w:ind w:left="6840" w:hanging="360"/>
      </w:pPr>
      <w:rPr>
        <w:rFonts w:ascii="Symbol" w:hAnsi="Symbol" w:hint="default"/>
        <w:color w:val="auto"/>
      </w:rPr>
    </w:lvl>
  </w:abstractNum>
  <w:abstractNum w:abstractNumId="30" w15:restartNumberingAfterBreak="0">
    <w:nsid w:val="3E701E9B"/>
    <w:multiLevelType w:val="hybridMultilevel"/>
    <w:tmpl w:val="F4D29D7C"/>
    <w:lvl w:ilvl="0" w:tplc="BBA2D57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 (Body CS)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20BD1"/>
    <w:multiLevelType w:val="multilevel"/>
    <w:tmpl w:val="6EBA3E6E"/>
    <w:lvl w:ilvl="0">
      <w:start w:val="1"/>
      <w:numFmt w:val="decimal"/>
      <w:lvlText w:val="%1|"/>
      <w:lvlJc w:val="left"/>
      <w:pPr>
        <w:ind w:left="624" w:hanging="624"/>
      </w:pPr>
      <w:rPr>
        <w:rFonts w:ascii="Verdana" w:hAnsi="Verdana" w:hint="default"/>
        <w:b w:val="0"/>
        <w:i w:val="0"/>
        <w:color w:val="2AB9BD"/>
        <w:sz w:val="32"/>
      </w:rPr>
    </w:lvl>
    <w:lvl w:ilvl="1">
      <w:start w:val="1"/>
      <w:numFmt w:val="decimal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2"/>
      <w:numFmt w:val="decimal"/>
      <w:isLgl/>
      <w:lvlText w:val="%5.%1.%2.%3.%4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32" w15:restartNumberingAfterBreak="0">
    <w:nsid w:val="44221CDD"/>
    <w:multiLevelType w:val="multilevel"/>
    <w:tmpl w:val="2CCA90B8"/>
    <w:lvl w:ilvl="0">
      <w:start w:val="1"/>
      <w:numFmt w:val="decimal"/>
      <w:lvlText w:val="%1|"/>
      <w:lvlJc w:val="left"/>
      <w:pPr>
        <w:ind w:left="624" w:hanging="624"/>
      </w:pPr>
      <w:rPr>
        <w:rFonts w:ascii="Verdana" w:hAnsi="Verdana" w:hint="default"/>
        <w:b w:val="0"/>
        <w:i w:val="0"/>
        <w:color w:val="2AB9BD"/>
        <w:sz w:val="32"/>
      </w:rPr>
    </w:lvl>
    <w:lvl w:ilvl="1">
      <w:start w:val="1"/>
      <w:numFmt w:val="decimal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5"/>
      <w:numFmt w:val="decimal"/>
      <w:lvlText w:val="%5.%4.%3.%2.%1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33" w15:restartNumberingAfterBreak="0">
    <w:nsid w:val="45A75F0A"/>
    <w:multiLevelType w:val="hybridMultilevel"/>
    <w:tmpl w:val="38E4ED70"/>
    <w:lvl w:ilvl="0" w:tplc="7214C8F6">
      <w:start w:val="1"/>
      <w:numFmt w:val="decimal"/>
      <w:lvlText w:val="Comment/Request %1."/>
      <w:lvlJc w:val="left"/>
      <w:pPr>
        <w:ind w:left="480" w:hanging="480"/>
      </w:pPr>
      <w:rPr>
        <w:rFonts w:ascii="Avenir Book" w:hAnsi="Avenir Book" w:hint="default"/>
        <w:b/>
        <w:bCs/>
        <w:i w:val="0"/>
        <w:i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8CC7E79"/>
    <w:multiLevelType w:val="multilevel"/>
    <w:tmpl w:val="2E5020FE"/>
    <w:numStyleLink w:val="GS-Parapgraphsnumbered"/>
  </w:abstractNum>
  <w:abstractNum w:abstractNumId="35" w15:restartNumberingAfterBreak="0">
    <w:nsid w:val="49AA4382"/>
    <w:multiLevelType w:val="multilevel"/>
    <w:tmpl w:val="13E2221A"/>
    <w:lvl w:ilvl="0">
      <w:start w:val="1"/>
      <w:numFmt w:val="decimal"/>
      <w:lvlText w:val="%1|"/>
      <w:lvlJc w:val="left"/>
      <w:pPr>
        <w:ind w:left="624" w:hanging="624"/>
      </w:pPr>
      <w:rPr>
        <w:rFonts w:ascii="Verdana" w:hAnsi="Verdana" w:hint="default"/>
        <w:b w:val="0"/>
        <w:i w:val="0"/>
        <w:color w:val="2AB9BD"/>
        <w:sz w:val="32"/>
      </w:rPr>
    </w:lvl>
    <w:lvl w:ilvl="1">
      <w:start w:val="1"/>
      <w:numFmt w:val="decimal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lvlText w:val="%5.%4.%3.%2.%1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36" w15:restartNumberingAfterBreak="0">
    <w:nsid w:val="49DF2AE3"/>
    <w:multiLevelType w:val="multilevel"/>
    <w:tmpl w:val="2E5020FE"/>
    <w:numStyleLink w:val="GS-Parapgraphsnumbered"/>
  </w:abstractNum>
  <w:abstractNum w:abstractNumId="37" w15:restartNumberingAfterBreak="0">
    <w:nsid w:val="4BA3735B"/>
    <w:multiLevelType w:val="multilevel"/>
    <w:tmpl w:val="2E5020FE"/>
    <w:numStyleLink w:val="GS-Parapgraphsnumbered"/>
  </w:abstractNum>
  <w:abstractNum w:abstractNumId="38" w15:restartNumberingAfterBreak="0">
    <w:nsid w:val="4FE957D9"/>
    <w:multiLevelType w:val="multilevel"/>
    <w:tmpl w:val="082A87AC"/>
    <w:lvl w:ilvl="0">
      <w:start w:val="1"/>
      <w:numFmt w:val="none"/>
      <w:lvlText w:val=""/>
      <w:lvlJc w:val="left"/>
      <w:pPr>
        <w:tabs>
          <w:tab w:val="num" w:pos="57"/>
        </w:tabs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SECTION 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4.%5%1.%2"/>
      <w:lvlJc w:val="left"/>
      <w:pPr>
        <w:ind w:left="-568" w:firstLine="0"/>
      </w:pPr>
      <w:rPr>
        <w:rFonts w:hint="default"/>
      </w:rPr>
    </w:lvl>
    <w:lvl w:ilvl="5">
      <w:start w:val="1"/>
      <w:numFmt w:val="decimal"/>
      <w:lvlText w:val="%1.%2.%3."/>
      <w:lvlJc w:val="left"/>
      <w:pPr>
        <w:ind w:left="-5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39" w15:restartNumberingAfterBreak="0">
    <w:nsid w:val="52AB22BE"/>
    <w:multiLevelType w:val="multilevel"/>
    <w:tmpl w:val="EDE2BA7A"/>
    <w:lvl w:ilvl="0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lvlText w:val="SECTION 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4.%5%1.%2"/>
      <w:lvlJc w:val="left"/>
      <w:pPr>
        <w:ind w:left="0" w:hanging="568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-568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40" w15:restartNumberingAfterBreak="0">
    <w:nsid w:val="594C7618"/>
    <w:multiLevelType w:val="multilevel"/>
    <w:tmpl w:val="776CDE94"/>
    <w:lvl w:ilvl="0">
      <w:start w:val="1"/>
      <w:numFmt w:val="upperLetter"/>
      <w:lvlText w:val="SECTION %1."/>
      <w:lvlJc w:val="left"/>
      <w:pPr>
        <w:tabs>
          <w:tab w:val="num" w:pos="57"/>
        </w:tabs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41" w15:restartNumberingAfterBreak="0">
    <w:nsid w:val="631F6935"/>
    <w:multiLevelType w:val="multilevel"/>
    <w:tmpl w:val="082A87AC"/>
    <w:lvl w:ilvl="0">
      <w:start w:val="1"/>
      <w:numFmt w:val="none"/>
      <w:lvlText w:val=""/>
      <w:lvlJc w:val="left"/>
      <w:pPr>
        <w:tabs>
          <w:tab w:val="num" w:pos="57"/>
        </w:tabs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SECTION 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4.%5%1.%2"/>
      <w:lvlJc w:val="left"/>
      <w:pPr>
        <w:ind w:left="-568" w:firstLine="0"/>
      </w:pPr>
      <w:rPr>
        <w:rFonts w:hint="default"/>
      </w:rPr>
    </w:lvl>
    <w:lvl w:ilvl="5">
      <w:start w:val="1"/>
      <w:numFmt w:val="decimal"/>
      <w:lvlText w:val="%1.%2.%3."/>
      <w:lvlJc w:val="left"/>
      <w:pPr>
        <w:ind w:left="-5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42" w15:restartNumberingAfterBreak="0">
    <w:nsid w:val="6E493F2D"/>
    <w:multiLevelType w:val="multilevel"/>
    <w:tmpl w:val="0602B464"/>
    <w:lvl w:ilvl="0">
      <w:start w:val="1"/>
      <w:numFmt w:val="decimal"/>
      <w:lvlText w:val="%1|"/>
      <w:lvlJc w:val="left"/>
      <w:pPr>
        <w:ind w:left="624" w:hanging="624"/>
      </w:pPr>
      <w:rPr>
        <w:rFonts w:ascii="Verdana" w:hAnsi="Verdana" w:hint="default"/>
        <w:b w:val="0"/>
        <w:i w:val="0"/>
        <w:color w:val="2AB9BD"/>
        <w:sz w:val="32"/>
      </w:rPr>
    </w:lvl>
    <w:lvl w:ilvl="1">
      <w:start w:val="1"/>
      <w:numFmt w:val="decimal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lvlText w:val="%1.%2.%3.%4.%5....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num w:numId="1" w16cid:durableId="422923066">
    <w:abstractNumId w:val="9"/>
  </w:num>
  <w:num w:numId="2" w16cid:durableId="28384131">
    <w:abstractNumId w:val="7"/>
  </w:num>
  <w:num w:numId="3" w16cid:durableId="1148282266">
    <w:abstractNumId w:val="6"/>
  </w:num>
  <w:num w:numId="4" w16cid:durableId="483744696">
    <w:abstractNumId w:val="5"/>
  </w:num>
  <w:num w:numId="5" w16cid:durableId="2142069710">
    <w:abstractNumId w:val="4"/>
  </w:num>
  <w:num w:numId="6" w16cid:durableId="1259562181">
    <w:abstractNumId w:val="8"/>
  </w:num>
  <w:num w:numId="7" w16cid:durableId="987519079">
    <w:abstractNumId w:val="3"/>
  </w:num>
  <w:num w:numId="8" w16cid:durableId="441072985">
    <w:abstractNumId w:val="2"/>
  </w:num>
  <w:num w:numId="9" w16cid:durableId="533349774">
    <w:abstractNumId w:val="1"/>
  </w:num>
  <w:num w:numId="10" w16cid:durableId="1163087136">
    <w:abstractNumId w:val="0"/>
  </w:num>
  <w:num w:numId="11" w16cid:durableId="420369556">
    <w:abstractNumId w:val="29"/>
  </w:num>
  <w:num w:numId="12" w16cid:durableId="1985234747">
    <w:abstractNumId w:val="11"/>
  </w:num>
  <w:num w:numId="13" w16cid:durableId="1026515368">
    <w:abstractNumId w:val="19"/>
  </w:num>
  <w:num w:numId="14" w16cid:durableId="1427921183">
    <w:abstractNumId w:val="36"/>
    <w:lvlOverride w:ilvl="0">
      <w:lvl w:ilvl="0">
        <w:start w:val="1"/>
        <w:numFmt w:val="decimal"/>
        <w:lvlText w:val="%1|"/>
        <w:lvlJc w:val="left"/>
        <w:pPr>
          <w:ind w:left="624" w:hanging="624"/>
        </w:pPr>
        <w:rPr>
          <w:rFonts w:ascii="Verdana" w:hAnsi="Verdana" w:hint="default"/>
          <w:b w:val="0"/>
          <w:i w:val="0"/>
          <w:color w:val="2AB9BD"/>
          <w:sz w:val="32"/>
        </w:rPr>
      </w:lvl>
    </w:lvlOverride>
    <w:lvlOverride w:ilvl="1">
      <w:lvl w:ilvl="1">
        <w:start w:val="1"/>
        <w:numFmt w:val="decimal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lvl w:ilvl="4">
        <w:start w:val="1"/>
        <w:numFmt w:val="decimal"/>
        <w:lvlText w:val="%5.%1.%2.%3.%4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 |"/>
        <w:lvlJc w:val="left"/>
        <w:pPr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15" w16cid:durableId="647517784">
    <w:abstractNumId w:val="25"/>
  </w:num>
  <w:num w:numId="16" w16cid:durableId="925503706">
    <w:abstractNumId w:val="23"/>
  </w:num>
  <w:num w:numId="17" w16cid:durableId="2841908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911816">
    <w:abstractNumId w:val="31"/>
  </w:num>
  <w:num w:numId="19" w16cid:durableId="1387952375">
    <w:abstractNumId w:val="32"/>
  </w:num>
  <w:num w:numId="20" w16cid:durableId="1814712903">
    <w:abstractNumId w:val="35"/>
  </w:num>
  <w:num w:numId="21" w16cid:durableId="198401783">
    <w:abstractNumId w:val="42"/>
  </w:num>
  <w:num w:numId="22" w16cid:durableId="1430345372">
    <w:abstractNumId w:val="34"/>
  </w:num>
  <w:num w:numId="23" w16cid:durableId="19957184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12017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3185129">
    <w:abstractNumId w:val="21"/>
  </w:num>
  <w:num w:numId="26" w16cid:durableId="414597770">
    <w:abstractNumId w:val="34"/>
  </w:num>
  <w:num w:numId="27" w16cid:durableId="1356468402">
    <w:abstractNumId w:val="17"/>
  </w:num>
  <w:num w:numId="28" w16cid:durableId="2129228677">
    <w:abstractNumId w:val="37"/>
  </w:num>
  <w:num w:numId="29" w16cid:durableId="1663855967">
    <w:abstractNumId w:val="33"/>
  </w:num>
  <w:num w:numId="30" w16cid:durableId="1669560051">
    <w:abstractNumId w:val="24"/>
  </w:num>
  <w:num w:numId="31" w16cid:durableId="999964635">
    <w:abstractNumId w:val="10"/>
  </w:num>
  <w:num w:numId="32" w16cid:durableId="1402748805">
    <w:abstractNumId w:val="18"/>
  </w:num>
  <w:num w:numId="33" w16cid:durableId="1041442294">
    <w:abstractNumId w:val="28"/>
  </w:num>
  <w:num w:numId="34" w16cid:durableId="479079541">
    <w:abstractNumId w:val="40"/>
  </w:num>
  <w:num w:numId="35" w16cid:durableId="1597861500">
    <w:abstractNumId w:val="13"/>
  </w:num>
  <w:num w:numId="36" w16cid:durableId="931935327">
    <w:abstractNumId w:val="22"/>
  </w:num>
  <w:num w:numId="37" w16cid:durableId="1296520057">
    <w:abstractNumId w:val="38"/>
  </w:num>
  <w:num w:numId="38" w16cid:durableId="1759250553">
    <w:abstractNumId w:val="41"/>
  </w:num>
  <w:num w:numId="39" w16cid:durableId="869995053">
    <w:abstractNumId w:val="39"/>
  </w:num>
  <w:num w:numId="40" w16cid:durableId="710764080">
    <w:abstractNumId w:val="20"/>
  </w:num>
  <w:num w:numId="41" w16cid:durableId="422724789">
    <w:abstractNumId w:val="12"/>
  </w:num>
  <w:num w:numId="42" w16cid:durableId="1334182751">
    <w:abstractNumId w:val="15"/>
  </w:num>
  <w:num w:numId="43" w16cid:durableId="1520270568">
    <w:abstractNumId w:val="30"/>
  </w:num>
  <w:num w:numId="44" w16cid:durableId="61487613">
    <w:abstractNumId w:val="27"/>
  </w:num>
  <w:num w:numId="45" w16cid:durableId="1479494763">
    <w:abstractNumId w:val="16"/>
  </w:num>
  <w:num w:numId="46" w16cid:durableId="2121486708">
    <w:abstractNumId w:val="13"/>
  </w:num>
  <w:num w:numId="47" w16cid:durableId="352418456">
    <w:abstractNumId w:val="26"/>
  </w:num>
  <w:num w:numId="48" w16cid:durableId="25775483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awNDYyMzAzNjJV0lEKTi0uzszPAymwqAUA2z4KTCwAAAA="/>
  </w:docVars>
  <w:rsids>
    <w:rsidRoot w:val="005344A4"/>
    <w:rsid w:val="00001606"/>
    <w:rsid w:val="000026C5"/>
    <w:rsid w:val="00003199"/>
    <w:rsid w:val="00003D6F"/>
    <w:rsid w:val="00006426"/>
    <w:rsid w:val="000075AF"/>
    <w:rsid w:val="0002272D"/>
    <w:rsid w:val="00023280"/>
    <w:rsid w:val="0002340E"/>
    <w:rsid w:val="0002378C"/>
    <w:rsid w:val="00024265"/>
    <w:rsid w:val="000247F2"/>
    <w:rsid w:val="000274C3"/>
    <w:rsid w:val="000279C9"/>
    <w:rsid w:val="00030446"/>
    <w:rsid w:val="00030A48"/>
    <w:rsid w:val="00031E9E"/>
    <w:rsid w:val="0003304E"/>
    <w:rsid w:val="000333C7"/>
    <w:rsid w:val="000359F4"/>
    <w:rsid w:val="00037772"/>
    <w:rsid w:val="00041FC1"/>
    <w:rsid w:val="00044765"/>
    <w:rsid w:val="000467EE"/>
    <w:rsid w:val="00047E19"/>
    <w:rsid w:val="00050063"/>
    <w:rsid w:val="000522F0"/>
    <w:rsid w:val="00057DF5"/>
    <w:rsid w:val="00063EB5"/>
    <w:rsid w:val="000810C1"/>
    <w:rsid w:val="000814FF"/>
    <w:rsid w:val="00084B59"/>
    <w:rsid w:val="00087119"/>
    <w:rsid w:val="00094F34"/>
    <w:rsid w:val="000A0DC9"/>
    <w:rsid w:val="000A35C3"/>
    <w:rsid w:val="000A4875"/>
    <w:rsid w:val="000B6474"/>
    <w:rsid w:val="000B7DA5"/>
    <w:rsid w:val="000C740C"/>
    <w:rsid w:val="000D4966"/>
    <w:rsid w:val="000D6E99"/>
    <w:rsid w:val="000D7884"/>
    <w:rsid w:val="000D7EE9"/>
    <w:rsid w:val="000E0B11"/>
    <w:rsid w:val="000F30B0"/>
    <w:rsid w:val="00107008"/>
    <w:rsid w:val="00110538"/>
    <w:rsid w:val="00112BD5"/>
    <w:rsid w:val="0011458F"/>
    <w:rsid w:val="00116173"/>
    <w:rsid w:val="00116AF5"/>
    <w:rsid w:val="001233ED"/>
    <w:rsid w:val="0013480C"/>
    <w:rsid w:val="00134896"/>
    <w:rsid w:val="00137BAD"/>
    <w:rsid w:val="00141A85"/>
    <w:rsid w:val="00162234"/>
    <w:rsid w:val="001660DA"/>
    <w:rsid w:val="001663D9"/>
    <w:rsid w:val="00171813"/>
    <w:rsid w:val="00171B4D"/>
    <w:rsid w:val="0017623D"/>
    <w:rsid w:val="001778ED"/>
    <w:rsid w:val="00180D81"/>
    <w:rsid w:val="00187D08"/>
    <w:rsid w:val="001912A7"/>
    <w:rsid w:val="00194BC2"/>
    <w:rsid w:val="00195ABB"/>
    <w:rsid w:val="0019700D"/>
    <w:rsid w:val="001979C1"/>
    <w:rsid w:val="00197BFA"/>
    <w:rsid w:val="001A4056"/>
    <w:rsid w:val="001A689F"/>
    <w:rsid w:val="001B2CC4"/>
    <w:rsid w:val="001B309B"/>
    <w:rsid w:val="001B467E"/>
    <w:rsid w:val="001B604D"/>
    <w:rsid w:val="001C5EC1"/>
    <w:rsid w:val="001D2EDD"/>
    <w:rsid w:val="001E6A43"/>
    <w:rsid w:val="001E7C91"/>
    <w:rsid w:val="001F6981"/>
    <w:rsid w:val="00201B43"/>
    <w:rsid w:val="002035F7"/>
    <w:rsid w:val="00207CC8"/>
    <w:rsid w:val="0021254C"/>
    <w:rsid w:val="00215AC7"/>
    <w:rsid w:val="00230562"/>
    <w:rsid w:val="00232015"/>
    <w:rsid w:val="002360C3"/>
    <w:rsid w:val="0023634A"/>
    <w:rsid w:val="002418AE"/>
    <w:rsid w:val="00242B17"/>
    <w:rsid w:val="00243F6D"/>
    <w:rsid w:val="00246954"/>
    <w:rsid w:val="00252EB9"/>
    <w:rsid w:val="00253CEB"/>
    <w:rsid w:val="0025433D"/>
    <w:rsid w:val="00254AEF"/>
    <w:rsid w:val="00254C62"/>
    <w:rsid w:val="00255D8C"/>
    <w:rsid w:val="00255E44"/>
    <w:rsid w:val="002562D0"/>
    <w:rsid w:val="00256315"/>
    <w:rsid w:val="00256D56"/>
    <w:rsid w:val="00277899"/>
    <w:rsid w:val="00285911"/>
    <w:rsid w:val="0028730B"/>
    <w:rsid w:val="00292B1B"/>
    <w:rsid w:val="00292F1D"/>
    <w:rsid w:val="0029674D"/>
    <w:rsid w:val="00296DC5"/>
    <w:rsid w:val="002A0F33"/>
    <w:rsid w:val="002A270F"/>
    <w:rsid w:val="002A44F4"/>
    <w:rsid w:val="002A5BC3"/>
    <w:rsid w:val="002B4300"/>
    <w:rsid w:val="002B4B63"/>
    <w:rsid w:val="002B50AD"/>
    <w:rsid w:val="002B7163"/>
    <w:rsid w:val="002C39B0"/>
    <w:rsid w:val="002C44EE"/>
    <w:rsid w:val="002D3696"/>
    <w:rsid w:val="002D49B8"/>
    <w:rsid w:val="002D4C81"/>
    <w:rsid w:val="002D6690"/>
    <w:rsid w:val="002E14BB"/>
    <w:rsid w:val="002E5A40"/>
    <w:rsid w:val="002E5DB5"/>
    <w:rsid w:val="002E6553"/>
    <w:rsid w:val="002F3F74"/>
    <w:rsid w:val="002F4151"/>
    <w:rsid w:val="003033AA"/>
    <w:rsid w:val="00303D6E"/>
    <w:rsid w:val="00305A97"/>
    <w:rsid w:val="00306F75"/>
    <w:rsid w:val="0031127B"/>
    <w:rsid w:val="00315108"/>
    <w:rsid w:val="003208FC"/>
    <w:rsid w:val="00323BDE"/>
    <w:rsid w:val="003249BD"/>
    <w:rsid w:val="003250CD"/>
    <w:rsid w:val="00341C1C"/>
    <w:rsid w:val="0034270A"/>
    <w:rsid w:val="00344999"/>
    <w:rsid w:val="003457C2"/>
    <w:rsid w:val="0034581C"/>
    <w:rsid w:val="00350D03"/>
    <w:rsid w:val="00354BD9"/>
    <w:rsid w:val="00355EE6"/>
    <w:rsid w:val="00357A49"/>
    <w:rsid w:val="00367DCF"/>
    <w:rsid w:val="00370839"/>
    <w:rsid w:val="00371AAD"/>
    <w:rsid w:val="0037251A"/>
    <w:rsid w:val="003762B2"/>
    <w:rsid w:val="00381555"/>
    <w:rsid w:val="003842BC"/>
    <w:rsid w:val="00387E71"/>
    <w:rsid w:val="003905E0"/>
    <w:rsid w:val="00390A80"/>
    <w:rsid w:val="00392B38"/>
    <w:rsid w:val="00394716"/>
    <w:rsid w:val="00394A4D"/>
    <w:rsid w:val="00395992"/>
    <w:rsid w:val="0039622E"/>
    <w:rsid w:val="0039710D"/>
    <w:rsid w:val="003B02ED"/>
    <w:rsid w:val="003B3D2B"/>
    <w:rsid w:val="003C5387"/>
    <w:rsid w:val="003C6FC5"/>
    <w:rsid w:val="003C74B1"/>
    <w:rsid w:val="003D37DD"/>
    <w:rsid w:val="003D4463"/>
    <w:rsid w:val="003D78AB"/>
    <w:rsid w:val="003D7C4A"/>
    <w:rsid w:val="003E1832"/>
    <w:rsid w:val="003E1EF0"/>
    <w:rsid w:val="003E2308"/>
    <w:rsid w:val="003E4D37"/>
    <w:rsid w:val="003E6F11"/>
    <w:rsid w:val="003F2ECB"/>
    <w:rsid w:val="003F4502"/>
    <w:rsid w:val="003F672B"/>
    <w:rsid w:val="003F79A1"/>
    <w:rsid w:val="00407130"/>
    <w:rsid w:val="00410B81"/>
    <w:rsid w:val="00414D3B"/>
    <w:rsid w:val="00420BCD"/>
    <w:rsid w:val="00420D7B"/>
    <w:rsid w:val="004229E8"/>
    <w:rsid w:val="00442DEF"/>
    <w:rsid w:val="004473A5"/>
    <w:rsid w:val="00447A21"/>
    <w:rsid w:val="00452510"/>
    <w:rsid w:val="0045722A"/>
    <w:rsid w:val="00460A48"/>
    <w:rsid w:val="00460D2E"/>
    <w:rsid w:val="004617F7"/>
    <w:rsid w:val="00472B8D"/>
    <w:rsid w:val="004733D4"/>
    <w:rsid w:val="00474F46"/>
    <w:rsid w:val="0047688F"/>
    <w:rsid w:val="00490E1B"/>
    <w:rsid w:val="004A4010"/>
    <w:rsid w:val="004C32AF"/>
    <w:rsid w:val="004C3B1A"/>
    <w:rsid w:val="004C4B9F"/>
    <w:rsid w:val="004C7F61"/>
    <w:rsid w:val="004D3B79"/>
    <w:rsid w:val="004E49C9"/>
    <w:rsid w:val="004E6FA5"/>
    <w:rsid w:val="004F01F3"/>
    <w:rsid w:val="004F1FBA"/>
    <w:rsid w:val="004F2E51"/>
    <w:rsid w:val="004F6D8D"/>
    <w:rsid w:val="00504EA6"/>
    <w:rsid w:val="005076F0"/>
    <w:rsid w:val="00523A5E"/>
    <w:rsid w:val="00523B04"/>
    <w:rsid w:val="0053201C"/>
    <w:rsid w:val="005344A4"/>
    <w:rsid w:val="00535296"/>
    <w:rsid w:val="00540699"/>
    <w:rsid w:val="00542802"/>
    <w:rsid w:val="00543940"/>
    <w:rsid w:val="00544D39"/>
    <w:rsid w:val="00551567"/>
    <w:rsid w:val="005567EB"/>
    <w:rsid w:val="005572AE"/>
    <w:rsid w:val="005603AE"/>
    <w:rsid w:val="00574567"/>
    <w:rsid w:val="005906EB"/>
    <w:rsid w:val="0059097B"/>
    <w:rsid w:val="005A4187"/>
    <w:rsid w:val="005A434A"/>
    <w:rsid w:val="005A69E9"/>
    <w:rsid w:val="005B089A"/>
    <w:rsid w:val="005B270D"/>
    <w:rsid w:val="005B5D81"/>
    <w:rsid w:val="005C0043"/>
    <w:rsid w:val="005C0280"/>
    <w:rsid w:val="005C72CA"/>
    <w:rsid w:val="005D1CA5"/>
    <w:rsid w:val="005D3504"/>
    <w:rsid w:val="005D3DDB"/>
    <w:rsid w:val="005E39D8"/>
    <w:rsid w:val="005E3BAB"/>
    <w:rsid w:val="005E56D6"/>
    <w:rsid w:val="005F5609"/>
    <w:rsid w:val="00602A84"/>
    <w:rsid w:val="00611138"/>
    <w:rsid w:val="00617B6E"/>
    <w:rsid w:val="00630842"/>
    <w:rsid w:val="0063193F"/>
    <w:rsid w:val="00634325"/>
    <w:rsid w:val="00634A08"/>
    <w:rsid w:val="00634C06"/>
    <w:rsid w:val="00635A56"/>
    <w:rsid w:val="00645B2A"/>
    <w:rsid w:val="0064613C"/>
    <w:rsid w:val="00651118"/>
    <w:rsid w:val="00654716"/>
    <w:rsid w:val="006622A6"/>
    <w:rsid w:val="00665AA9"/>
    <w:rsid w:val="00673824"/>
    <w:rsid w:val="00674989"/>
    <w:rsid w:val="0068201F"/>
    <w:rsid w:val="006824D1"/>
    <w:rsid w:val="0068505B"/>
    <w:rsid w:val="0068662E"/>
    <w:rsid w:val="0069161C"/>
    <w:rsid w:val="00695D96"/>
    <w:rsid w:val="00697C1A"/>
    <w:rsid w:val="006A1F13"/>
    <w:rsid w:val="006A2FAC"/>
    <w:rsid w:val="006B1CE7"/>
    <w:rsid w:val="006B37F3"/>
    <w:rsid w:val="006B56E5"/>
    <w:rsid w:val="006C572D"/>
    <w:rsid w:val="006D1E83"/>
    <w:rsid w:val="006D20D9"/>
    <w:rsid w:val="006D2F2C"/>
    <w:rsid w:val="006D53FE"/>
    <w:rsid w:val="006E3FE5"/>
    <w:rsid w:val="006E4258"/>
    <w:rsid w:val="006E4980"/>
    <w:rsid w:val="006F1E95"/>
    <w:rsid w:val="006F3E5E"/>
    <w:rsid w:val="006F47AB"/>
    <w:rsid w:val="006F52DA"/>
    <w:rsid w:val="006F65F9"/>
    <w:rsid w:val="00703916"/>
    <w:rsid w:val="00706490"/>
    <w:rsid w:val="007216C7"/>
    <w:rsid w:val="0072756A"/>
    <w:rsid w:val="0073767F"/>
    <w:rsid w:val="00744F34"/>
    <w:rsid w:val="007502EB"/>
    <w:rsid w:val="00750F10"/>
    <w:rsid w:val="007530C0"/>
    <w:rsid w:val="007556B8"/>
    <w:rsid w:val="0076407F"/>
    <w:rsid w:val="00765E86"/>
    <w:rsid w:val="007779C9"/>
    <w:rsid w:val="00791122"/>
    <w:rsid w:val="00793CCD"/>
    <w:rsid w:val="00795912"/>
    <w:rsid w:val="007A43A9"/>
    <w:rsid w:val="007A6351"/>
    <w:rsid w:val="007B2737"/>
    <w:rsid w:val="007B281F"/>
    <w:rsid w:val="007B2B34"/>
    <w:rsid w:val="007C3E5A"/>
    <w:rsid w:val="007C63E5"/>
    <w:rsid w:val="007C742F"/>
    <w:rsid w:val="007D142E"/>
    <w:rsid w:val="007D2F0B"/>
    <w:rsid w:val="007D68C9"/>
    <w:rsid w:val="007E245A"/>
    <w:rsid w:val="007E4B7E"/>
    <w:rsid w:val="007E6E61"/>
    <w:rsid w:val="007F5C98"/>
    <w:rsid w:val="00804F3B"/>
    <w:rsid w:val="00805821"/>
    <w:rsid w:val="00815F2E"/>
    <w:rsid w:val="008179CB"/>
    <w:rsid w:val="00826516"/>
    <w:rsid w:val="00831ADE"/>
    <w:rsid w:val="00841049"/>
    <w:rsid w:val="008447C8"/>
    <w:rsid w:val="008621EB"/>
    <w:rsid w:val="0086356F"/>
    <w:rsid w:val="00863E18"/>
    <w:rsid w:val="00864D09"/>
    <w:rsid w:val="00870EB1"/>
    <w:rsid w:val="00872BFA"/>
    <w:rsid w:val="00876125"/>
    <w:rsid w:val="00876776"/>
    <w:rsid w:val="008772B1"/>
    <w:rsid w:val="008843D4"/>
    <w:rsid w:val="00886640"/>
    <w:rsid w:val="00887036"/>
    <w:rsid w:val="008A09BB"/>
    <w:rsid w:val="008A2069"/>
    <w:rsid w:val="008A21FD"/>
    <w:rsid w:val="008A57E1"/>
    <w:rsid w:val="008A77E9"/>
    <w:rsid w:val="008B0FFF"/>
    <w:rsid w:val="008B266D"/>
    <w:rsid w:val="008C7A19"/>
    <w:rsid w:val="008D3102"/>
    <w:rsid w:val="008D6DAE"/>
    <w:rsid w:val="008E1F4D"/>
    <w:rsid w:val="008E24AE"/>
    <w:rsid w:val="008E3D59"/>
    <w:rsid w:val="008E654E"/>
    <w:rsid w:val="008F3380"/>
    <w:rsid w:val="008F3BFC"/>
    <w:rsid w:val="00900D2B"/>
    <w:rsid w:val="00902FE5"/>
    <w:rsid w:val="00912777"/>
    <w:rsid w:val="00912AEB"/>
    <w:rsid w:val="009174D3"/>
    <w:rsid w:val="00917505"/>
    <w:rsid w:val="0092116A"/>
    <w:rsid w:val="00924273"/>
    <w:rsid w:val="00926E1B"/>
    <w:rsid w:val="009278A1"/>
    <w:rsid w:val="0093232F"/>
    <w:rsid w:val="009347B6"/>
    <w:rsid w:val="00936A75"/>
    <w:rsid w:val="009450D7"/>
    <w:rsid w:val="00945374"/>
    <w:rsid w:val="00945D6E"/>
    <w:rsid w:val="00945F17"/>
    <w:rsid w:val="009474C7"/>
    <w:rsid w:val="00947B25"/>
    <w:rsid w:val="00956232"/>
    <w:rsid w:val="00956C00"/>
    <w:rsid w:val="0096101A"/>
    <w:rsid w:val="0096773B"/>
    <w:rsid w:val="00971778"/>
    <w:rsid w:val="00973077"/>
    <w:rsid w:val="009774F1"/>
    <w:rsid w:val="00977747"/>
    <w:rsid w:val="009777A4"/>
    <w:rsid w:val="00980B70"/>
    <w:rsid w:val="00980D83"/>
    <w:rsid w:val="00981984"/>
    <w:rsid w:val="00982B72"/>
    <w:rsid w:val="009864AA"/>
    <w:rsid w:val="009900F2"/>
    <w:rsid w:val="00991401"/>
    <w:rsid w:val="0099229A"/>
    <w:rsid w:val="00992C44"/>
    <w:rsid w:val="00994642"/>
    <w:rsid w:val="0099531D"/>
    <w:rsid w:val="009B1E62"/>
    <w:rsid w:val="009B20DD"/>
    <w:rsid w:val="009B75F1"/>
    <w:rsid w:val="009B77FD"/>
    <w:rsid w:val="009C0570"/>
    <w:rsid w:val="009C72AA"/>
    <w:rsid w:val="009D22A9"/>
    <w:rsid w:val="009E5BF9"/>
    <w:rsid w:val="009F0A48"/>
    <w:rsid w:val="009F2BB0"/>
    <w:rsid w:val="009F3F41"/>
    <w:rsid w:val="009F6BF9"/>
    <w:rsid w:val="00A00C3D"/>
    <w:rsid w:val="00A0155E"/>
    <w:rsid w:val="00A178A8"/>
    <w:rsid w:val="00A22829"/>
    <w:rsid w:val="00A2625C"/>
    <w:rsid w:val="00A30A73"/>
    <w:rsid w:val="00A3794A"/>
    <w:rsid w:val="00A37A6A"/>
    <w:rsid w:val="00A40EA3"/>
    <w:rsid w:val="00A4278A"/>
    <w:rsid w:val="00A43B8D"/>
    <w:rsid w:val="00A44419"/>
    <w:rsid w:val="00A5101E"/>
    <w:rsid w:val="00A55F3D"/>
    <w:rsid w:val="00A56D5F"/>
    <w:rsid w:val="00A5778D"/>
    <w:rsid w:val="00A60CCC"/>
    <w:rsid w:val="00A6345E"/>
    <w:rsid w:val="00A65360"/>
    <w:rsid w:val="00A707C1"/>
    <w:rsid w:val="00A73DCA"/>
    <w:rsid w:val="00A762C3"/>
    <w:rsid w:val="00A779FB"/>
    <w:rsid w:val="00A90FAC"/>
    <w:rsid w:val="00A95B28"/>
    <w:rsid w:val="00A96321"/>
    <w:rsid w:val="00AA381B"/>
    <w:rsid w:val="00AA48A0"/>
    <w:rsid w:val="00AA5DF7"/>
    <w:rsid w:val="00AB1B8A"/>
    <w:rsid w:val="00AB677D"/>
    <w:rsid w:val="00AC2448"/>
    <w:rsid w:val="00AC7AB7"/>
    <w:rsid w:val="00AE79EF"/>
    <w:rsid w:val="00AE7C52"/>
    <w:rsid w:val="00AF0E13"/>
    <w:rsid w:val="00AF17F0"/>
    <w:rsid w:val="00AF1B21"/>
    <w:rsid w:val="00B01B0E"/>
    <w:rsid w:val="00B03B63"/>
    <w:rsid w:val="00B04363"/>
    <w:rsid w:val="00B04B01"/>
    <w:rsid w:val="00B071AA"/>
    <w:rsid w:val="00B07798"/>
    <w:rsid w:val="00B14058"/>
    <w:rsid w:val="00B3080C"/>
    <w:rsid w:val="00B320F5"/>
    <w:rsid w:val="00B34990"/>
    <w:rsid w:val="00B35A94"/>
    <w:rsid w:val="00B35CC7"/>
    <w:rsid w:val="00B36696"/>
    <w:rsid w:val="00B446DF"/>
    <w:rsid w:val="00B47041"/>
    <w:rsid w:val="00B5109B"/>
    <w:rsid w:val="00B56C10"/>
    <w:rsid w:val="00B60961"/>
    <w:rsid w:val="00B62B62"/>
    <w:rsid w:val="00B64ECF"/>
    <w:rsid w:val="00B6506A"/>
    <w:rsid w:val="00B7120F"/>
    <w:rsid w:val="00B776A1"/>
    <w:rsid w:val="00B80242"/>
    <w:rsid w:val="00B8229D"/>
    <w:rsid w:val="00B84C9F"/>
    <w:rsid w:val="00B8535E"/>
    <w:rsid w:val="00B87AD7"/>
    <w:rsid w:val="00B9091D"/>
    <w:rsid w:val="00B91CFF"/>
    <w:rsid w:val="00B9213D"/>
    <w:rsid w:val="00B928BE"/>
    <w:rsid w:val="00B92E40"/>
    <w:rsid w:val="00B934C4"/>
    <w:rsid w:val="00B94D1C"/>
    <w:rsid w:val="00BA49E6"/>
    <w:rsid w:val="00BA7756"/>
    <w:rsid w:val="00BB1DCE"/>
    <w:rsid w:val="00BB518D"/>
    <w:rsid w:val="00BB782E"/>
    <w:rsid w:val="00BB7B7D"/>
    <w:rsid w:val="00BC0D41"/>
    <w:rsid w:val="00BC32E7"/>
    <w:rsid w:val="00BC718C"/>
    <w:rsid w:val="00BD17F6"/>
    <w:rsid w:val="00BD19CD"/>
    <w:rsid w:val="00BD25D0"/>
    <w:rsid w:val="00BD3B1F"/>
    <w:rsid w:val="00BE771C"/>
    <w:rsid w:val="00BF6C17"/>
    <w:rsid w:val="00C029C3"/>
    <w:rsid w:val="00C04ACD"/>
    <w:rsid w:val="00C064DB"/>
    <w:rsid w:val="00C07624"/>
    <w:rsid w:val="00C171B1"/>
    <w:rsid w:val="00C3097B"/>
    <w:rsid w:val="00C30F02"/>
    <w:rsid w:val="00C33EA5"/>
    <w:rsid w:val="00C348BC"/>
    <w:rsid w:val="00C3740B"/>
    <w:rsid w:val="00C400FA"/>
    <w:rsid w:val="00C40D2D"/>
    <w:rsid w:val="00C45155"/>
    <w:rsid w:val="00C456DD"/>
    <w:rsid w:val="00C46075"/>
    <w:rsid w:val="00C474AC"/>
    <w:rsid w:val="00C50691"/>
    <w:rsid w:val="00C522C0"/>
    <w:rsid w:val="00C54788"/>
    <w:rsid w:val="00C575F3"/>
    <w:rsid w:val="00C6095E"/>
    <w:rsid w:val="00C63D79"/>
    <w:rsid w:val="00C657D0"/>
    <w:rsid w:val="00C77216"/>
    <w:rsid w:val="00C81726"/>
    <w:rsid w:val="00C8412C"/>
    <w:rsid w:val="00C84456"/>
    <w:rsid w:val="00C86316"/>
    <w:rsid w:val="00C92677"/>
    <w:rsid w:val="00C97873"/>
    <w:rsid w:val="00CA264D"/>
    <w:rsid w:val="00CC0E29"/>
    <w:rsid w:val="00CC0F34"/>
    <w:rsid w:val="00CC54EB"/>
    <w:rsid w:val="00CC7902"/>
    <w:rsid w:val="00CD1C93"/>
    <w:rsid w:val="00CD41BB"/>
    <w:rsid w:val="00CD604B"/>
    <w:rsid w:val="00CD6F2D"/>
    <w:rsid w:val="00CE2E4A"/>
    <w:rsid w:val="00CF0D7B"/>
    <w:rsid w:val="00CF1A06"/>
    <w:rsid w:val="00CF2594"/>
    <w:rsid w:val="00CF3112"/>
    <w:rsid w:val="00CF467C"/>
    <w:rsid w:val="00CF5514"/>
    <w:rsid w:val="00D061EC"/>
    <w:rsid w:val="00D07221"/>
    <w:rsid w:val="00D11347"/>
    <w:rsid w:val="00D12B9A"/>
    <w:rsid w:val="00D13CAE"/>
    <w:rsid w:val="00D16BCB"/>
    <w:rsid w:val="00D16FF2"/>
    <w:rsid w:val="00D237E3"/>
    <w:rsid w:val="00D23FDC"/>
    <w:rsid w:val="00D2400D"/>
    <w:rsid w:val="00D26A58"/>
    <w:rsid w:val="00D37847"/>
    <w:rsid w:val="00D42E09"/>
    <w:rsid w:val="00D51E27"/>
    <w:rsid w:val="00D5370E"/>
    <w:rsid w:val="00D53E6E"/>
    <w:rsid w:val="00D57184"/>
    <w:rsid w:val="00D61BA3"/>
    <w:rsid w:val="00D62519"/>
    <w:rsid w:val="00D6703C"/>
    <w:rsid w:val="00D72227"/>
    <w:rsid w:val="00D74B48"/>
    <w:rsid w:val="00D77261"/>
    <w:rsid w:val="00D828F7"/>
    <w:rsid w:val="00D82FCB"/>
    <w:rsid w:val="00D83439"/>
    <w:rsid w:val="00D850C2"/>
    <w:rsid w:val="00D86D16"/>
    <w:rsid w:val="00D93C56"/>
    <w:rsid w:val="00DA2085"/>
    <w:rsid w:val="00DA79DC"/>
    <w:rsid w:val="00DB0BFB"/>
    <w:rsid w:val="00DB4ED0"/>
    <w:rsid w:val="00DB5A1C"/>
    <w:rsid w:val="00DC2972"/>
    <w:rsid w:val="00DC2C77"/>
    <w:rsid w:val="00DD0E42"/>
    <w:rsid w:val="00DD12E8"/>
    <w:rsid w:val="00DD1390"/>
    <w:rsid w:val="00DD5F2A"/>
    <w:rsid w:val="00DD76F7"/>
    <w:rsid w:val="00DE1179"/>
    <w:rsid w:val="00DE187F"/>
    <w:rsid w:val="00DE1A23"/>
    <w:rsid w:val="00DE5819"/>
    <w:rsid w:val="00DF506C"/>
    <w:rsid w:val="00E038A9"/>
    <w:rsid w:val="00E105D3"/>
    <w:rsid w:val="00E10A0B"/>
    <w:rsid w:val="00E11165"/>
    <w:rsid w:val="00E140F4"/>
    <w:rsid w:val="00E14477"/>
    <w:rsid w:val="00E14AC5"/>
    <w:rsid w:val="00E1756E"/>
    <w:rsid w:val="00E20467"/>
    <w:rsid w:val="00E20826"/>
    <w:rsid w:val="00E21149"/>
    <w:rsid w:val="00E26251"/>
    <w:rsid w:val="00E33E29"/>
    <w:rsid w:val="00E3712B"/>
    <w:rsid w:val="00E40011"/>
    <w:rsid w:val="00E40F18"/>
    <w:rsid w:val="00E466C8"/>
    <w:rsid w:val="00E47FE4"/>
    <w:rsid w:val="00E53055"/>
    <w:rsid w:val="00E540EB"/>
    <w:rsid w:val="00E719E1"/>
    <w:rsid w:val="00E75006"/>
    <w:rsid w:val="00E754C9"/>
    <w:rsid w:val="00E84A40"/>
    <w:rsid w:val="00E86263"/>
    <w:rsid w:val="00E93EF5"/>
    <w:rsid w:val="00E94502"/>
    <w:rsid w:val="00EA3AB2"/>
    <w:rsid w:val="00EA3ADE"/>
    <w:rsid w:val="00EA44C3"/>
    <w:rsid w:val="00EB0D82"/>
    <w:rsid w:val="00EB5C17"/>
    <w:rsid w:val="00EC15FF"/>
    <w:rsid w:val="00EC19F3"/>
    <w:rsid w:val="00EC1EFC"/>
    <w:rsid w:val="00EC5900"/>
    <w:rsid w:val="00ED67E7"/>
    <w:rsid w:val="00ED7B6B"/>
    <w:rsid w:val="00EE030A"/>
    <w:rsid w:val="00EF223D"/>
    <w:rsid w:val="00EF3B53"/>
    <w:rsid w:val="00EF5292"/>
    <w:rsid w:val="00EF56FB"/>
    <w:rsid w:val="00F00C93"/>
    <w:rsid w:val="00F224FF"/>
    <w:rsid w:val="00F2287B"/>
    <w:rsid w:val="00F269C3"/>
    <w:rsid w:val="00F34038"/>
    <w:rsid w:val="00F35E8F"/>
    <w:rsid w:val="00F37ED6"/>
    <w:rsid w:val="00F42BD2"/>
    <w:rsid w:val="00F43181"/>
    <w:rsid w:val="00F43583"/>
    <w:rsid w:val="00F476BB"/>
    <w:rsid w:val="00F5420F"/>
    <w:rsid w:val="00F5435D"/>
    <w:rsid w:val="00F5452B"/>
    <w:rsid w:val="00F65B41"/>
    <w:rsid w:val="00F65B67"/>
    <w:rsid w:val="00F6778A"/>
    <w:rsid w:val="00F70072"/>
    <w:rsid w:val="00F71EBA"/>
    <w:rsid w:val="00F74E31"/>
    <w:rsid w:val="00F754AD"/>
    <w:rsid w:val="00F755D3"/>
    <w:rsid w:val="00F82FB1"/>
    <w:rsid w:val="00F842B1"/>
    <w:rsid w:val="00F84BDE"/>
    <w:rsid w:val="00F87EBE"/>
    <w:rsid w:val="00F92931"/>
    <w:rsid w:val="00F932C1"/>
    <w:rsid w:val="00FA54F4"/>
    <w:rsid w:val="00FA6394"/>
    <w:rsid w:val="00FB5BFF"/>
    <w:rsid w:val="00FC2FB6"/>
    <w:rsid w:val="00FC6FFF"/>
    <w:rsid w:val="00FD2E95"/>
    <w:rsid w:val="00FD42FD"/>
    <w:rsid w:val="00FD688C"/>
    <w:rsid w:val="00FE33E0"/>
    <w:rsid w:val="00FE34E8"/>
    <w:rsid w:val="00FE37CD"/>
    <w:rsid w:val="00FE48DE"/>
    <w:rsid w:val="00FE632D"/>
    <w:rsid w:val="00FF04CB"/>
    <w:rsid w:val="00FF0B73"/>
    <w:rsid w:val="00FF48D3"/>
    <w:rsid w:val="00FF6846"/>
    <w:rsid w:val="4553C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DD7F8"/>
  <w14:defaultImageDpi w14:val="32767"/>
  <w15:chartTrackingRefBased/>
  <w15:docId w15:val="{099C470E-845A-478D-B83A-5D2949BC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 w:qFormat="1"/>
    <w:lsdException w:name="Smart Link" w:semiHidden="1" w:unhideWhenUsed="1" w:qFormat="1"/>
  </w:latentStyles>
  <w:style w:type="paragraph" w:default="1" w:styleId="Normal">
    <w:name w:val="Normal"/>
    <w:qFormat/>
    <w:rsid w:val="00B01B0E"/>
    <w:pPr>
      <w:spacing w:line="360" w:lineRule="auto"/>
      <w:contextualSpacing/>
    </w:pPr>
    <w:rPr>
      <w:rFonts w:ascii="Verdana" w:hAnsi="Verdana" w:cs="Times New Roman (Body CS)"/>
      <w:color w:val="4D4D4C"/>
      <w:sz w:val="22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1D"/>
    <w:pPr>
      <w:snapToGrid w:val="0"/>
      <w:spacing w:before="240" w:after="240" w:line="240" w:lineRule="auto"/>
      <w:outlineLvl w:val="0"/>
    </w:pPr>
    <w:rPr>
      <w:b/>
      <w:caps/>
      <w:color w:val="AFB936" w:themeColor="accent6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B0E"/>
    <w:pPr>
      <w:keepNext/>
      <w:keepLines/>
      <w:snapToGrid w:val="0"/>
      <w:spacing w:before="120" w:after="120"/>
      <w:outlineLvl w:val="1"/>
    </w:pPr>
    <w:rPr>
      <w:rFonts w:asciiTheme="majorHAnsi" w:eastAsiaTheme="majorEastAsia" w:hAnsiTheme="majorHAnsi" w:cs="Times New Roman (Headings CS)"/>
      <w:b/>
      <w:caps/>
      <w:color w:val="515151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91D"/>
    <w:pPr>
      <w:keepNext/>
      <w:keepLines/>
      <w:spacing w:before="360" w:after="240" w:line="240" w:lineRule="auto"/>
      <w:outlineLvl w:val="2"/>
    </w:pPr>
    <w:rPr>
      <w:rFonts w:asciiTheme="majorHAnsi" w:eastAsiaTheme="majorEastAsia" w:hAnsiTheme="majorHAnsi" w:cs="Times New Roman (Headings CS)"/>
      <w:b/>
      <w:caps/>
      <w:color w:val="AFB936" w:themeColor="accent6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B0E"/>
    <w:pPr>
      <w:keepNext/>
      <w:keepLines/>
      <w:numPr>
        <w:ilvl w:val="3"/>
      </w:numPr>
      <w:spacing w:before="240" w:after="120"/>
      <w:outlineLvl w:val="3"/>
    </w:pPr>
    <w:rPr>
      <w:rFonts w:asciiTheme="majorHAnsi" w:eastAsiaTheme="majorEastAsia" w:hAnsiTheme="majorHAnsi" w:cstheme="majorBidi"/>
      <w:iCs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6173"/>
    <w:pPr>
      <w:keepNext/>
      <w:keepLines/>
      <w:spacing w:before="240" w:after="60"/>
      <w:outlineLvl w:val="4"/>
    </w:pPr>
    <w:rPr>
      <w:rFonts w:eastAsiaTheme="majorEastAsia" w:cs="Times New Roman (Headings CS)"/>
      <w:b/>
      <w:color w:val="323232" w:themeColor="text2"/>
      <w14:ligatures w14:val="standardContextual"/>
      <w14:numForm w14:val="oldSty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1B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B9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01B0E"/>
    <w:pPr>
      <w:keepNext/>
      <w:keepLines/>
      <w:spacing w:before="40" w:after="0"/>
      <w:outlineLvl w:val="6"/>
    </w:pPr>
    <w:rPr>
      <w:rFonts w:asciiTheme="majorHAnsi" w:eastAsiaTheme="majorEastAsia" w:hAnsiTheme="majorHAnsi" w:cs="Times New Roman (Headings CS)"/>
      <w:i/>
      <w:iCs/>
      <w:color w:val="097E80" w:themeColor="accent3"/>
    </w:rPr>
  </w:style>
  <w:style w:type="paragraph" w:styleId="Heading8">
    <w:name w:val="heading 8"/>
    <w:basedOn w:val="TablesHeadingGSCyan"/>
    <w:next w:val="Normal"/>
    <w:link w:val="Heading8Char"/>
    <w:uiPriority w:val="9"/>
    <w:unhideWhenUsed/>
    <w:rsid w:val="00B01B0E"/>
    <w:pPr>
      <w:framePr w:hSpace="180" w:wrap="around" w:y="1824"/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rsid w:val="00B01B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B6B6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1B0E"/>
    <w:rPr>
      <w:rFonts w:ascii="Verdana" w:eastAsiaTheme="majorEastAsia" w:hAnsi="Verdana" w:cs="Times New Roman (Headings CS)"/>
      <w:b/>
      <w:color w:val="323232" w:themeColor="text2"/>
      <w:sz w:val="22"/>
      <w14:ligatures w14:val="standardContextual"/>
      <w14:numForm w14:val="oldStyle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B9091D"/>
    <w:rPr>
      <w:rFonts w:ascii="Verdana" w:hAnsi="Verdana" w:cs="Times New Roman (Body CS)"/>
      <w:b/>
      <w:caps/>
      <w:color w:val="AFB936" w:themeColor="accent6"/>
      <w:sz w:val="48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B0E"/>
    <w:pPr>
      <w:spacing w:after="0" w:line="240" w:lineRule="auto"/>
    </w:pPr>
    <w:rPr>
      <w:rFonts w:asciiTheme="minorHAnsi" w:hAnsiTheme="minorHAns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0E"/>
    <w:rPr>
      <w:rFonts w:cs="Times New Roman"/>
      <w:color w:val="4D4D4C"/>
      <w:sz w:val="18"/>
      <w:szCs w:val="18"/>
      <w14:cntxtAlts/>
    </w:rPr>
  </w:style>
  <w:style w:type="paragraph" w:styleId="Bibliography">
    <w:name w:val="Bibliography"/>
    <w:basedOn w:val="Normal"/>
    <w:next w:val="Normal"/>
    <w:uiPriority w:val="37"/>
    <w:unhideWhenUsed/>
    <w:rsid w:val="00B01B0E"/>
  </w:style>
  <w:style w:type="paragraph" w:customStyle="1" w:styleId="BigTags">
    <w:name w:val="Big Tags"/>
    <w:next w:val="Normal"/>
    <w:qFormat/>
    <w:rsid w:val="00B01B0E"/>
    <w:pPr>
      <w:framePr w:vSpace="284" w:wrap="around" w:vAnchor="text" w:hAnchor="text" w:y="1"/>
      <w:shd w:val="clear" w:color="auto" w:fill="00B9BD" w:themeFill="accent1"/>
      <w:adjustRightInd w:val="0"/>
      <w:spacing w:after="0" w:line="240" w:lineRule="auto"/>
    </w:pPr>
    <w:rPr>
      <w:rFonts w:ascii="Verdana" w:eastAsiaTheme="minorEastAsia" w:hAnsi="Verdana" w:cs="Times New Roman (Body CS)"/>
      <w:iCs/>
      <w:caps/>
      <w:color w:val="FFFFFF" w:themeColor="background1"/>
      <w:sz w:val="20"/>
      <w14:cntxtAlts/>
    </w:rPr>
  </w:style>
  <w:style w:type="paragraph" w:styleId="BlockText">
    <w:name w:val="Block Text"/>
    <w:link w:val="BlockTextChar"/>
    <w:uiPriority w:val="99"/>
    <w:unhideWhenUsed/>
    <w:qFormat/>
    <w:rsid w:val="00112BD5"/>
    <w:pPr>
      <w:framePr w:wrap="around" w:vAnchor="text" w:hAnchor="margin" w:y="1"/>
      <w:pBdr>
        <w:top w:val="single" w:sz="2" w:space="10" w:color="00B9BD" w:themeColor="accent1"/>
        <w:left w:val="single" w:sz="2" w:space="10" w:color="00B9BD" w:themeColor="accent1"/>
        <w:bottom w:val="single" w:sz="2" w:space="4" w:color="00B9BD" w:themeColor="accent1"/>
        <w:right w:val="single" w:sz="2" w:space="10" w:color="00B9BD" w:themeColor="accent1"/>
      </w:pBdr>
      <w:spacing w:after="120" w:line="240" w:lineRule="auto"/>
      <w:ind w:right="72"/>
    </w:pPr>
    <w:rPr>
      <w:rFonts w:eastAsiaTheme="minorEastAsia"/>
      <w:iCs/>
      <w:color w:val="00B9BD" w:themeColor="accent1"/>
      <w:sz w:val="22"/>
      <w14:cntxtAlts/>
    </w:rPr>
  </w:style>
  <w:style w:type="character" w:customStyle="1" w:styleId="BlockTextChar">
    <w:name w:val="Block Text Char"/>
    <w:basedOn w:val="DefaultParagraphFont"/>
    <w:link w:val="BlockText"/>
    <w:uiPriority w:val="99"/>
    <w:rsid w:val="00112BD5"/>
    <w:rPr>
      <w:rFonts w:eastAsiaTheme="minorEastAsia"/>
      <w:iCs/>
      <w:color w:val="00B9BD" w:themeColor="accent1"/>
      <w:sz w:val="22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B01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B0E"/>
    <w:pPr>
      <w:spacing w:after="120" w:line="48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01B0E"/>
    <w:rPr>
      <w:rFonts w:asciiTheme="majorHAnsi" w:eastAsiaTheme="majorEastAsia" w:hAnsiTheme="majorHAnsi" w:cs="Times New Roman (Headings CS)"/>
      <w:b/>
      <w:caps/>
      <w:color w:val="515151" w:themeColor="text1"/>
      <w:sz w:val="32"/>
      <w:szCs w:val="26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B9091D"/>
    <w:rPr>
      <w:rFonts w:asciiTheme="majorHAnsi" w:eastAsiaTheme="majorEastAsia" w:hAnsiTheme="majorHAnsi" w:cs="Times New Roman (Headings CS)"/>
      <w:b/>
      <w:caps/>
      <w:color w:val="AFB936" w:themeColor="accent6"/>
      <w:sz w:val="32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B01B0E"/>
    <w:rPr>
      <w:rFonts w:asciiTheme="majorHAnsi" w:eastAsiaTheme="majorEastAsia" w:hAnsiTheme="majorHAnsi" w:cstheme="majorBidi"/>
      <w:iCs/>
      <w:color w:val="4D4D4C"/>
      <w:sz w:val="28"/>
      <w:lang w:val="en-GB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B01B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01B0E"/>
    <w:rPr>
      <w:rFonts w:ascii="Verdana" w:hAnsi="Verdana" w:cs="Times New Roman (Body CS)"/>
      <w:color w:val="4D4D4C"/>
      <w:sz w:val="16"/>
      <w:szCs w:val="16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1B0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B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01B0E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1B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1B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1B0E"/>
    <w:rPr>
      <w:rFonts w:ascii="Verdana" w:hAnsi="Verdana" w:cs="Times New Roman (Body CS)"/>
      <w:color w:val="4D4D4C"/>
      <w:sz w:val="16"/>
      <w:szCs w:val="16"/>
      <w14:cntxtAlts/>
    </w:rPr>
  </w:style>
  <w:style w:type="character" w:styleId="BookTitle">
    <w:name w:val="Book Title"/>
    <w:aliases w:val="Authored Titles"/>
    <w:uiPriority w:val="33"/>
    <w:rsid w:val="00B01B0E"/>
    <w:rPr>
      <w:rFonts w:asciiTheme="majorHAnsi" w:hAnsiTheme="majorHAnsi"/>
      <w:b w:val="0"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01B0E"/>
    <w:pPr>
      <w:spacing w:before="240" w:after="120" w:line="240" w:lineRule="auto"/>
    </w:pPr>
    <w:rPr>
      <w:iCs/>
      <w:color w:val="323232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01B0E"/>
    <w:pPr>
      <w:spacing w:after="0" w:line="240" w:lineRule="auto"/>
      <w:ind w:left="2835"/>
    </w:pPr>
  </w:style>
  <w:style w:type="character" w:customStyle="1" w:styleId="ClosingChar">
    <w:name w:val="Closing Char"/>
    <w:basedOn w:val="DefaultParagraphFont"/>
    <w:link w:val="Closing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B01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B0E"/>
    <w:rPr>
      <w:rFonts w:ascii="Verdana" w:hAnsi="Verdana" w:cs="Times New Roman (Body CS)"/>
      <w:color w:val="4D4D4C"/>
      <w:sz w:val="20"/>
      <w:szCs w:val="20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B0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B01B0E"/>
    <w:rPr>
      <w:rFonts w:asciiTheme="majorHAnsi" w:eastAsiaTheme="majorEastAsia" w:hAnsiTheme="majorHAnsi" w:cstheme="majorBidi"/>
      <w:color w:val="00B9BD" w:themeColor="accent1"/>
      <w:sz w:val="22"/>
      <w14:cntxtAlts/>
    </w:rPr>
  </w:style>
  <w:style w:type="character" w:customStyle="1" w:styleId="Heading7Char">
    <w:name w:val="Heading 7 Char"/>
    <w:basedOn w:val="DefaultParagraphFont"/>
    <w:link w:val="Heading7"/>
    <w:uiPriority w:val="9"/>
    <w:rsid w:val="00B01B0E"/>
    <w:rPr>
      <w:rFonts w:asciiTheme="majorHAnsi" w:eastAsiaTheme="majorEastAsia" w:hAnsiTheme="majorHAnsi" w:cs="Times New Roman (Headings CS)"/>
      <w:i/>
      <w:iCs/>
      <w:color w:val="097E80" w:themeColor="accent3"/>
      <w:sz w:val="22"/>
      <w14:cntxtAlts/>
    </w:rPr>
  </w:style>
  <w:style w:type="character" w:customStyle="1" w:styleId="Heading8Char">
    <w:name w:val="Heading 8 Char"/>
    <w:basedOn w:val="DefaultParagraphFont"/>
    <w:link w:val="Heading8"/>
    <w:uiPriority w:val="9"/>
    <w:rsid w:val="00B01B0E"/>
    <w:rPr>
      <w:rFonts w:ascii="Verdana" w:hAnsi="Verdana" w:cs="Times New Roman (Body CS)"/>
      <w:caps/>
      <w:color w:val="00B9BD" w:themeColor="accent1"/>
      <w:sz w:val="22"/>
      <w14:cntxtAlts/>
    </w:rPr>
  </w:style>
  <w:style w:type="character" w:customStyle="1" w:styleId="Heading9Char">
    <w:name w:val="Heading 9 Char"/>
    <w:basedOn w:val="DefaultParagraphFont"/>
    <w:link w:val="Heading9"/>
    <w:uiPriority w:val="9"/>
    <w:rsid w:val="00B01B0E"/>
    <w:rPr>
      <w:rFonts w:asciiTheme="majorHAnsi" w:eastAsiaTheme="majorEastAsia" w:hAnsiTheme="majorHAnsi" w:cstheme="majorBidi"/>
      <w:i/>
      <w:iCs/>
      <w:color w:val="6B6B6B" w:themeColor="text1" w:themeTint="D8"/>
      <w:sz w:val="21"/>
      <w:szCs w:val="21"/>
      <w14:cntxtAlt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B0E"/>
    <w:rPr>
      <w:rFonts w:ascii="Verdana" w:hAnsi="Verdana" w:cs="Times New Roman (Body CS)"/>
      <w:b/>
      <w:bCs/>
      <w:color w:val="4D4D4C"/>
      <w:sz w:val="20"/>
      <w:szCs w:val="20"/>
      <w14:cntxtAlts/>
    </w:rPr>
  </w:style>
  <w:style w:type="paragraph" w:styleId="Date">
    <w:name w:val="Date"/>
    <w:basedOn w:val="Normal"/>
    <w:next w:val="Normal"/>
    <w:link w:val="DateChar"/>
    <w:uiPriority w:val="99"/>
    <w:unhideWhenUsed/>
    <w:rsid w:val="00B01B0E"/>
  </w:style>
  <w:style w:type="character" w:customStyle="1" w:styleId="DateChar">
    <w:name w:val="Date Char"/>
    <w:basedOn w:val="DefaultParagraphFont"/>
    <w:link w:val="Date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1B0E"/>
    <w:pPr>
      <w:spacing w:after="0" w:line="240" w:lineRule="auto"/>
    </w:pPr>
    <w:rPr>
      <w:rFonts w:asciiTheme="minorHAnsi" w:hAnsiTheme="minorHAnsi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1B0E"/>
    <w:rPr>
      <w:rFonts w:cs="Times New Roman (Body CS)"/>
      <w:color w:val="4D4D4C"/>
      <w:sz w:val="26"/>
      <w:szCs w:val="26"/>
      <w14:cntxtAlts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B01B0E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Emphasis">
    <w:name w:val="Emphasis"/>
    <w:uiPriority w:val="20"/>
    <w:qFormat/>
    <w:rsid w:val="00B01B0E"/>
    <w:rPr>
      <w:rFonts w:asciiTheme="minorHAnsi" w:hAnsiTheme="minorHAnsi"/>
      <w:i/>
      <w:iCs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B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B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B0E"/>
    <w:rPr>
      <w:rFonts w:ascii="Verdana" w:hAnsi="Verdana" w:cs="Times New Roman (Body CS)"/>
      <w:color w:val="4D4D4C"/>
      <w:sz w:val="20"/>
      <w:szCs w:val="20"/>
      <w14:cntxtAlts/>
    </w:rPr>
  </w:style>
  <w:style w:type="paragraph" w:styleId="EnvelopeAddress">
    <w:name w:val="envelope address"/>
    <w:basedOn w:val="Normal"/>
    <w:uiPriority w:val="99"/>
    <w:semiHidden/>
    <w:unhideWhenUsed/>
    <w:rsid w:val="00B01B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B01B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1B0E"/>
    <w:rPr>
      <w:color w:val="D3D4D6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1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B01B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47B2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7B25"/>
    <w:rPr>
      <w:rFonts w:ascii="Verdana" w:hAnsi="Verdana" w:cs="Times New Roman (Body CS)"/>
      <w:color w:val="4D4D4C"/>
      <w:sz w:val="16"/>
      <w:szCs w:val="20"/>
      <w14:cntxtAlts/>
    </w:rPr>
  </w:style>
  <w:style w:type="table" w:styleId="GridTable1Light">
    <w:name w:val="Grid Table 1 Light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B9B9B9" w:themeColor="text1" w:themeTint="66"/>
        <w:left w:val="single" w:sz="4" w:space="0" w:color="B9B9B9" w:themeColor="text1" w:themeTint="66"/>
        <w:bottom w:val="single" w:sz="4" w:space="0" w:color="B9B9B9" w:themeColor="text1" w:themeTint="66"/>
        <w:right w:val="single" w:sz="4" w:space="0" w:color="B9B9B9" w:themeColor="text1" w:themeTint="66"/>
        <w:insideH w:val="single" w:sz="4" w:space="0" w:color="B9B9B9" w:themeColor="text1" w:themeTint="66"/>
        <w:insideV w:val="single" w:sz="4" w:space="0" w:color="B9B9B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7EFBFF" w:themeColor="accent1" w:themeTint="66"/>
        <w:left w:val="single" w:sz="4" w:space="0" w:color="7EFBFF" w:themeColor="accent1" w:themeTint="66"/>
        <w:bottom w:val="single" w:sz="4" w:space="0" w:color="7EFBFF" w:themeColor="accent1" w:themeTint="66"/>
        <w:right w:val="single" w:sz="4" w:space="0" w:color="7EFBFF" w:themeColor="accent1" w:themeTint="66"/>
        <w:insideH w:val="single" w:sz="4" w:space="0" w:color="7EFBFF" w:themeColor="accent1" w:themeTint="66"/>
        <w:insideV w:val="single" w:sz="4" w:space="0" w:color="7EF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EF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F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2DECF0" w:themeColor="accent3" w:themeTint="99"/>
        <w:bottom w:val="single" w:sz="2" w:space="0" w:color="2DECF0" w:themeColor="accent3" w:themeTint="99"/>
        <w:insideH w:val="single" w:sz="2" w:space="0" w:color="2DECF0" w:themeColor="accent3" w:themeTint="99"/>
        <w:insideV w:val="single" w:sz="2" w:space="0" w:color="2DEC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EC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EC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E6EB8C" w:themeColor="accent4" w:themeTint="99"/>
        <w:bottom w:val="single" w:sz="2" w:space="0" w:color="E6EB8C" w:themeColor="accent4" w:themeTint="99"/>
        <w:insideH w:val="single" w:sz="2" w:space="0" w:color="E6EB8C" w:themeColor="accent4" w:themeTint="99"/>
        <w:insideV w:val="single" w:sz="2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EB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EB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D9E088" w:themeColor="accent5" w:themeTint="99"/>
        <w:bottom w:val="single" w:sz="2" w:space="0" w:color="D9E088" w:themeColor="accent5" w:themeTint="99"/>
        <w:insideH w:val="single" w:sz="2" w:space="0" w:color="D9E088" w:themeColor="accent5" w:themeTint="99"/>
        <w:insideV w:val="single" w:sz="2" w:space="0" w:color="D9E0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08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08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 w:themeFill="accent5" w:themeFillTint="33"/>
      </w:tcPr>
    </w:tblStylePr>
    <w:tblStylePr w:type="band1Horz">
      <w:tblPr/>
      <w:tcPr>
        <w:shd w:val="clear" w:color="auto" w:fill="F2F4D7" w:themeFill="accent5" w:themeFillTint="33"/>
      </w:tcPr>
    </w:tblStylePr>
  </w:style>
  <w:style w:type="table" w:styleId="GridTable3-Accent4">
    <w:name w:val="Grid Table 3 Accent 4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E6EB8C" w:themeColor="accent4" w:themeTint="99"/>
        <w:left w:val="single" w:sz="4" w:space="0" w:color="E6EB8C" w:themeColor="accent4" w:themeTint="99"/>
        <w:bottom w:val="single" w:sz="4" w:space="0" w:color="E6EB8C" w:themeColor="accent4" w:themeTint="99"/>
        <w:right w:val="single" w:sz="4" w:space="0" w:color="E6EB8C" w:themeColor="accent4" w:themeTint="99"/>
        <w:insideH w:val="single" w:sz="4" w:space="0" w:color="E6EB8C" w:themeColor="accent4" w:themeTint="99"/>
        <w:insideV w:val="single" w:sz="4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  <w:tblStylePr w:type="neCell">
      <w:tblPr/>
      <w:tcPr>
        <w:tcBorders>
          <w:bottom w:val="single" w:sz="4" w:space="0" w:color="E6EB8C" w:themeColor="accent4" w:themeTint="99"/>
        </w:tcBorders>
      </w:tcPr>
    </w:tblStylePr>
    <w:tblStylePr w:type="nwCell">
      <w:tblPr/>
      <w:tcPr>
        <w:tcBorders>
          <w:bottom w:val="single" w:sz="4" w:space="0" w:color="E6EB8C" w:themeColor="accent4" w:themeTint="99"/>
        </w:tcBorders>
      </w:tcPr>
    </w:tblStylePr>
    <w:tblStylePr w:type="seCell">
      <w:tblPr/>
      <w:tcPr>
        <w:tcBorders>
          <w:top w:val="single" w:sz="4" w:space="0" w:color="E6EB8C" w:themeColor="accent4" w:themeTint="99"/>
        </w:tcBorders>
      </w:tcPr>
    </w:tblStylePr>
    <w:tblStylePr w:type="swCell">
      <w:tblPr/>
      <w:tcPr>
        <w:tcBorders>
          <w:top w:val="single" w:sz="4" w:space="0" w:color="E6EB8C" w:themeColor="accent4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8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7E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7E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7E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7E80" w:themeFill="accent3"/>
      </w:tcPr>
    </w:tblStylePr>
    <w:tblStylePr w:type="band1Vert">
      <w:tblPr/>
      <w:tcPr>
        <w:shd w:val="clear" w:color="auto" w:fill="73F2F5" w:themeFill="accent3" w:themeFillTint="66"/>
      </w:tcPr>
    </w:tblStylePr>
    <w:tblStylePr w:type="band1Horz">
      <w:tblPr/>
      <w:tcPr>
        <w:shd w:val="clear" w:color="auto" w:fill="73F2F5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D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C3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C3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CC3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CC3A" w:themeFill="accent5"/>
      </w:tcPr>
    </w:tblStylePr>
    <w:tblStylePr w:type="band1Vert">
      <w:tblPr/>
      <w:tcPr>
        <w:shd w:val="clear" w:color="auto" w:fill="E6EAB0" w:themeFill="accent5" w:themeFillTint="66"/>
      </w:tcPr>
    </w:tblStylePr>
    <w:tblStylePr w:type="band1Horz">
      <w:tblPr/>
      <w:tcPr>
        <w:shd w:val="clear" w:color="auto" w:fill="E6EAB0" w:themeFill="accent5" w:themeFillTint="66"/>
      </w:tcPr>
    </w:tblStylePr>
  </w:style>
  <w:style w:type="table" w:styleId="GridTable6Colourful">
    <w:name w:val="Grid Table 6 Colorful"/>
    <w:basedOn w:val="TableNormal"/>
    <w:uiPriority w:val="51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  <w:tblBorders>
        <w:top w:val="single" w:sz="4" w:space="0" w:color="969696" w:themeColor="text1" w:themeTint="99"/>
        <w:left w:val="single" w:sz="4" w:space="0" w:color="969696" w:themeColor="text1" w:themeTint="99"/>
        <w:bottom w:val="single" w:sz="4" w:space="0" w:color="969696" w:themeColor="text1" w:themeTint="99"/>
        <w:right w:val="single" w:sz="4" w:space="0" w:color="969696" w:themeColor="text1" w:themeTint="99"/>
        <w:insideH w:val="single" w:sz="4" w:space="0" w:color="969696" w:themeColor="text1" w:themeTint="99"/>
        <w:insideV w:val="single" w:sz="4" w:space="0" w:color="96969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GridTable7ColourfulAccent3">
    <w:name w:val="Grid Table 7 Colorful Accent 3"/>
    <w:basedOn w:val="TableNormal"/>
    <w:uiPriority w:val="52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  <w:tblBorders>
        <w:top w:val="single" w:sz="4" w:space="0" w:color="2DECF0" w:themeColor="accent3" w:themeTint="99"/>
        <w:left w:val="single" w:sz="4" w:space="0" w:color="2DECF0" w:themeColor="accent3" w:themeTint="99"/>
        <w:bottom w:val="single" w:sz="4" w:space="0" w:color="2DECF0" w:themeColor="accent3" w:themeTint="99"/>
        <w:right w:val="single" w:sz="4" w:space="0" w:color="2DECF0" w:themeColor="accent3" w:themeTint="99"/>
        <w:insideH w:val="single" w:sz="4" w:space="0" w:color="2DECF0" w:themeColor="accent3" w:themeTint="99"/>
        <w:insideV w:val="single" w:sz="4" w:space="0" w:color="2DEC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  <w:tblStylePr w:type="neCell">
      <w:tblPr/>
      <w:tcPr>
        <w:tcBorders>
          <w:bottom w:val="single" w:sz="4" w:space="0" w:color="2DECF0" w:themeColor="accent3" w:themeTint="99"/>
        </w:tcBorders>
      </w:tcPr>
    </w:tblStylePr>
    <w:tblStylePr w:type="nwCell">
      <w:tblPr/>
      <w:tcPr>
        <w:tcBorders>
          <w:bottom w:val="single" w:sz="4" w:space="0" w:color="2DECF0" w:themeColor="accent3" w:themeTint="99"/>
        </w:tcBorders>
      </w:tcPr>
    </w:tblStylePr>
    <w:tblStylePr w:type="seCell">
      <w:tblPr/>
      <w:tcPr>
        <w:tcBorders>
          <w:top w:val="single" w:sz="4" w:space="0" w:color="2DECF0" w:themeColor="accent3" w:themeTint="99"/>
        </w:tcBorders>
      </w:tcPr>
    </w:tblStylePr>
    <w:tblStylePr w:type="swCell">
      <w:tblPr/>
      <w:tcPr>
        <w:tcBorders>
          <w:top w:val="single" w:sz="4" w:space="0" w:color="2DECF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B01B0E"/>
    <w:pPr>
      <w:spacing w:after="0" w:line="240" w:lineRule="auto"/>
    </w:pPr>
    <w:rPr>
      <w:color w:val="AEB71F" w:themeColor="accent4" w:themeShade="BF"/>
    </w:rPr>
    <w:tblPr>
      <w:tblStyleRowBandSize w:val="1"/>
      <w:tblStyleColBandSize w:val="1"/>
      <w:tblBorders>
        <w:top w:val="single" w:sz="4" w:space="0" w:color="E6EB8C" w:themeColor="accent4" w:themeTint="99"/>
        <w:left w:val="single" w:sz="4" w:space="0" w:color="E6EB8C" w:themeColor="accent4" w:themeTint="99"/>
        <w:bottom w:val="single" w:sz="4" w:space="0" w:color="E6EB8C" w:themeColor="accent4" w:themeTint="99"/>
        <w:right w:val="single" w:sz="4" w:space="0" w:color="E6EB8C" w:themeColor="accent4" w:themeTint="99"/>
        <w:insideH w:val="single" w:sz="4" w:space="0" w:color="E6EB8C" w:themeColor="accent4" w:themeTint="99"/>
        <w:insideV w:val="single" w:sz="4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  <w:tblStylePr w:type="neCell">
      <w:tblPr/>
      <w:tcPr>
        <w:tcBorders>
          <w:bottom w:val="single" w:sz="4" w:space="0" w:color="E6EB8C" w:themeColor="accent4" w:themeTint="99"/>
        </w:tcBorders>
      </w:tcPr>
    </w:tblStylePr>
    <w:tblStylePr w:type="nwCell">
      <w:tblPr/>
      <w:tcPr>
        <w:tcBorders>
          <w:bottom w:val="single" w:sz="4" w:space="0" w:color="E6EB8C" w:themeColor="accent4" w:themeTint="99"/>
        </w:tcBorders>
      </w:tcPr>
    </w:tblStylePr>
    <w:tblStylePr w:type="seCell">
      <w:tblPr/>
      <w:tcPr>
        <w:tcBorders>
          <w:top w:val="single" w:sz="4" w:space="0" w:color="E6EB8C" w:themeColor="accent4" w:themeTint="99"/>
        </w:tcBorders>
      </w:tcPr>
    </w:tblStylePr>
    <w:tblStylePr w:type="swCell">
      <w:tblPr/>
      <w:tcPr>
        <w:tcBorders>
          <w:top w:val="single" w:sz="4" w:space="0" w:color="E6EB8C" w:themeColor="accent4" w:themeTint="99"/>
        </w:tcBorders>
      </w:tcPr>
    </w:tblStylePr>
  </w:style>
  <w:style w:type="table" w:customStyle="1" w:styleId="GSBoldTable">
    <w:name w:val="GS Bold Table"/>
    <w:basedOn w:val="TableNormal"/>
    <w:uiPriority w:val="99"/>
    <w:rsid w:val="00B01B0E"/>
    <w:pPr>
      <w:snapToGrid w:val="0"/>
      <w:spacing w:after="0" w:line="240" w:lineRule="auto"/>
      <w:textboxTightWrap w:val="firstLineOnly"/>
    </w:pPr>
    <w:rPr>
      <w:sz w:val="20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00B9BD" w:themeFill="accent1"/>
      </w:tcPr>
    </w:tblStylePr>
  </w:style>
  <w:style w:type="table" w:customStyle="1" w:styleId="GSTableBoldline-heightcondensed">
    <w:name w:val="GS Table Bold (line-height condensed)"/>
    <w:basedOn w:val="TableNormal"/>
    <w:uiPriority w:val="99"/>
    <w:rsid w:val="00B01B0E"/>
    <w:pPr>
      <w:snapToGrid w:val="0"/>
      <w:spacing w:after="0" w:line="240" w:lineRule="auto"/>
    </w:pPr>
    <w:rPr>
      <w:rFonts w:cs="Times New Roman (Body CS)"/>
      <w:sz w:val="20"/>
    </w:rPr>
    <w:tblPr>
      <w:tblBorders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auto"/>
      <w:noWrap/>
      <w:vAlign w:val="center"/>
    </w:tcPr>
    <w:tblStylePr w:type="firstRow">
      <w:rPr>
        <w:rFonts w:asciiTheme="majorHAnsi" w:hAnsiTheme="majorHAnsi"/>
        <w:b/>
        <w:color w:val="FFFFFF" w:themeColor="background1"/>
        <w:sz w:val="21"/>
      </w:rPr>
      <w:tblPr/>
      <w:tcPr>
        <w:shd w:val="clear" w:color="auto" w:fill="00B9BD" w:themeFill="accent1"/>
      </w:tcPr>
    </w:tblStylePr>
  </w:style>
  <w:style w:type="table" w:customStyle="1" w:styleId="GSTableSimple">
    <w:name w:val="GS Table Simple"/>
    <w:basedOn w:val="TableNormal"/>
    <w:uiPriority w:val="99"/>
    <w:rsid w:val="00B01B0E"/>
    <w:pPr>
      <w:snapToGrid w:val="0"/>
      <w:spacing w:after="0" w:line="240" w:lineRule="auto"/>
    </w:pPr>
    <w:rPr>
      <w:rFonts w:cs="Times New Roman (Body CS)"/>
      <w:color w:val="00B9BD" w:themeColor="accent1"/>
      <w:sz w:val="18"/>
    </w:rPr>
    <w:tblPr>
      <w:tblStyleRowBandSize w:val="1"/>
      <w:tblBorders>
        <w:insideH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  <w:noWrap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wordWrap/>
        <w:spacing w:line="240" w:lineRule="auto"/>
        <w:jc w:val="left"/>
      </w:pPr>
      <w:rPr>
        <w:rFonts w:ascii="Verdana" w:hAnsi="Verdana"/>
        <w:b w:val="0"/>
        <w:i w:val="0"/>
        <w:color w:val="auto"/>
        <w:sz w:val="10"/>
      </w:rPr>
      <w:tblPr/>
      <w:trPr>
        <w:cantSplit w:val="0"/>
      </w:trPr>
      <w:tcPr>
        <w:tcBorders>
          <w:top w:val="nil"/>
          <w:left w:val="nil"/>
          <w:bottom w:val="single" w:sz="18" w:space="0" w:color="00B9BD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</w:tblStylePr>
  </w:style>
  <w:style w:type="character" w:styleId="Hashtag">
    <w:name w:val="Hashtag"/>
    <w:basedOn w:val="BookTitle"/>
    <w:uiPriority w:val="99"/>
    <w:unhideWhenUsed/>
    <w:rsid w:val="00B01B0E"/>
    <w:rPr>
      <w:rFonts w:asciiTheme="majorHAnsi" w:hAnsiTheme="majorHAnsi"/>
      <w:b w:val="0"/>
      <w:bCs/>
      <w:i w:val="0"/>
      <w:iCs/>
      <w:color w:val="109B9D" w:themeColor="accent2"/>
      <w:spacing w:val="5"/>
      <w:sz w:val="22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1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customStyle="1" w:styleId="TablesHeadingGSCyan">
    <w:name w:val="Tables Heading GS Cyan"/>
    <w:basedOn w:val="Normal"/>
    <w:next w:val="Normal"/>
    <w:link w:val="TablesHeadingGSCyanChar"/>
    <w:qFormat/>
    <w:rsid w:val="00B01B0E"/>
    <w:pPr>
      <w:framePr w:hSpace="181" w:wrap="notBeside" w:vAnchor="page" w:hAnchor="margin" w:y="1827"/>
      <w:snapToGrid w:val="0"/>
      <w:spacing w:after="0" w:line="240" w:lineRule="auto"/>
      <w:contextualSpacing w:val="0"/>
    </w:pPr>
    <w:rPr>
      <w:caps/>
      <w:color w:val="00B9BD" w:themeColor="accent1"/>
    </w:rPr>
  </w:style>
  <w:style w:type="character" w:customStyle="1" w:styleId="TablesHeadingGSCyanChar">
    <w:name w:val="Tables Heading GS Cyan Char"/>
    <w:basedOn w:val="DefaultParagraphFont"/>
    <w:link w:val="TablesHeadingGSCyan"/>
    <w:rsid w:val="00B01B0E"/>
    <w:rPr>
      <w:rFonts w:ascii="Verdana" w:hAnsi="Verdana" w:cs="Times New Roman (Body CS)"/>
      <w:caps/>
      <w:color w:val="00B9BD" w:themeColor="accent1"/>
      <w:sz w:val="22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B01B0E"/>
  </w:style>
  <w:style w:type="paragraph" w:styleId="HTMLAddress">
    <w:name w:val="HTML Address"/>
    <w:basedOn w:val="Normal"/>
    <w:link w:val="HTMLAddressChar"/>
    <w:uiPriority w:val="99"/>
    <w:semiHidden/>
    <w:unhideWhenUsed/>
    <w:rsid w:val="00B01B0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1B0E"/>
    <w:rPr>
      <w:rFonts w:ascii="Verdana" w:hAnsi="Verdana" w:cs="Times New Roman (Body CS)"/>
      <w:i/>
      <w:iCs/>
      <w:color w:val="4D4D4C"/>
      <w:sz w:val="22"/>
      <w14:cntxtAlts/>
    </w:rPr>
  </w:style>
  <w:style w:type="character" w:styleId="HTMLCite">
    <w:name w:val="HTML Cite"/>
    <w:basedOn w:val="DefaultParagraphFont"/>
    <w:uiPriority w:val="99"/>
    <w:semiHidden/>
    <w:unhideWhenUsed/>
    <w:rsid w:val="00B01B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B01B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1B0E"/>
    <w:pPr>
      <w:spacing w:after="0" w:line="240" w:lineRule="auto"/>
    </w:pPr>
    <w:rPr>
      <w:rFonts w:asciiTheme="minorHAnsi" w:hAnsiTheme="minorHAnsi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1B0E"/>
    <w:rPr>
      <w:rFonts w:cs="Consolas"/>
      <w:color w:val="4D4D4C"/>
      <w:sz w:val="20"/>
      <w:szCs w:val="20"/>
      <w14:cntxtAlts/>
    </w:rPr>
  </w:style>
  <w:style w:type="character" w:styleId="HTMLSample">
    <w:name w:val="HTML Sample"/>
    <w:uiPriority w:val="99"/>
    <w:semiHidden/>
    <w:unhideWhenUsed/>
    <w:rsid w:val="00B01B0E"/>
    <w:rPr>
      <w:rFonts w:asciiTheme="minorHAnsi" w:hAnsiTheme="minorHAnsi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B01B0E"/>
    <w:rPr>
      <w:i/>
      <w:iCs/>
    </w:rPr>
  </w:style>
  <w:style w:type="character" w:styleId="Hyperlink">
    <w:name w:val="Hyperlink"/>
    <w:uiPriority w:val="99"/>
    <w:unhideWhenUsed/>
    <w:qFormat/>
    <w:rsid w:val="00B9091D"/>
    <w:rPr>
      <w:rFonts w:asciiTheme="minorHAnsi" w:hAnsiTheme="minorHAnsi"/>
      <w:color w:val="AFB936" w:themeColor="accent6"/>
      <w:sz w:val="22"/>
      <w:u w:val="single"/>
    </w:rPr>
  </w:style>
  <w:style w:type="paragraph" w:styleId="Index1">
    <w:name w:val="index 1"/>
    <w:basedOn w:val="Normal"/>
    <w:next w:val="Normal"/>
    <w:uiPriority w:val="99"/>
    <w:unhideWhenUsed/>
    <w:rsid w:val="00B01B0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unhideWhenUsed/>
    <w:rsid w:val="00B01B0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unhideWhenUsed/>
    <w:rsid w:val="00B01B0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B01B0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B01B0E"/>
    <w:pPr>
      <w:spacing w:after="0" w:line="240" w:lineRule="auto"/>
      <w:ind w:left="110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B01B0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B01B0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B01B0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1B0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01B0E"/>
    <w:rPr>
      <w:i/>
      <w:iCs/>
      <w:color w:val="00B9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B0E"/>
    <w:pPr>
      <w:pBdr>
        <w:left w:val="single" w:sz="36" w:space="10" w:color="00B9BD" w:themeColor="accent1"/>
      </w:pBdr>
      <w:spacing w:before="360" w:after="0"/>
      <w:ind w:left="567" w:right="567"/>
    </w:pPr>
    <w:rPr>
      <w:i/>
      <w:iCs/>
      <w:color w:val="00B9BD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B0E"/>
    <w:rPr>
      <w:rFonts w:ascii="Verdana" w:hAnsi="Verdana" w:cs="Times New Roman (Body CS)"/>
      <w:i/>
      <w:iCs/>
      <w:color w:val="00B9BD" w:themeColor="accent1"/>
      <w:sz w:val="28"/>
      <w14:cntxtAlts/>
    </w:rPr>
  </w:style>
  <w:style w:type="character" w:styleId="IntenseReference">
    <w:name w:val="Intense Reference"/>
    <w:uiPriority w:val="32"/>
    <w:rsid w:val="00B01B0E"/>
    <w:rPr>
      <w:b/>
      <w:bCs/>
      <w:smallCaps/>
      <w:color w:val="00B9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B01B0E"/>
    <w:rPr>
      <w:rFonts w:asciiTheme="minorHAnsi" w:hAnsiTheme="minorHAnsi"/>
    </w:rPr>
  </w:style>
  <w:style w:type="paragraph" w:styleId="List">
    <w:name w:val="List"/>
    <w:basedOn w:val="Normal"/>
    <w:uiPriority w:val="99"/>
    <w:unhideWhenUsed/>
    <w:rsid w:val="00B01B0E"/>
  </w:style>
  <w:style w:type="paragraph" w:styleId="List2">
    <w:name w:val="List 2"/>
    <w:basedOn w:val="Normal"/>
    <w:uiPriority w:val="99"/>
    <w:unhideWhenUsed/>
    <w:rsid w:val="00B01B0E"/>
    <w:pPr>
      <w:ind w:left="566" w:hanging="283"/>
    </w:pPr>
  </w:style>
  <w:style w:type="paragraph" w:styleId="List3">
    <w:name w:val="List 3"/>
    <w:basedOn w:val="Normal"/>
    <w:uiPriority w:val="99"/>
    <w:unhideWhenUsed/>
    <w:rsid w:val="00B01B0E"/>
    <w:pPr>
      <w:ind w:left="849" w:hanging="283"/>
    </w:pPr>
  </w:style>
  <w:style w:type="paragraph" w:styleId="List4">
    <w:name w:val="List 4"/>
    <w:basedOn w:val="Normal"/>
    <w:uiPriority w:val="99"/>
    <w:unhideWhenUsed/>
    <w:rsid w:val="00B01B0E"/>
    <w:pPr>
      <w:ind w:left="1132" w:hanging="283"/>
    </w:pPr>
  </w:style>
  <w:style w:type="paragraph" w:styleId="List5">
    <w:name w:val="List 5"/>
    <w:basedOn w:val="Normal"/>
    <w:uiPriority w:val="99"/>
    <w:unhideWhenUsed/>
    <w:rsid w:val="00B01B0E"/>
    <w:pPr>
      <w:ind w:left="1415" w:hanging="283"/>
    </w:pPr>
  </w:style>
  <w:style w:type="paragraph" w:styleId="ListBullet">
    <w:name w:val="List Bullet"/>
    <w:basedOn w:val="Normal"/>
    <w:uiPriority w:val="99"/>
    <w:unhideWhenUsed/>
    <w:qFormat/>
    <w:rsid w:val="00B01B0E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B01B0E"/>
    <w:pPr>
      <w:numPr>
        <w:numId w:val="2"/>
      </w:numPr>
      <w:ind w:left="641" w:hanging="357"/>
    </w:pPr>
  </w:style>
  <w:style w:type="paragraph" w:styleId="ListBullet3">
    <w:name w:val="List Bullet 3"/>
    <w:basedOn w:val="Normal"/>
    <w:uiPriority w:val="99"/>
    <w:unhideWhenUsed/>
    <w:rsid w:val="00B01B0E"/>
    <w:pPr>
      <w:numPr>
        <w:numId w:val="3"/>
      </w:numPr>
    </w:pPr>
  </w:style>
  <w:style w:type="paragraph" w:styleId="ListBullet4">
    <w:name w:val="List Bullet 4"/>
    <w:basedOn w:val="Normal"/>
    <w:uiPriority w:val="99"/>
    <w:unhideWhenUsed/>
    <w:rsid w:val="00B01B0E"/>
    <w:pPr>
      <w:numPr>
        <w:numId w:val="4"/>
      </w:numPr>
    </w:pPr>
  </w:style>
  <w:style w:type="paragraph" w:styleId="ListBullet5">
    <w:name w:val="List Bullet 5"/>
    <w:basedOn w:val="Normal"/>
    <w:uiPriority w:val="99"/>
    <w:unhideWhenUsed/>
    <w:rsid w:val="00B01B0E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B01B0E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B01B0E"/>
    <w:pPr>
      <w:spacing w:after="120"/>
      <w:ind w:left="566"/>
    </w:pPr>
  </w:style>
  <w:style w:type="paragraph" w:styleId="ListContinue3">
    <w:name w:val="List Continue 3"/>
    <w:basedOn w:val="Normal"/>
    <w:uiPriority w:val="99"/>
    <w:unhideWhenUsed/>
    <w:rsid w:val="00B01B0E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unhideWhenUsed/>
    <w:rsid w:val="00B01B0E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unhideWhenUsed/>
    <w:rsid w:val="00B01B0E"/>
    <w:pPr>
      <w:spacing w:after="120"/>
      <w:ind w:left="1415"/>
    </w:pPr>
  </w:style>
  <w:style w:type="paragraph" w:customStyle="1" w:styleId="ListGSBullet">
    <w:name w:val="List GS Bullet"/>
    <w:basedOn w:val="Normal"/>
    <w:link w:val="ListGSBulletChar"/>
    <w:qFormat/>
    <w:rsid w:val="00B01B0E"/>
    <w:pPr>
      <w:numPr>
        <w:numId w:val="13"/>
      </w:numPr>
      <w:spacing w:after="120"/>
    </w:pPr>
  </w:style>
  <w:style w:type="character" w:customStyle="1" w:styleId="ListGSBulletChar">
    <w:name w:val="List GS Bullet Char"/>
    <w:basedOn w:val="DefaultParagraphFont"/>
    <w:link w:val="ListGSBullet"/>
    <w:rsid w:val="00B01B0E"/>
    <w:rPr>
      <w:rFonts w:ascii="Verdana" w:hAnsi="Verdana" w:cs="Times New Roman (Body CS)"/>
      <w:color w:val="4D4D4C"/>
      <w:sz w:val="22"/>
      <w14:cntxtAlts/>
    </w:rPr>
  </w:style>
  <w:style w:type="paragraph" w:customStyle="1" w:styleId="ListGsBullet2">
    <w:name w:val="List Gs Bullet 2"/>
    <w:basedOn w:val="ListGSBullet"/>
    <w:rsid w:val="00B01B0E"/>
    <w:pPr>
      <w:numPr>
        <w:ilvl w:val="1"/>
      </w:numPr>
      <w:snapToGrid w:val="0"/>
    </w:pPr>
  </w:style>
  <w:style w:type="paragraph" w:customStyle="1" w:styleId="ListGsBullet3">
    <w:name w:val="List Gs Bullet 3"/>
    <w:basedOn w:val="ListGSBullet"/>
    <w:rsid w:val="00B01B0E"/>
    <w:pPr>
      <w:numPr>
        <w:ilvl w:val="2"/>
      </w:numPr>
      <w:ind w:left="1843" w:hanging="403"/>
    </w:pPr>
  </w:style>
  <w:style w:type="paragraph" w:customStyle="1" w:styleId="ListGsBullet4">
    <w:name w:val="List Gs Bullet 4"/>
    <w:basedOn w:val="ListGSBullet"/>
    <w:rsid w:val="00B01B0E"/>
    <w:pPr>
      <w:numPr>
        <w:ilvl w:val="3"/>
      </w:numPr>
    </w:pPr>
  </w:style>
  <w:style w:type="paragraph" w:customStyle="1" w:styleId="ListGSBullet5">
    <w:name w:val="List GS Bullet 5"/>
    <w:basedOn w:val="ListGSBullet"/>
    <w:rsid w:val="00B01B0E"/>
    <w:pPr>
      <w:numPr>
        <w:ilvl w:val="4"/>
      </w:numPr>
    </w:pPr>
  </w:style>
  <w:style w:type="numbering" w:customStyle="1" w:styleId="ListGSBullets">
    <w:name w:val="List GS Bullets"/>
    <w:uiPriority w:val="99"/>
    <w:rsid w:val="00B01B0E"/>
    <w:pPr>
      <w:numPr>
        <w:numId w:val="12"/>
      </w:numPr>
    </w:pPr>
  </w:style>
  <w:style w:type="paragraph" w:customStyle="1" w:styleId="H3">
    <w:name w:val="H3"/>
    <w:basedOn w:val="Heading3"/>
    <w:qFormat/>
    <w:rsid w:val="00B9091D"/>
    <w:pPr>
      <w:numPr>
        <w:numId w:val="22"/>
      </w:numPr>
    </w:pPr>
  </w:style>
  <w:style w:type="paragraph" w:customStyle="1" w:styleId="H5">
    <w:name w:val="H5"/>
    <w:basedOn w:val="Heading5"/>
    <w:qFormat/>
    <w:rsid w:val="00350D03"/>
    <w:pPr>
      <w:numPr>
        <w:ilvl w:val="1"/>
        <w:numId w:val="22"/>
      </w:numPr>
    </w:pPr>
  </w:style>
  <w:style w:type="paragraph" w:styleId="ListNumber">
    <w:name w:val="List Number"/>
    <w:basedOn w:val="Normal"/>
    <w:uiPriority w:val="99"/>
    <w:unhideWhenUsed/>
    <w:qFormat/>
    <w:rsid w:val="00B01B0E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B01B0E"/>
    <w:pPr>
      <w:numPr>
        <w:numId w:val="7"/>
      </w:numPr>
    </w:pPr>
  </w:style>
  <w:style w:type="paragraph" w:styleId="ListNumber3">
    <w:name w:val="List Number 3"/>
    <w:basedOn w:val="Normal"/>
    <w:uiPriority w:val="99"/>
    <w:unhideWhenUsed/>
    <w:rsid w:val="00B01B0E"/>
    <w:pPr>
      <w:numPr>
        <w:numId w:val="8"/>
      </w:numPr>
    </w:pPr>
  </w:style>
  <w:style w:type="paragraph" w:styleId="ListNumber4">
    <w:name w:val="List Number 4"/>
    <w:basedOn w:val="Normal"/>
    <w:uiPriority w:val="99"/>
    <w:unhideWhenUsed/>
    <w:rsid w:val="00B01B0E"/>
    <w:pPr>
      <w:numPr>
        <w:numId w:val="9"/>
      </w:numPr>
    </w:pPr>
  </w:style>
  <w:style w:type="paragraph" w:styleId="ListNumber5">
    <w:name w:val="List Number 5"/>
    <w:basedOn w:val="Normal"/>
    <w:uiPriority w:val="99"/>
    <w:unhideWhenUsed/>
    <w:rsid w:val="00B01B0E"/>
    <w:pPr>
      <w:numPr>
        <w:numId w:val="10"/>
      </w:numPr>
    </w:pPr>
  </w:style>
  <w:style w:type="paragraph" w:styleId="ListParagraph">
    <w:name w:val="List Paragraph"/>
    <w:basedOn w:val="Normal"/>
    <w:uiPriority w:val="34"/>
    <w:rsid w:val="00B01B0E"/>
    <w:pPr>
      <w:ind w:left="720"/>
    </w:pPr>
  </w:style>
  <w:style w:type="table" w:styleId="ListTable1Light">
    <w:name w:val="List Table 1 Light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F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F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E9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E9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EC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EC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E4E4"/>
      </w:tcPr>
    </w:tblStylePr>
    <w:tblStylePr w:type="band1Horz">
      <w:tblPr/>
      <w:tcPr>
        <w:shd w:val="clear" w:color="auto" w:fill="C0E4E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Table1Light-Accent4">
    <w:name w:val="List Table 1 Light Accent 4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EB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EB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00B9BD" w:themeColor="accent1"/>
        <w:left w:val="single" w:sz="4" w:space="0" w:color="00B9BD" w:themeColor="accent1"/>
        <w:bottom w:val="single" w:sz="4" w:space="0" w:color="00B9BD" w:themeColor="accent1"/>
        <w:right w:val="single" w:sz="4" w:space="0" w:color="00B9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BD" w:themeFill="accent1"/>
      </w:tcPr>
    </w:tblStylePr>
    <w:tblStylePr w:type="lastRow">
      <w:rPr>
        <w:b/>
        <w:bCs/>
      </w:rPr>
      <w:tblPr/>
      <w:tcPr>
        <w:tcBorders>
          <w:top w:val="double" w:sz="4" w:space="0" w:color="00B9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BD" w:themeColor="accent1"/>
          <w:right w:val="single" w:sz="4" w:space="0" w:color="00B9BD" w:themeColor="accent1"/>
        </w:tcBorders>
      </w:tcPr>
    </w:tblStylePr>
    <w:tblStylePr w:type="band1Horz">
      <w:tblPr/>
      <w:tcPr>
        <w:tcBorders>
          <w:top w:val="single" w:sz="4" w:space="0" w:color="00B9BD" w:themeColor="accent1"/>
          <w:bottom w:val="single" w:sz="4" w:space="0" w:color="00B9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BD" w:themeColor="accent1"/>
          <w:left w:val="nil"/>
        </w:tcBorders>
      </w:tcPr>
    </w:tblStylePr>
    <w:tblStylePr w:type="swCell">
      <w:tblPr/>
      <w:tcPr>
        <w:tcBorders>
          <w:top w:val="double" w:sz="4" w:space="0" w:color="00B9BD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097E80" w:themeColor="accent3"/>
        <w:left w:val="single" w:sz="4" w:space="0" w:color="097E80" w:themeColor="accent3"/>
        <w:bottom w:val="single" w:sz="4" w:space="0" w:color="097E80" w:themeColor="accent3"/>
        <w:right w:val="single" w:sz="4" w:space="0" w:color="097E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7E80" w:themeFill="accent3"/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7E80" w:themeColor="accent3"/>
          <w:right w:val="single" w:sz="4" w:space="0" w:color="097E80" w:themeColor="accent3"/>
        </w:tcBorders>
      </w:tcPr>
    </w:tblStylePr>
    <w:tblStylePr w:type="band1Horz">
      <w:tblPr/>
      <w:tcPr>
        <w:tcBorders>
          <w:top w:val="single" w:sz="4" w:space="0" w:color="097E80" w:themeColor="accent3"/>
          <w:bottom w:val="single" w:sz="4" w:space="0" w:color="097E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7E80" w:themeColor="accent3"/>
          <w:left w:val="nil"/>
        </w:tcBorders>
      </w:tcPr>
    </w:tblStylePr>
    <w:tblStylePr w:type="swCell">
      <w:tblPr/>
      <w:tcPr>
        <w:tcBorders>
          <w:top w:val="double" w:sz="4" w:space="0" w:color="097E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D6DF40" w:themeColor="accent4"/>
        <w:left w:val="single" w:sz="4" w:space="0" w:color="D6DF40" w:themeColor="accent4"/>
        <w:bottom w:val="single" w:sz="4" w:space="0" w:color="D6DF40" w:themeColor="accent4"/>
        <w:right w:val="single" w:sz="4" w:space="0" w:color="D6DF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DF40" w:themeFill="accent4"/>
      </w:tcPr>
    </w:tblStylePr>
    <w:tblStylePr w:type="lastRow">
      <w:rPr>
        <w:b/>
        <w:bCs/>
      </w:rPr>
      <w:tblPr/>
      <w:tcPr>
        <w:tcBorders>
          <w:top w:val="double" w:sz="4" w:space="0" w:color="D6DF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DF40" w:themeColor="accent4"/>
          <w:right w:val="single" w:sz="4" w:space="0" w:color="D6DF40" w:themeColor="accent4"/>
        </w:tcBorders>
      </w:tcPr>
    </w:tblStylePr>
    <w:tblStylePr w:type="band1Horz">
      <w:tblPr/>
      <w:tcPr>
        <w:tcBorders>
          <w:top w:val="single" w:sz="4" w:space="0" w:color="D6DF40" w:themeColor="accent4"/>
          <w:bottom w:val="single" w:sz="4" w:space="0" w:color="D6DF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DF40" w:themeColor="accent4"/>
          <w:left w:val="nil"/>
        </w:tcBorders>
      </w:tcPr>
    </w:tblStylePr>
    <w:tblStylePr w:type="swCell">
      <w:tblPr/>
      <w:tcPr>
        <w:tcBorders>
          <w:top w:val="double" w:sz="4" w:space="0" w:color="D6DF40" w:themeColor="accent4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  <w:tblBorders>
        <w:top w:val="single" w:sz="4" w:space="0" w:color="515151" w:themeColor="text1"/>
        <w:bottom w:val="single" w:sz="4" w:space="0" w:color="515151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15151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1515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B01B0E"/>
    <w:pPr>
      <w:spacing w:after="0" w:line="240" w:lineRule="auto"/>
    </w:pPr>
    <w:rPr>
      <w:color w:val="008A8D" w:themeColor="accent1" w:themeShade="BF"/>
    </w:rPr>
    <w:tblPr>
      <w:tblStyleRowBandSize w:val="1"/>
      <w:tblStyleColBandSize w:val="1"/>
      <w:tblBorders>
        <w:top w:val="single" w:sz="4" w:space="0" w:color="00B9BD" w:themeColor="accent1"/>
        <w:bottom w:val="single" w:sz="4" w:space="0" w:color="00B9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B9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B01B0E"/>
    <w:pPr>
      <w:spacing w:after="0" w:line="240" w:lineRule="auto"/>
    </w:pPr>
    <w:rPr>
      <w:color w:val="0C7375" w:themeColor="accent2" w:themeShade="BF"/>
    </w:rPr>
    <w:tblPr>
      <w:tblStyleRowBandSize w:val="1"/>
      <w:tblStyleColBandSize w:val="1"/>
      <w:tblBorders>
        <w:top w:val="single" w:sz="4" w:space="0" w:color="109B9D" w:themeColor="accent2"/>
        <w:bottom w:val="single" w:sz="4" w:space="0" w:color="109B9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09B9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09B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  <w:tblBorders>
        <w:top w:val="single" w:sz="4" w:space="0" w:color="097E80" w:themeColor="accent3"/>
        <w:bottom w:val="single" w:sz="4" w:space="0" w:color="097E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97E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B01B0E"/>
    <w:pPr>
      <w:spacing w:after="0" w:line="240" w:lineRule="auto"/>
    </w:pPr>
    <w:rPr>
      <w:color w:val="929B28" w:themeColor="accent5" w:themeShade="BF"/>
    </w:rPr>
    <w:tblPr>
      <w:tblStyleRowBandSize w:val="1"/>
      <w:tblStyleColBandSize w:val="1"/>
      <w:tblBorders>
        <w:top w:val="single" w:sz="4" w:space="0" w:color="C1CC3A" w:themeColor="accent5"/>
        <w:bottom w:val="single" w:sz="4" w:space="0" w:color="C1CC3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1CC3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1CC3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 w:themeFill="accent5" w:themeFillTint="33"/>
      </w:tcPr>
    </w:tblStylePr>
    <w:tblStylePr w:type="band1Horz">
      <w:tblPr/>
      <w:tcPr>
        <w:shd w:val="clear" w:color="auto" w:fill="F2F4D7" w:themeFill="accent5" w:themeFillTint="33"/>
      </w:tcPr>
    </w:tblStylePr>
  </w:style>
  <w:style w:type="table" w:styleId="ListTable7Colourful">
    <w:name w:val="List Table 7 Colorful"/>
    <w:basedOn w:val="TableNormal"/>
    <w:uiPriority w:val="52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151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151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151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151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B01B0E"/>
    <w:pPr>
      <w:spacing w:after="0" w:line="240" w:lineRule="auto"/>
    </w:pPr>
    <w:rPr>
      <w:color w:val="008A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22"/>
      </w:rPr>
      <w:tblPr/>
      <w:tcPr>
        <w:tcBorders>
          <w:bottom w:val="single" w:sz="4" w:space="0" w:color="00B9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B01B0E"/>
    <w:pPr>
      <w:spacing w:after="0" w:line="240" w:lineRule="auto"/>
    </w:pPr>
    <w:rPr>
      <w:color w:val="0C737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9B9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9B9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9B9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9B9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7E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7E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7E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7E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B01B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contextualSpacing/>
    </w:pPr>
    <w:rPr>
      <w:rFonts w:ascii="PT Mono" w:hAnsi="PT Mono" w:cs="Consolas"/>
      <w:color w:val="4D4D4C"/>
      <w:sz w:val="20"/>
      <w:szCs w:val="20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rsid w:val="00B01B0E"/>
    <w:rPr>
      <w:rFonts w:ascii="PT Mono" w:hAnsi="PT Mono" w:cs="Consolas"/>
      <w:color w:val="4D4D4C"/>
      <w:sz w:val="20"/>
      <w:szCs w:val="20"/>
      <w14:cntxtAlts/>
    </w:rPr>
  </w:style>
  <w:style w:type="character" w:styleId="Mention">
    <w:name w:val="Mention"/>
    <w:uiPriority w:val="99"/>
    <w:unhideWhenUsed/>
    <w:qFormat/>
    <w:rsid w:val="00B01B0E"/>
    <w:rPr>
      <w:rFonts w:asciiTheme="minorHAnsi" w:hAnsiTheme="minorHAnsi"/>
      <w:color w:val="969696" w:themeColor="text1" w:themeTint="99"/>
      <w:sz w:val="20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B9091D"/>
    <w:pPr>
      <w:shd w:val="pct10" w:color="C1CC3A" w:themeColor="accent5" w:fill="auto"/>
      <w:spacing w:after="0" w:line="240" w:lineRule="auto"/>
    </w:pPr>
    <w:rPr>
      <w:rFonts w:asciiTheme="minorHAnsi" w:eastAsiaTheme="majorEastAsia" w:hAnsiTheme="min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9091D"/>
    <w:rPr>
      <w:rFonts w:eastAsiaTheme="majorEastAsia" w:cstheme="majorBidi"/>
      <w:color w:val="4D4D4C"/>
      <w:sz w:val="22"/>
      <w:shd w:val="pct10" w:color="C1CC3A" w:themeColor="accent5" w:fill="auto"/>
      <w14:cntxtAlts/>
    </w:rPr>
  </w:style>
  <w:style w:type="paragraph" w:styleId="NoSpacing">
    <w:name w:val="No Spacing"/>
    <w:uiPriority w:val="1"/>
    <w:rsid w:val="00B01B0E"/>
    <w:pPr>
      <w:spacing w:after="0" w:line="240" w:lineRule="auto"/>
      <w:contextualSpacing/>
    </w:pPr>
    <w:rPr>
      <w:rFonts w:ascii="Verdana" w:hAnsi="Verdana" w:cs="Times New Roman (Body CS)"/>
      <w:color w:val="323232" w:themeColor="text2"/>
      <w:sz w:val="22"/>
      <w14:cntxtAlts/>
    </w:rPr>
  </w:style>
  <w:style w:type="paragraph" w:styleId="NormalWeb">
    <w:name w:val="Normal (Web)"/>
    <w:basedOn w:val="Normal"/>
    <w:uiPriority w:val="99"/>
    <w:unhideWhenUsed/>
    <w:rsid w:val="00B01B0E"/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unhideWhenUsed/>
    <w:rsid w:val="00B01B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01B0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PageNumber">
    <w:name w:val="page number"/>
    <w:basedOn w:val="DefaultParagraphFont"/>
    <w:uiPriority w:val="99"/>
    <w:unhideWhenUsed/>
    <w:rsid w:val="00B01B0E"/>
    <w:rPr>
      <w:rFonts w:asciiTheme="minorHAnsi" w:hAnsiTheme="minorHAnsi"/>
      <w:sz w:val="20"/>
    </w:rPr>
  </w:style>
  <w:style w:type="character" w:styleId="PlaceholderText">
    <w:name w:val="Placeholder Text"/>
    <w:uiPriority w:val="99"/>
    <w:semiHidden/>
    <w:rsid w:val="00B01B0E"/>
    <w:rPr>
      <w:color w:val="808080"/>
    </w:rPr>
  </w:style>
  <w:style w:type="table" w:styleId="PlainTable1">
    <w:name w:val="Plain Table 1"/>
    <w:basedOn w:val="TableNormal"/>
    <w:uiPriority w:val="41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A7A7A7" w:themeColor="text1" w:themeTint="80"/>
        <w:bottom w:val="single" w:sz="4" w:space="0" w:color="A7A7A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7A7A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7A7A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7A7A7" w:themeColor="text1" w:themeTint="80"/>
          <w:right w:val="single" w:sz="4" w:space="0" w:color="A7A7A7" w:themeColor="text1" w:themeTint="80"/>
        </w:tcBorders>
      </w:tcPr>
    </w:tblStylePr>
    <w:tblStylePr w:type="band2Vert">
      <w:tblPr/>
      <w:tcPr>
        <w:tcBorders>
          <w:left w:val="single" w:sz="4" w:space="0" w:color="A7A7A7" w:themeColor="text1" w:themeTint="80"/>
          <w:right w:val="single" w:sz="4" w:space="0" w:color="A7A7A7" w:themeColor="text1" w:themeTint="80"/>
        </w:tcBorders>
      </w:tcPr>
    </w:tblStylePr>
    <w:tblStylePr w:type="band1Horz">
      <w:tblPr/>
      <w:tcPr>
        <w:tcBorders>
          <w:top w:val="single" w:sz="4" w:space="0" w:color="A7A7A7" w:themeColor="text1" w:themeTint="80"/>
          <w:bottom w:val="single" w:sz="4" w:space="0" w:color="A7A7A7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7A7A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7A7A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01B0E"/>
    <w:pPr>
      <w:spacing w:after="0" w:line="240" w:lineRule="auto"/>
    </w:pPr>
    <w:rPr>
      <w:rFonts w:ascii="PT Mono" w:hAnsi="PT Mono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1B0E"/>
    <w:rPr>
      <w:rFonts w:ascii="PT Mono" w:hAnsi="PT Mono" w:cs="Consolas"/>
      <w:color w:val="4D4D4C"/>
      <w:sz w:val="21"/>
      <w:szCs w:val="21"/>
      <w14:cntxtAlts/>
    </w:rPr>
  </w:style>
  <w:style w:type="paragraph" w:styleId="Quote">
    <w:name w:val="Quote"/>
    <w:basedOn w:val="IntenseQuote"/>
    <w:next w:val="Normal"/>
    <w:link w:val="QuoteChar"/>
    <w:uiPriority w:val="29"/>
    <w:qFormat/>
    <w:rsid w:val="00B01B0E"/>
    <w:pPr>
      <w:pBdr>
        <w:left w:val="single" w:sz="36" w:space="10" w:color="969696" w:themeColor="text1" w:themeTint="99"/>
      </w:pBdr>
    </w:pPr>
    <w:rPr>
      <w:color w:val="757171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B01B0E"/>
    <w:rPr>
      <w:rFonts w:ascii="Verdana" w:hAnsi="Verdana" w:cs="Times New Roman (Body CS)"/>
      <w:i/>
      <w:iCs/>
      <w:color w:val="757171" w:themeColor="background2" w:themeShade="80"/>
      <w:sz w:val="28"/>
      <w14:cntxtAlts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01B0E"/>
  </w:style>
  <w:style w:type="character" w:customStyle="1" w:styleId="SalutationChar">
    <w:name w:val="Salutation Char"/>
    <w:basedOn w:val="DefaultParagraphFont"/>
    <w:link w:val="Salutation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Signature">
    <w:name w:val="Signature"/>
    <w:basedOn w:val="Normal"/>
    <w:link w:val="SignatureChar"/>
    <w:uiPriority w:val="99"/>
    <w:unhideWhenUsed/>
    <w:rsid w:val="00B01B0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customStyle="1" w:styleId="SmallTags">
    <w:name w:val="Small Tags"/>
    <w:uiPriority w:val="1"/>
    <w:qFormat/>
    <w:rsid w:val="00F92931"/>
    <w:rPr>
      <w:rFonts w:asciiTheme="minorHAnsi" w:hAnsiTheme="minorHAnsi"/>
      <w:color w:val="FFFFFF" w:themeColor="background1"/>
      <w:position w:val="2"/>
      <w:sz w:val="16"/>
      <w:bdr w:val="single" w:sz="24" w:space="0" w:color="00B9BD" w:themeColor="accent1"/>
      <w:shd w:val="solid" w:color="00B9BD" w:themeColor="accent1" w:fill="00B9BD" w:themeFill="accent1"/>
    </w:rPr>
  </w:style>
  <w:style w:type="character" w:styleId="SmartHyperlink">
    <w:name w:val="Smart Hyperlink"/>
    <w:uiPriority w:val="99"/>
    <w:unhideWhenUsed/>
    <w:qFormat/>
    <w:rsid w:val="00B01B0E"/>
    <w:rPr>
      <w:rFonts w:asciiTheme="minorHAnsi" w:hAnsiTheme="minorHAnsi"/>
      <w:color w:val="323232" w:themeColor="text2"/>
      <w:sz w:val="22"/>
      <w:u w:val="dotted" w:color="00B9BD" w:themeColor="accent1"/>
    </w:rPr>
  </w:style>
  <w:style w:type="character" w:styleId="SmartLink">
    <w:name w:val="Smart Link"/>
    <w:uiPriority w:val="99"/>
    <w:unhideWhenUsed/>
    <w:qFormat/>
    <w:rsid w:val="00B01B0E"/>
    <w:rPr>
      <w:rFonts w:asciiTheme="minorHAnsi" w:hAnsiTheme="minorHAnsi"/>
      <w:color w:val="00B9BD" w:themeColor="hyperlink"/>
      <w:sz w:val="22"/>
      <w:u w:val="single"/>
      <w:shd w:val="clear" w:color="auto" w:fill="E1DFDD"/>
    </w:rPr>
  </w:style>
  <w:style w:type="character" w:styleId="Strong">
    <w:name w:val="Strong"/>
    <w:uiPriority w:val="22"/>
    <w:qFormat/>
    <w:rsid w:val="00B01B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01B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E8E8E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01B0E"/>
    <w:rPr>
      <w:rFonts w:eastAsiaTheme="minorEastAsia"/>
      <w:color w:val="8E8E8E" w:themeColor="text1" w:themeTint="A5"/>
      <w:spacing w:val="15"/>
      <w:sz w:val="22"/>
      <w:szCs w:val="22"/>
      <w14:cntxtAlts/>
    </w:rPr>
  </w:style>
  <w:style w:type="character" w:styleId="SubtleEmphasis">
    <w:name w:val="Subtle Emphasis"/>
    <w:uiPriority w:val="19"/>
    <w:rsid w:val="00B01B0E"/>
    <w:rPr>
      <w:i/>
      <w:iCs/>
      <w:color w:val="7C7C7C" w:themeColor="text1" w:themeTint="BF"/>
    </w:rPr>
  </w:style>
  <w:style w:type="character" w:styleId="SubtleReference">
    <w:name w:val="Subtle Reference"/>
    <w:uiPriority w:val="31"/>
    <w:rsid w:val="00B01B0E"/>
    <w:rPr>
      <w:smallCaps/>
      <w:color w:val="8E8E8E" w:themeColor="text1" w:themeTint="A5"/>
    </w:rPr>
  </w:style>
  <w:style w:type="table" w:styleId="TableGrid">
    <w:name w:val="Table Grid"/>
    <w:basedOn w:val="TableNormal"/>
    <w:uiPriority w:val="39"/>
    <w:rsid w:val="00B0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01B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01B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01B0E"/>
    <w:pPr>
      <w:spacing w:after="0"/>
    </w:pPr>
  </w:style>
  <w:style w:type="paragraph" w:customStyle="1" w:styleId="TablesCellsBody">
    <w:name w:val="Tables Cells Body"/>
    <w:basedOn w:val="Normal"/>
    <w:qFormat/>
    <w:rsid w:val="00B01B0E"/>
    <w:pPr>
      <w:snapToGrid w:val="0"/>
      <w:spacing w:after="100" w:afterAutospacing="1" w:line="240" w:lineRule="auto"/>
      <w:textboxTightWrap w:val="firstLineOnly"/>
    </w:pPr>
    <w:rPr>
      <w:color w:val="7C7C7C" w:themeColor="text1" w:themeTint="BF"/>
      <w:sz w:val="20"/>
      <w:szCs w:val="20"/>
    </w:rPr>
  </w:style>
  <w:style w:type="paragraph" w:customStyle="1" w:styleId="TablesHeadingsGSWhite">
    <w:name w:val="Tables Headings GS White"/>
    <w:next w:val="Normal"/>
    <w:qFormat/>
    <w:rsid w:val="00B01B0E"/>
    <w:pPr>
      <w:spacing w:after="0" w:line="240" w:lineRule="auto"/>
      <w:textboxTightWrap w:val="firstLineOnly"/>
    </w:pPr>
    <w:rPr>
      <w:rFonts w:ascii="Verdana" w:hAnsi="Verdana" w:cs="Times New Roman (Body CS)"/>
      <w:caps/>
      <w:color w:val="FFFFFF" w:themeColor="background1"/>
      <w:sz w:val="22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B01B0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next w:val="TOC2"/>
    <w:link w:val="TOC1Char"/>
    <w:uiPriority w:val="39"/>
    <w:unhideWhenUsed/>
    <w:rsid w:val="00394A4D"/>
    <w:pPr>
      <w:adjustRightInd w:val="0"/>
      <w:snapToGrid w:val="0"/>
      <w:spacing w:after="0" w:line="360" w:lineRule="auto"/>
    </w:pPr>
    <w:rPr>
      <w:rFonts w:asciiTheme="majorHAnsi" w:hAnsiTheme="majorHAnsi" w:cs="Times New Roman (Body CS)"/>
      <w:bCs/>
      <w:iCs/>
      <w:caps/>
      <w:color w:val="626262" w:themeColor="text1" w:themeTint="E6"/>
      <w:sz w:val="22"/>
      <w14:cntxtAlts/>
    </w:rPr>
  </w:style>
  <w:style w:type="paragraph" w:styleId="TOC2">
    <w:name w:val="toc 2"/>
    <w:basedOn w:val="Normal"/>
    <w:next w:val="Normal"/>
    <w:link w:val="TOC2Char"/>
    <w:uiPriority w:val="39"/>
    <w:unhideWhenUsed/>
    <w:rsid w:val="00394A4D"/>
    <w:pPr>
      <w:suppressAutoHyphens/>
      <w:snapToGrid w:val="0"/>
      <w:spacing w:after="0"/>
    </w:pPr>
    <w:rPr>
      <w:rFonts w:asciiTheme="minorHAnsi" w:hAnsiTheme="minorHAnsi"/>
      <w:bCs/>
      <w:color w:val="626262" w:themeColor="text1" w:themeTint="E6"/>
      <w:sz w:val="20"/>
      <w:szCs w:val="22"/>
    </w:rPr>
  </w:style>
  <w:style w:type="paragraph" w:styleId="TOC3">
    <w:name w:val="toc 3"/>
    <w:basedOn w:val="Normal"/>
    <w:next w:val="Normal"/>
    <w:link w:val="TOC3Char"/>
    <w:uiPriority w:val="39"/>
    <w:unhideWhenUsed/>
    <w:rsid w:val="00394A4D"/>
    <w:pPr>
      <w:tabs>
        <w:tab w:val="left" w:pos="284"/>
        <w:tab w:val="right" w:leader="underscore" w:pos="9622"/>
      </w:tabs>
      <w:suppressAutoHyphens/>
      <w:adjustRightInd w:val="0"/>
      <w:snapToGrid w:val="0"/>
      <w:spacing w:after="0"/>
    </w:pPr>
    <w:rPr>
      <w:rFonts w:asciiTheme="minorHAnsi" w:hAnsiTheme="minorHAnsi"/>
      <w:caps/>
      <w:noProof/>
      <w:color w:val="626262" w:themeColor="text1" w:themeTint="E6"/>
      <w:sz w:val="20"/>
      <w:szCs w:val="20"/>
    </w:rPr>
  </w:style>
  <w:style w:type="paragraph" w:styleId="TOC4">
    <w:name w:val="toc 4"/>
    <w:basedOn w:val="Normal"/>
    <w:next w:val="Normal"/>
    <w:uiPriority w:val="39"/>
    <w:semiHidden/>
    <w:unhideWhenUsed/>
    <w:rsid w:val="00B01B0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rsid w:val="00B01B0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rsid w:val="00B01B0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uiPriority w:val="39"/>
    <w:semiHidden/>
    <w:unhideWhenUsed/>
    <w:rsid w:val="00B01B0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rsid w:val="00B01B0E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uiPriority w:val="39"/>
    <w:semiHidden/>
    <w:unhideWhenUsed/>
    <w:rsid w:val="00B01B0E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Normal"/>
    <w:next w:val="Normal"/>
    <w:uiPriority w:val="39"/>
    <w:unhideWhenUsed/>
    <w:rsid w:val="00B01B0E"/>
    <w:pPr>
      <w:spacing w:line="240" w:lineRule="auto"/>
    </w:pPr>
    <w:rPr>
      <w:color w:val="00B9BD" w:themeColor="accent1"/>
      <w:sz w:val="32"/>
    </w:rPr>
  </w:style>
  <w:style w:type="character" w:styleId="UnresolvedMention">
    <w:name w:val="Unresolved Mention"/>
    <w:uiPriority w:val="99"/>
    <w:unhideWhenUsed/>
    <w:rsid w:val="00B01B0E"/>
    <w:rPr>
      <w:rFonts w:asciiTheme="minorHAnsi" w:hAnsiTheme="minorHAnsi"/>
      <w:color w:val="605E5C"/>
      <w:sz w:val="22"/>
      <w:shd w:val="clear" w:color="auto" w:fill="E1DFDD"/>
    </w:rPr>
  </w:style>
  <w:style w:type="numbering" w:customStyle="1" w:styleId="BulletedListStyle">
    <w:name w:val="Bulleted List Style"/>
    <w:uiPriority w:val="99"/>
    <w:rsid w:val="00B01B0E"/>
    <w:pPr>
      <w:numPr>
        <w:numId w:val="11"/>
      </w:numPr>
    </w:pPr>
  </w:style>
  <w:style w:type="paragraph" w:customStyle="1" w:styleId="Default">
    <w:name w:val="Default"/>
    <w:rsid w:val="00C30F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lang w:val="en-GB"/>
    </w:rPr>
  </w:style>
  <w:style w:type="numbering" w:customStyle="1" w:styleId="GS-Parapgraphsnumbered">
    <w:name w:val="GS-Parapgraphs numbered"/>
    <w:uiPriority w:val="99"/>
    <w:rsid w:val="00991401"/>
    <w:pPr>
      <w:numPr>
        <w:numId w:val="27"/>
      </w:numPr>
    </w:pPr>
  </w:style>
  <w:style w:type="paragraph" w:customStyle="1" w:styleId="P">
    <w:name w:val="P"/>
    <w:basedOn w:val="Normal"/>
    <w:qFormat/>
    <w:rsid w:val="00350D03"/>
    <w:pPr>
      <w:numPr>
        <w:ilvl w:val="2"/>
        <w:numId w:val="22"/>
      </w:numPr>
    </w:pPr>
  </w:style>
  <w:style w:type="character" w:customStyle="1" w:styleId="TOC3Char">
    <w:name w:val="TOC 3 Char"/>
    <w:basedOn w:val="DefaultParagraphFont"/>
    <w:link w:val="TOC3"/>
    <w:uiPriority w:val="39"/>
    <w:rsid w:val="00394A4D"/>
    <w:rPr>
      <w:rFonts w:cs="Times New Roman (Body CS)"/>
      <w:caps/>
      <w:noProof/>
      <w:color w:val="626262" w:themeColor="text1" w:themeTint="E6"/>
      <w:sz w:val="20"/>
      <w:szCs w:val="20"/>
      <w14:cntxtAlts/>
    </w:rPr>
  </w:style>
  <w:style w:type="character" w:customStyle="1" w:styleId="TOC1Char">
    <w:name w:val="TOC 1 Char"/>
    <w:basedOn w:val="DefaultParagraphFont"/>
    <w:link w:val="TOC1"/>
    <w:uiPriority w:val="39"/>
    <w:rsid w:val="00394A4D"/>
    <w:rPr>
      <w:rFonts w:asciiTheme="majorHAnsi" w:hAnsiTheme="majorHAnsi" w:cs="Times New Roman (Body CS)"/>
      <w:bCs/>
      <w:iCs/>
      <w:caps/>
      <w:color w:val="626262" w:themeColor="text1" w:themeTint="E6"/>
      <w:sz w:val="22"/>
      <w14:cntxtAlts/>
    </w:rPr>
  </w:style>
  <w:style w:type="character" w:customStyle="1" w:styleId="TOC2Char">
    <w:name w:val="TOC 2 Char"/>
    <w:basedOn w:val="DefaultParagraphFont"/>
    <w:link w:val="TOC2"/>
    <w:uiPriority w:val="39"/>
    <w:rsid w:val="00394A4D"/>
    <w:rPr>
      <w:rFonts w:cs="Times New Roman (Body CS)"/>
      <w:bCs/>
      <w:color w:val="626262" w:themeColor="text1" w:themeTint="E6"/>
      <w:sz w:val="20"/>
      <w:szCs w:val="22"/>
      <w14:cntxtAlts/>
    </w:rPr>
  </w:style>
  <w:style w:type="table" w:styleId="GridTable5Dark-Accent1">
    <w:name w:val="Grid Table 5 Dark Accent 1"/>
    <w:basedOn w:val="TableNormal"/>
    <w:uiPriority w:val="50"/>
    <w:rsid w:val="006D53FE"/>
    <w:pPr>
      <w:spacing w:after="0" w:line="240" w:lineRule="auto"/>
    </w:pPr>
    <w:rPr>
      <w:sz w:val="22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A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BD" w:themeFill="accent1"/>
      </w:tcPr>
    </w:tblStylePr>
    <w:tblStylePr w:type="firstCol">
      <w:rPr>
        <w:rFonts w:asciiTheme="minorHAnsi" w:hAnsiTheme="minorHAnsi"/>
        <w:b w:val="0"/>
        <w:bCs/>
        <w:color w:val="F2F2F2"/>
        <w:sz w:val="21"/>
      </w:rPr>
      <w:tblPr/>
      <w:tcPr>
        <w:shd w:val="clear" w:color="auto" w:fill="00B9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9BD" w:themeFill="accent1"/>
      </w:tcPr>
    </w:tblStylePr>
    <w:tblStylePr w:type="band1Vert">
      <w:tblPr/>
      <w:tcPr>
        <w:shd w:val="clear" w:color="auto" w:fill="7EFBFF" w:themeFill="accent1" w:themeFillTint="66"/>
      </w:tcPr>
    </w:tblStylePr>
    <w:tblStylePr w:type="band1Horz">
      <w:tblPr/>
      <w:tcPr>
        <w:shd w:val="clear" w:color="auto" w:fill="7EFB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6D53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5151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5151" w:themeFill="text1"/>
      </w:tcPr>
    </w:tblStylePr>
    <w:tblStylePr w:type="band1Vert">
      <w:tblPr/>
      <w:tcPr>
        <w:shd w:val="clear" w:color="auto" w:fill="B9B9B9" w:themeFill="text1" w:themeFillTint="66"/>
      </w:tcPr>
    </w:tblStylePr>
    <w:tblStylePr w:type="band1Horz">
      <w:tblPr/>
      <w:tcPr>
        <w:shd w:val="clear" w:color="auto" w:fill="B9B9B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6D53FE"/>
    <w:pPr>
      <w:spacing w:after="0" w:line="240" w:lineRule="auto"/>
    </w:pPr>
    <w:tblPr>
      <w:tblStyleRowBandSize w:val="1"/>
      <w:tblStyleColBandSize w:val="1"/>
      <w:tblBorders>
        <w:top w:val="single" w:sz="4" w:space="0" w:color="2DECF0" w:themeColor="accent3" w:themeTint="99"/>
        <w:left w:val="single" w:sz="4" w:space="0" w:color="2DECF0" w:themeColor="accent3" w:themeTint="99"/>
        <w:bottom w:val="single" w:sz="4" w:space="0" w:color="2DECF0" w:themeColor="accent3" w:themeTint="99"/>
        <w:right w:val="single" w:sz="4" w:space="0" w:color="2DECF0" w:themeColor="accent3" w:themeTint="99"/>
        <w:insideH w:val="single" w:sz="4" w:space="0" w:color="2DECF0" w:themeColor="accent3" w:themeTint="99"/>
        <w:insideV w:val="single" w:sz="4" w:space="0" w:color="2DEC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7E80" w:themeColor="accent3"/>
          <w:left w:val="single" w:sz="4" w:space="0" w:color="097E80" w:themeColor="accent3"/>
          <w:bottom w:val="single" w:sz="4" w:space="0" w:color="097E80" w:themeColor="accent3"/>
          <w:right w:val="single" w:sz="4" w:space="0" w:color="097E80" w:themeColor="accent3"/>
          <w:insideH w:val="nil"/>
          <w:insideV w:val="nil"/>
        </w:tcBorders>
        <w:shd w:val="clear" w:color="auto" w:fill="097E80" w:themeFill="accent3"/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GridTable5Dark-Accent2">
    <w:name w:val="Grid Table 5 Dark Accent 2"/>
    <w:basedOn w:val="TableNormal"/>
    <w:uiPriority w:val="50"/>
    <w:rsid w:val="009B7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9B9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9B9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9B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9B9D" w:themeFill="accent2"/>
      </w:tcPr>
    </w:tblStylePr>
    <w:tblStylePr w:type="band1Vert">
      <w:tblPr/>
      <w:tcPr>
        <w:shd w:val="clear" w:color="auto" w:fill="84F0F2" w:themeFill="accent2" w:themeFillTint="66"/>
      </w:tcPr>
    </w:tblStylePr>
    <w:tblStylePr w:type="band1Horz">
      <w:tblPr/>
      <w:tcPr>
        <w:shd w:val="clear" w:color="auto" w:fill="84F0F2" w:themeFill="accent2" w:themeFillTint="66"/>
      </w:tcPr>
    </w:tblStylePr>
  </w:style>
  <w:style w:type="paragraph" w:customStyle="1" w:styleId="SectionTitle">
    <w:name w:val="Section Title"/>
    <w:basedOn w:val="Heading4"/>
    <w:next w:val="Default"/>
    <w:rsid w:val="00037772"/>
    <w:pPr>
      <w:numPr>
        <w:numId w:val="35"/>
      </w:numPr>
      <w:contextualSpacing w:val="0"/>
    </w:pPr>
    <w:rPr>
      <w:rFonts w:eastAsia="Times New Roman" w:cs="Arial"/>
      <w:color w:val="auto"/>
      <w:szCs w:val="22"/>
      <w:lang w:eastAsia="en-GB"/>
      <w14:cntxtAlts w14:val="0"/>
    </w:rPr>
  </w:style>
  <w:style w:type="paragraph" w:customStyle="1" w:styleId="SectionList">
    <w:name w:val="Section List"/>
    <w:basedOn w:val="Heading5"/>
    <w:next w:val="Default"/>
    <w:link w:val="SectionListChar"/>
    <w:rsid w:val="00037772"/>
    <w:pPr>
      <w:numPr>
        <w:ilvl w:val="4"/>
        <w:numId w:val="35"/>
      </w:numPr>
      <w:spacing w:line="240" w:lineRule="auto"/>
      <w:contextualSpacing w:val="0"/>
    </w:pPr>
    <w:rPr>
      <w:rFonts w:asciiTheme="minorHAnsi" w:eastAsia="Times New Roman" w:hAnsiTheme="minorHAnsi" w:cs="Times New Roman"/>
      <w:color w:val="auto"/>
      <w:szCs w:val="22"/>
      <w:lang w:val="en-GB" w:eastAsia="en-GB"/>
      <w14:cntxtAlts w14:val="0"/>
    </w:rPr>
  </w:style>
  <w:style w:type="paragraph" w:customStyle="1" w:styleId="SectionList2nd">
    <w:name w:val="Section List 2nd"/>
    <w:basedOn w:val="Normal"/>
    <w:rsid w:val="00B9213D"/>
    <w:pPr>
      <w:numPr>
        <w:ilvl w:val="5"/>
        <w:numId w:val="35"/>
      </w:numPr>
      <w:spacing w:line="240" w:lineRule="auto"/>
      <w:contextualSpacing w:val="0"/>
    </w:pPr>
    <w:rPr>
      <w:rFonts w:asciiTheme="minorHAnsi" w:eastAsia="Times New Roman" w:hAnsiTheme="minorHAnsi" w:cs="Times New Roman"/>
      <w:bCs/>
      <w:color w:val="auto"/>
      <w:szCs w:val="22"/>
      <w:lang w:val="en-GB" w:eastAsia="en-GB"/>
      <w14:cntxtAlts w14:val="0"/>
    </w:rPr>
  </w:style>
  <w:style w:type="paragraph" w:styleId="Revision">
    <w:name w:val="Revision"/>
    <w:hidden/>
    <w:uiPriority w:val="99"/>
    <w:semiHidden/>
    <w:rsid w:val="00094F34"/>
    <w:pPr>
      <w:spacing w:after="0" w:line="240" w:lineRule="auto"/>
    </w:pPr>
    <w:rPr>
      <w:rFonts w:ascii="Verdana" w:hAnsi="Verdana" w:cs="Times New Roman (Body CS)"/>
      <w:color w:val="4D4D4C"/>
      <w:sz w:val="22"/>
      <w14:cntxtAlts/>
    </w:rPr>
  </w:style>
  <w:style w:type="character" w:customStyle="1" w:styleId="SectionListChar">
    <w:name w:val="Section List Char"/>
    <w:basedOn w:val="Heading5Char"/>
    <w:link w:val="SectionList"/>
    <w:rsid w:val="00037772"/>
    <w:rPr>
      <w:rFonts w:ascii="Verdana" w:eastAsia="Times New Roman" w:hAnsi="Verdana" w:cs="Times New Roman"/>
      <w:b/>
      <w:color w:val="323232" w:themeColor="text2"/>
      <w:sz w:val="22"/>
      <w:szCs w:val="22"/>
      <w:lang w:val="en-GB" w:eastAsia="en-GB"/>
      <w14:ligatures w14:val="standardContextual"/>
      <w14:numForm w14:val="oldStyle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algoals.goldstandard.org/202-ar-renewable-energy-activity-requirement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globalgoals.goldstandard.org/201-ar-community-services-activity-requirements/" TargetMode="External"/><Relationship Id="rId17" Type="http://schemas.openxmlformats.org/officeDocument/2006/relationships/hyperlink" Target="mailto:help@goldstandard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globalgoals.goldstandard.org/502-pr-renewable-energy-labe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goals.goldstandard.org/t-prereview-poa-design-document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lobalgoals.goldstandard.org/501-pr-ghg-emissions-reductions-sequestration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lobalgoals.goldstandard.org/203-ar-luf-activity-requirements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diagramLayout" Target="diagrams/layout1.xml"/><Relationship Id="rId2" Type="http://schemas.openxmlformats.org/officeDocument/2006/relationships/diagramData" Target="diagrams/data1.xml"/><Relationship Id="rId1" Type="http://schemas.openxmlformats.org/officeDocument/2006/relationships/image" Target="media/image2.emf"/><Relationship Id="rId6" Type="http://schemas.microsoft.com/office/2007/relationships/diagramDrawing" Target="diagrams/drawing1.xml"/><Relationship Id="rId5" Type="http://schemas.openxmlformats.org/officeDocument/2006/relationships/diagramColors" Target="diagrams/colors1.xml"/><Relationship Id="rId4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BBF2B0-60C1-3742-9858-233F576D555B}" type="doc">
      <dgm:prSet loTypeId="urn:microsoft.com/office/officeart/2008/layout/PictureAccentBlocks" loCatId="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3A611AAA-098D-704F-BB06-7C3A5CCE11B3}">
      <dgm:prSet/>
      <dgm:spPr/>
      <dgm:t>
        <a:bodyPr/>
        <a:lstStyle/>
        <a:p>
          <a:endParaRPr lang="en-GB"/>
        </a:p>
      </dgm:t>
    </dgm:pt>
    <dgm:pt modelId="{335BD7DD-AC9E-6F44-AFEA-9D76741F05DC}" type="sibTrans" cxnId="{FFA7CE20-E079-4E4F-BB29-F83DB10BB0C9}">
      <dgm:prSet/>
      <dgm:spPr/>
      <dgm:t>
        <a:bodyPr/>
        <a:lstStyle/>
        <a:p>
          <a:endParaRPr lang="en-GB"/>
        </a:p>
      </dgm:t>
    </dgm:pt>
    <dgm:pt modelId="{9EF82370-B373-CB43-B80D-A3A00785EB39}" type="parTrans" cxnId="{FFA7CE20-E079-4E4F-BB29-F83DB10BB0C9}">
      <dgm:prSet/>
      <dgm:spPr/>
      <dgm:t>
        <a:bodyPr/>
        <a:lstStyle/>
        <a:p>
          <a:endParaRPr lang="en-GB"/>
        </a:p>
      </dgm:t>
    </dgm:pt>
    <dgm:pt modelId="{32DFC0E0-F41F-984C-B9CC-5EE3C099885D}" type="pres">
      <dgm:prSet presAssocID="{BFBBF2B0-60C1-3742-9858-233F576D555B}" presName="Name0" presStyleCnt="0">
        <dgm:presLayoutVars>
          <dgm:dir/>
        </dgm:presLayoutVars>
      </dgm:prSet>
      <dgm:spPr/>
    </dgm:pt>
    <dgm:pt modelId="{6EB9AB5F-C7CD-5646-8C4E-2FC5B3FCD748}" type="pres">
      <dgm:prSet presAssocID="{3A611AAA-098D-704F-BB06-7C3A5CCE11B3}" presName="composite" presStyleCnt="0"/>
      <dgm:spPr/>
    </dgm:pt>
    <dgm:pt modelId="{94C23139-828D-AE47-BD45-DFC9DC71CAC6}" type="pres">
      <dgm:prSet presAssocID="{3A611AAA-098D-704F-BB06-7C3A5CCE11B3}" presName="Image" presStyleLbl="alignNode1" presStyleIdx="0" presStyleCnt="1" custScaleX="234556" custScaleY="80110" custLinFactNeighborX="18" custLinFactNeighborY="-9945"/>
      <dgm:spPr>
        <a:prstGeom prst="rect">
          <a:avLst/>
        </a:prstGeom>
        <a:solidFill>
          <a:schemeClr val="bg1"/>
        </a:solidFill>
        <a:ln>
          <a:noFill/>
        </a:ln>
        <a:effectLst/>
      </dgm:spPr>
    </dgm:pt>
    <dgm:pt modelId="{AA104B76-9071-F146-9089-6E8724F6320C}" type="pres">
      <dgm:prSet presAssocID="{3A611AAA-098D-704F-BB06-7C3A5CCE11B3}" presName="Parent" presStyleLbl="revTx" presStyleIdx="0" presStyleCnt="1">
        <dgm:presLayoutVars>
          <dgm:bulletEnabled val="1"/>
        </dgm:presLayoutVars>
      </dgm:prSet>
      <dgm:spPr/>
    </dgm:pt>
  </dgm:ptLst>
  <dgm:cxnLst>
    <dgm:cxn modelId="{FFA7CE20-E079-4E4F-BB29-F83DB10BB0C9}" srcId="{BFBBF2B0-60C1-3742-9858-233F576D555B}" destId="{3A611AAA-098D-704F-BB06-7C3A5CCE11B3}" srcOrd="0" destOrd="0" parTransId="{9EF82370-B373-CB43-B80D-A3A00785EB39}" sibTransId="{335BD7DD-AC9E-6F44-AFEA-9D76741F05DC}"/>
    <dgm:cxn modelId="{AF69FC37-5E69-A442-A32A-D5F1B93F3961}" type="presOf" srcId="{3A611AAA-098D-704F-BB06-7C3A5CCE11B3}" destId="{AA104B76-9071-F146-9089-6E8724F6320C}" srcOrd="0" destOrd="0" presId="urn:microsoft.com/office/officeart/2008/layout/PictureAccentBlocks"/>
    <dgm:cxn modelId="{BDBE5C44-9B97-E94A-A006-7A8E37A16D8E}" type="presOf" srcId="{BFBBF2B0-60C1-3742-9858-233F576D555B}" destId="{32DFC0E0-F41F-984C-B9CC-5EE3C099885D}" srcOrd="0" destOrd="0" presId="urn:microsoft.com/office/officeart/2008/layout/PictureAccentBlocks"/>
    <dgm:cxn modelId="{B494AF59-4C5E-CC44-9D4F-3597C7B7F629}" type="presParOf" srcId="{32DFC0E0-F41F-984C-B9CC-5EE3C099885D}" destId="{6EB9AB5F-C7CD-5646-8C4E-2FC5B3FCD748}" srcOrd="0" destOrd="0" presId="urn:microsoft.com/office/officeart/2008/layout/PictureAccentBlocks"/>
    <dgm:cxn modelId="{8E6A879A-611B-FA4C-8030-6CD3DBD0A9AE}" type="presParOf" srcId="{6EB9AB5F-C7CD-5646-8C4E-2FC5B3FCD748}" destId="{94C23139-828D-AE47-BD45-DFC9DC71CAC6}" srcOrd="0" destOrd="0" presId="urn:microsoft.com/office/officeart/2008/layout/PictureAccentBlocks"/>
    <dgm:cxn modelId="{8DAFDB92-679D-1F4E-A5D9-0C7174252AB0}" type="presParOf" srcId="{6EB9AB5F-C7CD-5646-8C4E-2FC5B3FCD748}" destId="{AA104B76-9071-F146-9089-6E8724F6320C}" srcOrd="1" destOrd="0" presId="urn:microsoft.com/office/officeart/2008/layout/PictureAccentBlocks"/>
  </dgm:cxnLst>
  <dgm:bg>
    <a:blipFill>
      <a:blip xmlns:r="http://schemas.openxmlformats.org/officeDocument/2006/relationships" r:embed="rId1">
        <a:extLst>
          <a:ext uri="{28A0092B-C50C-407E-A947-70E740481C1C}">
            <a14:useLocalDpi xmlns:a14="http://schemas.microsoft.com/office/drawing/2010/main" val="0"/>
          </a:ext>
        </a:extLst>
      </a:blip>
      <a:stretch>
        <a:fillRect/>
      </a:stretch>
    </a:blipFill>
    <a:effectLst/>
  </dgm:bg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23139-828D-AE47-BD45-DFC9DC71CAC6}">
      <dsp:nvSpPr>
        <dsp:cNvPr id="0" name=""/>
        <dsp:cNvSpPr/>
      </dsp:nvSpPr>
      <dsp:spPr>
        <a:xfrm>
          <a:off x="3886558" y="0"/>
          <a:ext cx="3707406" cy="1266223"/>
        </a:xfrm>
        <a:prstGeom prst="rect">
          <a:avLst/>
        </a:prstGeom>
        <a:solidFill>
          <a:schemeClr val="bg1"/>
        </a:solidFill>
        <a:ln w="9525" cap="flat" cmpd="sng" algn="ctr">
          <a:noFill/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104B76-9071-F146-9089-6E8724F6320C}">
      <dsp:nvSpPr>
        <dsp:cNvPr id="0" name=""/>
        <dsp:cNvSpPr/>
      </dsp:nvSpPr>
      <dsp:spPr>
        <a:xfrm rot="16200000">
          <a:off x="4001595" y="632242"/>
          <a:ext cx="1580606" cy="3161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b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/>
        </a:p>
      </dsp:txBody>
      <dsp:txXfrm>
        <a:off x="4001595" y="632242"/>
        <a:ext cx="1580606" cy="316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Blocks">
  <dgm:title val=""/>
  <dgm:desc val=""/>
  <dgm:catLst>
    <dgm:cat type="picture" pri="12000"/>
    <dgm:cat type="pictureconvert" pri="12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gt" val="5">
        <dgm:choose name="Name3">
          <dgm:if name="Name4" func="var" arg="dir" op="equ" val="norm">
            <dgm:alg type="snake">
              <dgm:param type="grDir" val="bL"/>
              <dgm:param type="bkpt" val="fixed"/>
              <dgm:param type="bkPtFixedVal" val="3"/>
              <dgm:param type="off" val="off"/>
              <dgm:param type="horzAlign" val="r"/>
              <dgm:param type="vertAlign" val="b"/>
            </dgm:alg>
          </dgm:if>
          <dgm:else name="Name5">
            <dgm:alg type="snake">
              <dgm:param type="grDir" val="bR"/>
              <dgm:param type="bkpt" val="fixed"/>
              <dgm:param type="bkPtFixedVal" val="3"/>
              <dgm:param type="off" val="off"/>
              <dgm:param type="horzAlign" val="l"/>
              <dgm:param type="vertAlign" val="b"/>
            </dgm:alg>
          </dgm:else>
        </dgm:choose>
      </dgm:if>
      <dgm:else name="Name6">
        <dgm:choose name="Name7">
          <dgm:if name="Name8" func="var" arg="dir" op="equ" val="norm">
            <dgm:alg type="snake">
              <dgm:param type="grDir" val="bL"/>
              <dgm:param type="bkpt" val="fixed"/>
              <dgm:param type="bkPtFixedVal" val="2"/>
              <dgm:param type="off" val="off"/>
              <dgm:param type="horzAlign" val="r"/>
              <dgm:param type="vertAlign" val="b"/>
            </dgm:alg>
          </dgm:if>
          <dgm:else name="Name9">
            <dgm:alg type="snake">
              <dgm:param type="grDir" val="bR"/>
              <dgm:param type="bkpt" val="fixed"/>
              <dgm:param type="bkPtFixedVal" val="2"/>
              <dgm:param type="off" val="off"/>
              <dgm:param type="horzAlign" val="l"/>
              <dgm:param type="vertAlign" val="b"/>
            </dgm:alg>
          </dgm:else>
        </dgm:choose>
      </dgm:else>
    </dgm:choose>
    <dgm:shape xmlns:r="http://schemas.openxmlformats.org/officeDocument/2006/relationships" r:blip="">
      <dgm:adjLst/>
    </dgm:shape>
    <dgm:constrLst>
      <dgm:constr type="alignOff" val="1"/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13"/>
      <dgm:constr type="w" for="ch" forName="sibTrans" refType="w" refFor="ch" refForName="composite" op="equ" fact="0.000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2"/>
        </dgm:alg>
        <dgm:shape xmlns:r="http://schemas.openxmlformats.org/officeDocument/2006/relationships" r:blip="">
          <dgm:adjLst/>
        </dgm:shape>
        <dgm:choose name="Name10">
          <dgm:if name="Name11" func="var" arg="dir" op="equ" val="norm">
            <dgm:constrLst>
              <dgm:constr type="l" for="ch" forName="Image" refType="w" refFor="ch" refForName="Image" fact="0.2"/>
              <dgm:constr type="t" for="ch" forName="Image" refType="h" fact="0"/>
              <dgm:constr type="h" for="ch" forName="Image" refType="h"/>
              <dgm:constr type="w" for="ch" forName="Image" refType="h" refFor="ch" refForName="Image" op="equ"/>
              <dgm:constr type="l" for="ch" forName="Parent" refType="w" fact="0"/>
              <dgm:constr type="t" for="ch" forName="Parent" refType="h" fact="0"/>
              <dgm:constr type="w" for="ch" forName="Parent" refType="h" refFor="ch" refForName="Image" op="equ" fact="0.2"/>
              <dgm:constr type="h" for="ch" forName="Parent" refType="h" refFor="ch" refForName="Image" op="equ"/>
            </dgm:constrLst>
          </dgm:if>
          <dgm:else name="Name12">
            <dgm:constrLst>
              <dgm:constr type="l" for="ch" forName="Image" refType="w" fact="0"/>
              <dgm:constr type="t" for="ch" forName="Image" refType="h" fact="0"/>
              <dgm:constr type="h" for="ch" forName="Image" refType="h"/>
              <dgm:constr type="w" for="ch" forName="Image" refType="h" refFor="ch" refForName="Image" op="equ"/>
              <dgm:constr type="l" for="ch" forName="Parent" refType="w" refFor="ch" refForName="Image"/>
              <dgm:constr type="t" for="ch" forName="Parent" refType="h" fact="0"/>
              <dgm:constr type="w" for="ch" forName="Parent" refType="w" refFor="ch" refForName="Image" fact="0.2"/>
              <dgm:constr type="h" for="ch" forName="Parent" refType="h" refFor="ch" refForName="Image"/>
            </dgm:constrLst>
          </dgm:else>
        </dgm:choose>
        <dgm:layoutNode name="Image" styleLbl="alig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revTx">
          <dgm:varLst>
            <dgm:bulletEnabled val="1"/>
          </dgm:varLst>
          <dgm:alg type="tx">
            <dgm:param type="parTxLTRAlign" val="l"/>
            <dgm:param type="txAnchorVert" val="b"/>
            <dgm:param type="txAnchorVertCh" val="b"/>
            <dgm:param type="autoTxRot" val="grav"/>
          </dgm:alg>
          <dgm:choose name="Name13">
            <dgm:if name="Name14" func="var" arg="dir" op="equ" val="norm">
              <dgm:shape xmlns:r="http://schemas.openxmlformats.org/officeDocument/2006/relationships" rot="270" type="rect" r:blip="">
                <dgm:adjLst/>
              </dgm:shape>
            </dgm:if>
            <dgm:else name="Name15">
              <dgm:shape xmlns:r="http://schemas.openxmlformats.org/officeDocument/2006/relationships" rot="90" type="rect" r:blip="">
                <dgm:adjLst/>
              </dgm:shape>
            </dgm:else>
          </dgm:choose>
          <dgm:presOf axis="desOr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GoldStandard">
  <a:themeElements>
    <a:clrScheme name="GoldStandard Colour Palette">
      <a:dk1>
        <a:srgbClr val="515151"/>
      </a:dk1>
      <a:lt1>
        <a:srgbClr val="FFFFFF"/>
      </a:lt1>
      <a:dk2>
        <a:srgbClr val="323232"/>
      </a:dk2>
      <a:lt2>
        <a:srgbClr val="E6E5E5"/>
      </a:lt2>
      <a:accent1>
        <a:srgbClr val="00B9BD"/>
      </a:accent1>
      <a:accent2>
        <a:srgbClr val="109B9D"/>
      </a:accent2>
      <a:accent3>
        <a:srgbClr val="097E80"/>
      </a:accent3>
      <a:accent4>
        <a:srgbClr val="D6DF40"/>
      </a:accent4>
      <a:accent5>
        <a:srgbClr val="C1CC3A"/>
      </a:accent5>
      <a:accent6>
        <a:srgbClr val="AFB936"/>
      </a:accent6>
      <a:hlink>
        <a:srgbClr val="00B9BD"/>
      </a:hlink>
      <a:folHlink>
        <a:srgbClr val="D3D4D6"/>
      </a:folHlink>
    </a:clrScheme>
    <a:fontScheme name="Tes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anchor="t"/>
      <a:lstStyle>
        <a:defPPr>
          <a:defRPr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GoldStandard-theme" id="{2EC3FD0D-E269-4A4F-B2C9-6AC141EAB1A5}" vid="{86384915-11BA-5A4A-B8D7-A8323FEA86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7CCF858B3B24CB5C3BD98C9B15BCC" ma:contentTypeVersion="14" ma:contentTypeDescription="Create a new document." ma:contentTypeScope="" ma:versionID="acd1f5017c8c1ff30d3e831985126460">
  <xsd:schema xmlns:xsd="http://www.w3.org/2001/XMLSchema" xmlns:xs="http://www.w3.org/2001/XMLSchema" xmlns:p="http://schemas.microsoft.com/office/2006/metadata/properties" xmlns:ns2="9ecebf30-e226-460f-96ee-74872a04efa4" xmlns:ns3="78d9f431-6555-4918-a799-f2863251a69c" xmlns:ns4="c93523a4-b16d-4d59-a454-9acbe872ab36" targetNamespace="http://schemas.microsoft.com/office/2006/metadata/properties" ma:root="true" ma:fieldsID="c69bbef89f6eb74dcd41bfa038d88d77" ns2:_="" ns3:_="" ns4:_="">
    <xsd:import namespace="9ecebf30-e226-460f-96ee-74872a04efa4"/>
    <xsd:import namespace="78d9f431-6555-4918-a799-f2863251a69c"/>
    <xsd:import namespace="c93523a4-b16d-4d59-a454-9acbe872ab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Notes" minOccurs="0"/>
                <xsd:element ref="ns4:Weblink" minOccurs="0"/>
                <xsd:element ref="ns4:Relevance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ebf30-e226-460f-96ee-74872a04ef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6a4a94f-a41f-4016-a66b-9208a1845355}" ma:internalName="TaxCatchAll" ma:readOnly="false" ma:showField="CatchAllData" ma:web="9ecebf30-e226-460f-96ee-74872a04e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f431-6555-4918-a799-f2863251a69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23a4-b16d-4d59-a454-9acbe872a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s" ma:index="22" nillable="true" ma:displayName="Notes" ma:default="NA" ma:format="Dropdown" ma:internalName="Notes">
      <xsd:simpleType>
        <xsd:restriction base="dms:Note">
          <xsd:maxLength value="255"/>
        </xsd:restriction>
      </xsd:simpleType>
    </xsd:element>
    <xsd:element name="Weblink" ma:index="23" nillable="true" ma:displayName="Weblink" ma:description="https://www.perspectives.cc/fileadmin/Publications/SEA_Pricing_Study.pdf" ma:format="Hyperlink" ma:internalName="Web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evance" ma:index="24" nillable="true" ma:displayName="Relevance" ma:default="Enter Choice #Art 6" ma:internalName="Relev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er Choice #Art 6"/>
                    <xsd:enumeration value="Enter Choice #CA"/>
                    <xsd:enumeration value="Enter Choice #SDG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f161edd-7b79-4478-98eb-f673e2ec4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ebf30-e226-460f-96ee-74872a04efa4" xsi:nil="true"/>
    <lcf76f155ced4ddcb4097134ff3c332f xmlns="c93523a4-b16d-4d59-a454-9acbe872ab36">
      <Terms xmlns="http://schemas.microsoft.com/office/infopath/2007/PartnerControls"/>
    </lcf76f155ced4ddcb4097134ff3c332f>
    <Weblink xmlns="c93523a4-b16d-4d59-a454-9acbe872ab36">
      <Url xsi:nil="true"/>
      <Description xsi:nil="true"/>
    </Weblink>
    <Relevance xmlns="c93523a4-b16d-4d59-a454-9acbe872ab36">
      <Value>Enter Choice #Art 6</Value>
    </Relevance>
    <Notes xmlns="c93523a4-b16d-4d59-a454-9acbe872ab36">NA</Notes>
  </documentManagement>
</p:properties>
</file>

<file path=customXml/itemProps1.xml><?xml version="1.0" encoding="utf-8"?>
<ds:datastoreItem xmlns:ds="http://schemas.openxmlformats.org/officeDocument/2006/customXml" ds:itemID="{0B4225A0-BE86-744D-ADB6-636ED02D3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25285-F53E-44EB-AD0B-5CF281D22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ebf30-e226-460f-96ee-74872a04efa4"/>
    <ds:schemaRef ds:uri="78d9f431-6555-4918-a799-f2863251a69c"/>
    <ds:schemaRef ds:uri="c93523a4-b16d-4d59-a454-9acbe872a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D185B-CCB1-4C68-BFED-32C18FE6F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8DD91-0C00-416C-8636-A9574694BE71}">
  <ds:schemaRefs>
    <ds:schemaRef ds:uri="http://schemas.microsoft.com/office/2006/metadata/properties"/>
    <ds:schemaRef ds:uri="http://schemas.microsoft.com/office/infopath/2007/PartnerControls"/>
    <ds:schemaRef ds:uri="9ecebf30-e226-460f-96ee-74872a04efa4"/>
    <ds:schemaRef ds:uri="c93523a4-b16d-4d59-a454-9acbe872ab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 V0.1-PBP-Design-Document</vt:lpstr>
    </vt:vector>
  </TitlesOfParts>
  <Manager/>
  <Company/>
  <LinksUpToDate>false</LinksUpToDate>
  <CharactersWithSpaces>5578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V0.1-PBP-Design-Document</dc:title>
  <dc:subject/>
  <dc:creator>Gold Standard</dc:creator>
  <cp:keywords/>
  <dc:description/>
  <cp:lastModifiedBy>Ema Cima</cp:lastModifiedBy>
  <cp:revision>11</cp:revision>
  <cp:lastPrinted>2017-11-02T10:38:00Z</cp:lastPrinted>
  <dcterms:created xsi:type="dcterms:W3CDTF">2024-05-17T08:22:00Z</dcterms:created>
  <dcterms:modified xsi:type="dcterms:W3CDTF">2024-06-10T18:46:00Z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0x0101000B367E7F215A3A48BD10E37FB9526B69</vt:lpwstr>
  </property>
  <property fmtid="{D5CDD505-2E9C-101B-9397-08002B2CF9AE}" pid="3" name="MediaServiceImageTags">
    <vt:lpwstr/>
  </property>
</Properties>
</file>