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6B21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A0394C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6703EB5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B229579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68CD1620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ED6BB4B" w14:textId="77777777" w:rsidR="007E279C" w:rsidRPr="00980219" w:rsidRDefault="007E279C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2EDBF4C7" w14:textId="170E3218" w:rsidR="007E279C" w:rsidRPr="00980219" w:rsidRDefault="009F1562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>
        <w:rPr>
          <w:rFonts w:ascii="Avenir Book" w:hAnsi="Avenir Book"/>
          <w:b/>
          <w:color w:val="2BB6C1"/>
          <w:sz w:val="32"/>
          <w:szCs w:val="32"/>
        </w:rPr>
        <w:t>Template –</w:t>
      </w:r>
      <w:r w:rsidR="00F873FE">
        <w:rPr>
          <w:rFonts w:ascii="Avenir Book" w:hAnsi="Avenir Book"/>
          <w:b/>
          <w:color w:val="2BB6C1"/>
          <w:sz w:val="32"/>
          <w:szCs w:val="32"/>
        </w:rPr>
        <w:t>Baseline</w:t>
      </w:r>
      <w:r w:rsidR="00B33C63">
        <w:rPr>
          <w:rFonts w:ascii="Avenir Book" w:hAnsi="Avenir Book"/>
          <w:b/>
          <w:color w:val="2BB6C1"/>
          <w:sz w:val="32"/>
          <w:szCs w:val="32"/>
        </w:rPr>
        <w:t xml:space="preserve"> for Afforestation and Reforestation P</w:t>
      </w:r>
      <w:r>
        <w:rPr>
          <w:rFonts w:ascii="Avenir Book" w:hAnsi="Avenir Book"/>
          <w:b/>
          <w:color w:val="2BB6C1"/>
          <w:sz w:val="32"/>
          <w:szCs w:val="32"/>
        </w:rPr>
        <w:t>rojects</w:t>
      </w:r>
    </w:p>
    <w:p w14:paraId="474A498A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07F40568" w14:textId="0C8FD8D2" w:rsidR="007E279C" w:rsidRPr="00980219" w:rsidRDefault="00250F69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noProof/>
          <w:color w:val="2BB6C1"/>
          <w:sz w:val="32"/>
          <w:szCs w:val="32"/>
          <w:lang w:eastAsia="en-US"/>
        </w:rPr>
        <w:drawing>
          <wp:inline distT="0" distB="0" distL="0" distR="0" wp14:anchorId="4D7B66A0" wp14:editId="348C7C78">
            <wp:extent cx="2647950" cy="704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" t="16821" r="5312" b="1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  <a:solidFill>
                      <a:srgbClr val="A6A6A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2B31" w14:textId="77777777" w:rsidR="007E279C" w:rsidRPr="00980219" w:rsidRDefault="007E279C" w:rsidP="007E279C">
      <w:pPr>
        <w:rPr>
          <w:rFonts w:ascii="Avenir Book" w:hAnsi="Avenir Book"/>
          <w:b/>
          <w:color w:val="000000"/>
        </w:rPr>
      </w:pPr>
    </w:p>
    <w:p w14:paraId="4B05CA6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</w:pPr>
      <w:r w:rsidRPr="00980219">
        <w:rPr>
          <w:rFonts w:ascii="Avenir Book" w:hAnsi="Avenir Book"/>
          <w:b/>
          <w:bCs/>
          <w:color w:val="000000"/>
          <w:sz w:val="28"/>
          <w:szCs w:val="28"/>
        </w:rPr>
        <w:t>Version 1 – July 2017</w:t>
      </w:r>
    </w:p>
    <w:p w14:paraId="38335FFC" w14:textId="77777777" w:rsidR="007E279C" w:rsidRPr="00980219" w:rsidRDefault="007E279C" w:rsidP="007E279C">
      <w:pPr>
        <w:ind w:left="90"/>
        <w:rPr>
          <w:rFonts w:ascii="Avenir Book" w:hAnsi="Avenir Book"/>
        </w:rPr>
      </w:pPr>
    </w:p>
    <w:p w14:paraId="25F61CB7" w14:textId="77777777" w:rsidR="007E279C" w:rsidRPr="00980219" w:rsidRDefault="007E279C" w:rsidP="000D659B">
      <w:pPr>
        <w:jc w:val="both"/>
        <w:outlineLvl w:val="0"/>
        <w:rPr>
          <w:rFonts w:ascii="Avenir Book" w:hAnsi="Avenir Book"/>
        </w:rPr>
        <w:sectPr w:rsidR="007E279C" w:rsidRPr="00980219" w:rsidSect="00800CDB">
          <w:headerReference w:type="default" r:id="rId8"/>
          <w:footerReference w:type="even" r:id="rId9"/>
          <w:footerReference w:type="default" r:id="rId10"/>
          <w:pgSz w:w="11900" w:h="16840"/>
          <w:pgMar w:top="1440" w:right="987" w:bottom="1418" w:left="851" w:header="567" w:footer="244" w:gutter="0"/>
          <w:cols w:space="708"/>
        </w:sectPr>
      </w:pPr>
    </w:p>
    <w:p w14:paraId="6DB86DF9" w14:textId="77777777" w:rsidR="00A966E3" w:rsidRDefault="00A966E3" w:rsidP="000D659B">
      <w:pPr>
        <w:jc w:val="both"/>
        <w:outlineLvl w:val="0"/>
        <w:rPr>
          <w:rFonts w:ascii="Avenir Book" w:hAnsi="Avenir Book"/>
        </w:rPr>
      </w:pPr>
    </w:p>
    <w:p w14:paraId="66635B70" w14:textId="4A64460B" w:rsidR="00A966E3" w:rsidRDefault="00BE5A03" w:rsidP="00A966E3">
      <w:pPr>
        <w:pStyle w:val="EndnoteText"/>
        <w:rPr>
          <w:rFonts w:ascii="Avenir Book" w:hAnsi="Avenir Book" w:cs="Arial"/>
          <w:b/>
          <w:sz w:val="24"/>
          <w:szCs w:val="24"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6C0A4" wp14:editId="0DADD0C6">
                <wp:simplePos x="0" y="0"/>
                <wp:positionH relativeFrom="page">
                  <wp:align>left</wp:align>
                </wp:positionH>
                <wp:positionV relativeFrom="paragraph">
                  <wp:posOffset>71120</wp:posOffset>
                </wp:positionV>
                <wp:extent cx="7926705" cy="248285"/>
                <wp:effectExtent l="0" t="0" r="0" b="0"/>
                <wp:wrapNone/>
                <wp:docPr id="3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4F04F" w14:textId="6FDA344E" w:rsidR="00BE5A03" w:rsidRPr="00BE5A03" w:rsidRDefault="00BE5A03" w:rsidP="00BE5A03">
                            <w:pPr>
                              <w:pStyle w:val="EndnoteText"/>
                              <w:ind w:firstLine="720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E5A0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  <w:t>SECTION A. 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C0A4" id="Rectangle 115" o:spid="_x0000_s1026" style="position:absolute;margin-left:0;margin-top:5.6pt;width:624.15pt;height:19.5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" fillcolor="#bfbfbf [2412]" stroked="f" strokeweight=".5pt">
                <v:textbox>
                  <w:txbxContent>
                    <w:p w14:paraId="3344F04F" w14:textId="6FDA344E" w:rsidR="00BE5A03" w:rsidRPr="00BE5A03" w:rsidRDefault="00BE5A03" w:rsidP="00BE5A03">
                      <w:pPr>
                        <w:pStyle w:val="EndnoteText"/>
                        <w:ind w:firstLine="720"/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</w:pPr>
                      <w:r w:rsidRPr="00BE5A03"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  <w:t>SECTION A. PROJECT DESCRIPTION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1C8EB9" w14:textId="6CAFF8EA" w:rsidR="00BE5A03" w:rsidRPr="00980219" w:rsidRDefault="00BE5A03" w:rsidP="00BE5A03">
      <w:pPr>
        <w:pStyle w:val="EndnoteText"/>
        <w:tabs>
          <w:tab w:val="left" w:pos="885"/>
        </w:tabs>
        <w:rPr>
          <w:rFonts w:ascii="Avenir Book" w:hAnsi="Avenir Book" w:cs="Arial"/>
          <w:b/>
          <w:sz w:val="24"/>
          <w:szCs w:val="24"/>
        </w:rPr>
      </w:pPr>
      <w:r>
        <w:rPr>
          <w:rFonts w:ascii="Avenir Book" w:hAnsi="Avenir Book" w:cs="Arial"/>
          <w:b/>
          <w:sz w:val="24"/>
          <w:szCs w:val="24"/>
        </w:rPr>
        <w:tab/>
      </w:r>
    </w:p>
    <w:p w14:paraId="0CB7D63F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  <w:r w:rsidRPr="00980219">
        <w:rPr>
          <w:rFonts w:ascii="Avenir Book" w:hAnsi="Avenir Book" w:cs="Arial"/>
          <w:b/>
          <w:sz w:val="24"/>
          <w:szCs w:val="24"/>
        </w:rPr>
        <w:t xml:space="preserve">A. 1. </w:t>
      </w:r>
      <w:r w:rsidRPr="00980219">
        <w:rPr>
          <w:rFonts w:ascii="Avenir Book" w:hAnsi="Avenir Book" w:cs="Arial"/>
          <w:b/>
          <w:sz w:val="24"/>
          <w:szCs w:val="24"/>
        </w:rPr>
        <w:tab/>
        <w:t xml:space="preserve">Title of the project </w:t>
      </w:r>
    </w:p>
    <w:p w14:paraId="03A2DA59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Title: </w:t>
      </w:r>
    </w:p>
    <w:p w14:paraId="199F494C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Date: </w:t>
      </w:r>
    </w:p>
    <w:p w14:paraId="0ECBAE99" w14:textId="77777777" w:rsidR="00BC64C2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Version no.: </w:t>
      </w:r>
    </w:p>
    <w:p w14:paraId="36F5C9B9" w14:textId="77777777" w:rsidR="00980219" w:rsidRPr="00980219" w:rsidRDefault="00BC64C2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 xml:space="preserve">Gold </w:t>
      </w:r>
      <w:r w:rsidRPr="00436BB8">
        <w:rPr>
          <w:rFonts w:ascii="Avenir Book" w:hAnsi="Avenir Book" w:cs="Arial"/>
          <w:color w:val="FF0000"/>
          <w:sz w:val="24"/>
          <w:szCs w:val="24"/>
        </w:rPr>
        <w:t>Standard</w:t>
      </w:r>
      <w:r>
        <w:rPr>
          <w:rFonts w:ascii="Avenir Book" w:hAnsi="Avenir Book" w:cs="Arial"/>
          <w:sz w:val="24"/>
          <w:szCs w:val="24"/>
        </w:rPr>
        <w:t xml:space="preserve"> ID:</w:t>
      </w:r>
      <w:r w:rsidR="00980219" w:rsidRPr="00980219">
        <w:rPr>
          <w:rFonts w:ascii="Avenir Book" w:hAnsi="Avenir Book" w:cs="Arial"/>
          <w:b/>
          <w:sz w:val="24"/>
          <w:szCs w:val="24"/>
        </w:rPr>
        <w:tab/>
      </w:r>
      <w:bookmarkStart w:id="0" w:name="_GoBack"/>
      <w:bookmarkEnd w:id="0"/>
    </w:p>
    <w:p w14:paraId="0E488325" w14:textId="77777777" w:rsidR="00A966E3" w:rsidRPr="00980219" w:rsidRDefault="00A966E3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</w:p>
    <w:p w14:paraId="62EE9D37" w14:textId="77777777" w:rsidR="00436BB8" w:rsidRDefault="00436BB8" w:rsidP="00BE5A03">
      <w:pPr>
        <w:pStyle w:val="EndnoteText"/>
        <w:ind w:left="720" w:firstLine="90"/>
        <w:rPr>
          <w:rFonts w:ascii="Avenir Book" w:hAnsi="Avenir Book" w:cs="Arial"/>
          <w:i/>
          <w:sz w:val="24"/>
          <w:szCs w:val="24"/>
        </w:rPr>
      </w:pPr>
    </w:p>
    <w:p w14:paraId="467CCD44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</w:rPr>
      </w:pPr>
    </w:p>
    <w:p w14:paraId="3CDB85CA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603D8" wp14:editId="1661DB1F">
                <wp:simplePos x="0" y="0"/>
                <wp:positionH relativeFrom="margin">
                  <wp:posOffset>-1019810</wp:posOffset>
                </wp:positionH>
                <wp:positionV relativeFrom="paragraph">
                  <wp:posOffset>141393</wp:posOffset>
                </wp:positionV>
                <wp:extent cx="7926705" cy="248285"/>
                <wp:effectExtent l="0" t="0" r="0" b="0"/>
                <wp:wrapNone/>
                <wp:docPr id="11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EF14" id="Rectangle 115" o:spid="_x0000_s1026" style="position:absolute;margin-left:-80.3pt;margin-top:11.15pt;width:624.15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" fillcolor="#bfbfbf [2412]" stroked="f" strokeweight=".5pt">
                <w10:wrap anchorx="margin"/>
              </v:rect>
            </w:pict>
          </mc:Fallback>
        </mc:AlternateContent>
      </w:r>
    </w:p>
    <w:p w14:paraId="2D85EBE8" w14:textId="29182E53" w:rsidR="005B58B1" w:rsidRDefault="00A85686" w:rsidP="005B58B1">
      <w:pPr>
        <w:pStyle w:val="EndnoteText"/>
        <w:rPr>
          <w:rFonts w:ascii="Avenir Book" w:hAnsi="Avenir Book" w:cs="Arial"/>
          <w:b/>
          <w:lang w:val="de-DE"/>
        </w:rPr>
      </w:pPr>
      <w:r>
        <w:rPr>
          <w:rFonts w:ascii="Avenir Book" w:hAnsi="Avenir Book" w:cs="Arial"/>
          <w:b/>
          <w:lang w:val="de-DE"/>
        </w:rPr>
        <w:t xml:space="preserve">SECTION B. </w:t>
      </w:r>
      <w:r w:rsidR="00740158">
        <w:rPr>
          <w:rFonts w:ascii="Avenir Book" w:hAnsi="Avenir Book" w:cs="Arial"/>
          <w:b/>
          <w:lang w:val="de-DE"/>
        </w:rPr>
        <w:t xml:space="preserve"> BASELINE</w:t>
      </w:r>
    </w:p>
    <w:p w14:paraId="4FE0A0E8" w14:textId="227A890B" w:rsidR="00E601C3" w:rsidRPr="00E601C3" w:rsidRDefault="002C3EAF" w:rsidP="00A85686">
      <w:pPr>
        <w:pStyle w:val="EndnoteText"/>
        <w:rPr>
          <w:rFonts w:ascii="Avenir Book" w:hAnsi="Avenir Book" w:cs="Arial"/>
          <w:i/>
          <w:sz w:val="24"/>
          <w:szCs w:val="24"/>
        </w:rPr>
      </w:pPr>
      <w:r w:rsidRPr="002C3EAF">
        <w:rPr>
          <w:rFonts w:ascii="Avenir Book" w:hAnsi="Avenir Book" w:cs="Arial"/>
          <w:b/>
        </w:rPr>
        <w:br/>
      </w:r>
      <w:r w:rsidR="00E601C3">
        <w:rPr>
          <w:rFonts w:ascii="Avenir Book" w:hAnsi="Avenir Book" w:cs="Arial"/>
          <w:i/>
          <w:sz w:val="24"/>
          <w:szCs w:val="24"/>
        </w:rPr>
        <w:t>&gt;&gt;</w:t>
      </w:r>
      <w:r w:rsidR="00E601C3" w:rsidRPr="00E601C3">
        <w:rPr>
          <w:rFonts w:ascii="Avenir Book" w:hAnsi="Avenir Book" w:cs="Arial"/>
          <w:i/>
          <w:sz w:val="24"/>
          <w:szCs w:val="24"/>
        </w:rPr>
        <w:t>Please outline how your project meets each of the following requirements, referring to any supporting documentation where necessary</w:t>
      </w:r>
    </w:p>
    <w:p w14:paraId="2A40016F" w14:textId="77777777" w:rsidR="00E601C3" w:rsidRPr="00E601C3" w:rsidRDefault="00E601C3" w:rsidP="00A85686">
      <w:pPr>
        <w:pStyle w:val="EndnoteText"/>
        <w:rPr>
          <w:rFonts w:ascii="Avenir Book" w:hAnsi="Avenir Book" w:cs="Arial"/>
          <w:sz w:val="24"/>
          <w:szCs w:val="24"/>
        </w:rPr>
      </w:pPr>
    </w:p>
    <w:p w14:paraId="5D47C465" w14:textId="77777777" w:rsidR="00740158" w:rsidRDefault="002C3EAF" w:rsidP="00884D6A">
      <w:pPr>
        <w:pStyle w:val="EndnoteText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"/>
        <w:gridCol w:w="9586"/>
      </w:tblGrid>
      <w:tr w:rsidR="00740158" w:rsidRPr="00740158" w14:paraId="5BE33B55" w14:textId="77777777" w:rsidTr="00CE1079">
        <w:trPr>
          <w:tblHeader/>
        </w:trPr>
        <w:tc>
          <w:tcPr>
            <w:tcW w:w="14142" w:type="dxa"/>
            <w:gridSpan w:val="2"/>
            <w:shd w:val="clear" w:color="auto" w:fill="D6E3BC"/>
          </w:tcPr>
          <w:p w14:paraId="0025A639" w14:textId="77777777" w:rsidR="00740158" w:rsidRPr="00740158" w:rsidRDefault="00740158" w:rsidP="00740158">
            <w:pPr>
              <w:pStyle w:val="EndnoteText"/>
              <w:numPr>
                <w:ilvl w:val="0"/>
                <w:numId w:val="22"/>
              </w:numPr>
              <w:rPr>
                <w:rFonts w:ascii="Avenir Book" w:hAnsi="Avenir Book" w:cs="Arial"/>
                <w:b/>
                <w:lang w:val="en-AU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t xml:space="preserve">To determine the </w:t>
            </w:r>
            <w:r w:rsidRPr="00740158">
              <w:rPr>
                <w:rFonts w:ascii="Avenir Book" w:hAnsi="Avenir Book" w:cs="Arial"/>
                <w:b/>
                <w:u w:val="dotted"/>
                <w:lang w:val="en-AU"/>
              </w:rPr>
              <w:t>Baseline</w:t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of the </w:t>
            </w:r>
            <w:r w:rsidRPr="00740158">
              <w:rPr>
                <w:rFonts w:ascii="Avenir Book" w:hAnsi="Avenir Book" w:cs="Arial"/>
                <w:b/>
                <w:u w:val="dotted"/>
                <w:lang w:val="en-AU"/>
              </w:rPr>
              <w:t>eligible planting area</w:t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the land shall be </w:t>
            </w:r>
          </w:p>
          <w:p w14:paraId="3F668AAF" w14:textId="77777777" w:rsidR="00740158" w:rsidRPr="00740158" w:rsidRDefault="00740158" w:rsidP="00740158">
            <w:pPr>
              <w:pStyle w:val="EndnoteText"/>
              <w:numPr>
                <w:ilvl w:val="0"/>
                <w:numId w:val="23"/>
              </w:numPr>
              <w:rPr>
                <w:rFonts w:ascii="Avenir Book" w:hAnsi="Avenir Book" w:cs="Arial"/>
                <w:b/>
                <w:lang w:val="en-AU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t>stratified according to its vegetation types (grassland, bushland, etc.)</w:t>
            </w:r>
          </w:p>
        </w:tc>
      </w:tr>
      <w:tr w:rsidR="00740158" w:rsidRPr="00740158" w14:paraId="5B1241B2" w14:textId="77777777" w:rsidTr="00CE1079">
        <w:tc>
          <w:tcPr>
            <w:tcW w:w="466" w:type="dxa"/>
            <w:shd w:val="clear" w:color="auto" w:fill="auto"/>
          </w:tcPr>
          <w:p w14:paraId="3768195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t>(a)</w:t>
            </w:r>
          </w:p>
        </w:tc>
        <w:tc>
          <w:tcPr>
            <w:tcW w:w="13676" w:type="dxa"/>
            <w:shd w:val="clear" w:color="auto" w:fill="auto"/>
          </w:tcPr>
          <w:p w14:paraId="2FA153A2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t>… Describe the process of stratification.</w:t>
            </w:r>
          </w:p>
        </w:tc>
      </w:tr>
    </w:tbl>
    <w:p w14:paraId="666F2D51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  <w:r w:rsidRPr="00740158">
        <w:rPr>
          <w:rFonts w:ascii="Avenir Book" w:hAnsi="Avenir Book" w:cs="Arial"/>
          <w:b/>
        </w:rPr>
        <w:br/>
      </w:r>
    </w:p>
    <w:p w14:paraId="399196F6" w14:textId="77777777" w:rsidR="00740158" w:rsidRDefault="00740158" w:rsidP="00740158">
      <w:pPr>
        <w:pStyle w:val="EndnoteText"/>
        <w:rPr>
          <w:rFonts w:ascii="Avenir Book" w:hAnsi="Avenir Book" w:cs="Arial"/>
          <w:b/>
        </w:rPr>
        <w:sectPr w:rsidR="00740158" w:rsidSect="00740158">
          <w:pgSz w:w="11900" w:h="16840"/>
          <w:pgMar w:top="1440" w:right="987" w:bottom="1418" w:left="851" w:header="567" w:footer="244" w:gutter="0"/>
          <w:cols w:space="708"/>
          <w:docGrid w:linePitch="326"/>
        </w:sectPr>
      </w:pPr>
    </w:p>
    <w:p w14:paraId="522A6C98" w14:textId="31D0FD49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"/>
        <w:gridCol w:w="12825"/>
      </w:tblGrid>
      <w:tr w:rsidR="00740158" w:rsidRPr="00740158" w14:paraId="3329A414" w14:textId="77777777" w:rsidTr="00CE1079">
        <w:trPr>
          <w:tblHeader/>
        </w:trPr>
        <w:tc>
          <w:tcPr>
            <w:tcW w:w="13291" w:type="dxa"/>
            <w:gridSpan w:val="2"/>
            <w:shd w:val="clear" w:color="auto" w:fill="D6E3BC"/>
          </w:tcPr>
          <w:p w14:paraId="4094D9D6" w14:textId="77777777" w:rsidR="00740158" w:rsidRPr="00740158" w:rsidRDefault="00740158" w:rsidP="00740158">
            <w:pPr>
              <w:pStyle w:val="EndnoteText"/>
              <w:numPr>
                <w:ilvl w:val="0"/>
                <w:numId w:val="22"/>
              </w:numPr>
              <w:rPr>
                <w:rFonts w:ascii="Avenir Book" w:hAnsi="Avenir Book" w:cs="Arial"/>
                <w:b/>
                <w:lang w:val="en-AU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t xml:space="preserve">To determine the </w:t>
            </w:r>
            <w:r w:rsidRPr="00740158">
              <w:rPr>
                <w:rFonts w:ascii="Avenir Book" w:hAnsi="Avenir Book" w:cs="Arial"/>
                <w:b/>
                <w:u w:val="dotted"/>
                <w:lang w:val="en-AU"/>
              </w:rPr>
              <w:t>Baseline</w:t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of the </w:t>
            </w:r>
            <w:r w:rsidRPr="00740158">
              <w:rPr>
                <w:rFonts w:ascii="Avenir Book" w:hAnsi="Avenir Book" w:cs="Arial"/>
                <w:b/>
                <w:u w:val="dotted"/>
                <w:lang w:val="en-AU"/>
              </w:rPr>
              <w:t>eligible planting area</w:t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the land shall be </w:t>
            </w:r>
          </w:p>
          <w:p w14:paraId="2975BFAF" w14:textId="77777777" w:rsidR="00740158" w:rsidRPr="00740158" w:rsidRDefault="00740158" w:rsidP="00740158">
            <w:pPr>
              <w:pStyle w:val="EndnoteText"/>
              <w:numPr>
                <w:ilvl w:val="0"/>
                <w:numId w:val="23"/>
              </w:numPr>
              <w:rPr>
                <w:rFonts w:ascii="Avenir Book" w:hAnsi="Avenir Book" w:cs="Arial"/>
                <w:b/>
                <w:lang w:val="en-AU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t xml:space="preserve">for each of these strata, scientifically based </w:t>
            </w:r>
            <w:r w:rsidRPr="00740158">
              <w:rPr>
                <w:rFonts w:ascii="Avenir Book" w:hAnsi="Avenir Book" w:cs="Arial"/>
                <w:b/>
                <w:i/>
                <w:lang w:val="en-AU"/>
              </w:rPr>
              <w:t>local</w:t>
            </w:r>
            <w:r w:rsidRPr="00740158">
              <w:rPr>
                <w:rFonts w:ascii="Avenir Book" w:hAnsi="Avenir Book" w:cs="Arial"/>
                <w:b/>
                <w:i/>
                <w:vertAlign w:val="superscript"/>
                <w:lang w:val="en-AU"/>
              </w:rPr>
              <w:footnoteReference w:id="1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, </w:t>
            </w:r>
            <w:r w:rsidRPr="00740158">
              <w:rPr>
                <w:rFonts w:ascii="Avenir Book" w:hAnsi="Avenir Book" w:cs="Arial"/>
                <w:b/>
                <w:bCs/>
                <w:lang w:val="en-AU"/>
              </w:rPr>
              <w:t xml:space="preserve">regional or national </w:t>
            </w:r>
            <w:r w:rsidRPr="00740158">
              <w:rPr>
                <w:rFonts w:ascii="Avenir Book" w:hAnsi="Avenir Book" w:cs="Arial"/>
                <w:b/>
                <w:bCs/>
                <w:i/>
                <w:lang w:val="en-AU"/>
              </w:rPr>
              <w:t>default values</w:t>
            </w:r>
            <w:r w:rsidRPr="00740158">
              <w:rPr>
                <w:rFonts w:ascii="Avenir Book" w:hAnsi="Avenir Book" w:cs="Arial"/>
                <w:b/>
                <w:bCs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bCs/>
                <w:lang w:val="en-AU"/>
              </w:rPr>
              <w:br/>
              <w:t xml:space="preserve">shall be found which state the biomass of these vegetation types. </w:t>
            </w:r>
          </w:p>
          <w:p w14:paraId="2547675B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bCs/>
                <w:lang w:val="en-AU"/>
              </w:rPr>
            </w:pPr>
          </w:p>
          <w:p w14:paraId="3F54CC2D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bCs/>
                <w:lang w:val="en-AU"/>
              </w:rPr>
            </w:pPr>
            <w:r w:rsidRPr="00740158">
              <w:rPr>
                <w:rFonts w:ascii="Avenir Book" w:hAnsi="Avenir Book" w:cs="Arial"/>
                <w:b/>
                <w:bCs/>
                <w:i/>
                <w:lang w:val="en-AU"/>
              </w:rPr>
              <w:t>International default values</w:t>
            </w:r>
            <w:r w:rsidRPr="00740158">
              <w:rPr>
                <w:rFonts w:ascii="Avenir Book" w:hAnsi="Avenir Book" w:cs="Arial"/>
                <w:b/>
                <w:bCs/>
                <w:i/>
                <w:vertAlign w:val="superscript"/>
                <w:lang w:val="en-AU"/>
              </w:rPr>
              <w:footnoteReference w:id="2"/>
            </w:r>
            <w:r w:rsidRPr="00740158">
              <w:rPr>
                <w:rFonts w:ascii="Avenir Book" w:hAnsi="Avenir Book" w:cs="Arial"/>
                <w:b/>
                <w:bCs/>
                <w:lang w:val="en-AU"/>
              </w:rPr>
              <w:t xml:space="preserve"> from the IPCC shall only be used if no other values are available.</w:t>
            </w:r>
          </w:p>
        </w:tc>
      </w:tr>
      <w:tr w:rsidR="00740158" w:rsidRPr="00740158" w14:paraId="766F4665" w14:textId="77777777" w:rsidTr="00CE1079">
        <w:tc>
          <w:tcPr>
            <w:tcW w:w="466" w:type="dxa"/>
            <w:shd w:val="clear" w:color="auto" w:fill="auto"/>
          </w:tcPr>
          <w:p w14:paraId="5F8862E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t>(b)</w:t>
            </w:r>
          </w:p>
        </w:tc>
        <w:tc>
          <w:tcPr>
            <w:tcW w:w="12825" w:type="dxa"/>
            <w:shd w:val="clear" w:color="auto" w:fill="auto"/>
          </w:tcPr>
          <w:p w14:paraId="0E478812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</w:rPr>
              <w:t xml:space="preserve">Overview of the different baseline strata and the results of the baseline determination. The individual calculation of each stratum is in the boxes below. </w:t>
            </w:r>
          </w:p>
          <w:p w14:paraId="693BE4F1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</w:p>
          <w:tbl>
            <w:tblPr>
              <w:tblW w:w="8624" w:type="dxa"/>
              <w:tblInd w:w="10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597"/>
              <w:gridCol w:w="2208"/>
              <w:gridCol w:w="2409"/>
              <w:gridCol w:w="2410"/>
            </w:tblGrid>
            <w:tr w:rsidR="00740158" w:rsidRPr="00740158" w14:paraId="49F89814" w14:textId="77777777" w:rsidTr="00CE1079">
              <w:trPr>
                <w:trHeight w:val="284"/>
                <w:tblHeader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39CAD98D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6E3BC"/>
                </w:tcPr>
                <w:p w14:paraId="3608D48F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Stratum ID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5A5A5" w:themeFill="accent3"/>
                </w:tcPr>
                <w:p w14:paraId="0BCF3FBA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</w:rPr>
                    <w:t xml:space="preserve">Baseline tree biomass </w:t>
                  </w:r>
                </w:p>
              </w:tc>
              <w:tc>
                <w:tcPr>
                  <w:tcW w:w="241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BDBDB" w:themeFill="accent3" w:themeFillTint="66"/>
                </w:tcPr>
                <w:p w14:paraId="28CC8AE1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</w:rPr>
                    <w:t>Baseline non-tree biomass</w:t>
                  </w:r>
                </w:p>
              </w:tc>
            </w:tr>
            <w:tr w:rsidR="00740158" w:rsidRPr="00740158" w14:paraId="5478FA5B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60EF15E6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4F280234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4CE96313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  <w:tc>
                <w:tcPr>
                  <w:tcW w:w="241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308AB61B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740158" w:rsidRPr="00740158" w14:paraId="7F5DD548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40295903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0D48ADC5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14:paraId="383F24B3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  <w:tc>
                <w:tcPr>
                  <w:tcW w:w="241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696FC177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740158" w:rsidRPr="00740158" w14:paraId="3BB98F5D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  <w:shd w:val="clear" w:color="auto" w:fill="auto"/>
                </w:tcPr>
                <w:p w14:paraId="4DCC304E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  <w:shd w:val="clear" w:color="auto" w:fill="auto"/>
                </w:tcPr>
                <w:p w14:paraId="2D65F1A2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</w:tcPr>
                <w:p w14:paraId="3AF3B0C3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  <w:tc>
                <w:tcPr>
                  <w:tcW w:w="241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808080"/>
                    <w:right w:val="single" w:sz="4" w:space="0" w:color="7F7F7F"/>
                  </w:tcBorders>
                  <w:shd w:val="clear" w:color="auto" w:fill="auto"/>
                </w:tcPr>
                <w:p w14:paraId="31D10BAC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740158" w:rsidRPr="00740158" w14:paraId="1989D4DA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auto"/>
                </w:tcPr>
                <w:p w14:paraId="58BDC05F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</w:rPr>
                    <w:t>Stratum</w:t>
                  </w:r>
                </w:p>
              </w:tc>
              <w:tc>
                <w:tcPr>
                  <w:tcW w:w="2208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auto"/>
                </w:tcPr>
                <w:p w14:paraId="0289D156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</w:t>
                  </w:r>
                </w:p>
              </w:tc>
              <w:tc>
                <w:tcPr>
                  <w:tcW w:w="2409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</w:tcPr>
                <w:p w14:paraId="7C307507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  <w:tc>
                <w:tcPr>
                  <w:tcW w:w="2410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auto"/>
                </w:tcPr>
                <w:p w14:paraId="6A0694DD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740158" w:rsidRPr="00740158" w14:paraId="7998DDC0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57B77E9E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  <w:r w:rsidRPr="00740158">
                    <w:rPr>
                      <w:rFonts w:ascii="Avenir Book" w:hAnsi="Avenir Book" w:cs="Arial"/>
                      <w:b/>
                    </w:rPr>
                    <w:t>Total</w:t>
                  </w:r>
                </w:p>
              </w:tc>
              <w:tc>
                <w:tcPr>
                  <w:tcW w:w="2208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358161EB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3F964B23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  <w:tc>
                <w:tcPr>
                  <w:tcW w:w="2410" w:type="dxa"/>
                  <w:tcBorders>
                    <w:top w:val="single" w:sz="18" w:space="0" w:color="000000"/>
                    <w:left w:val="single" w:sz="4" w:space="0" w:color="808080"/>
                    <w:bottom w:val="single" w:sz="18" w:space="0" w:color="000000"/>
                    <w:right w:val="single" w:sz="4" w:space="0" w:color="808080"/>
                  </w:tcBorders>
                  <w:shd w:val="clear" w:color="auto" w:fill="D9D9D9"/>
                </w:tcPr>
                <w:p w14:paraId="03CD6498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</w:t>
                  </w:r>
                </w:p>
              </w:tc>
            </w:tr>
            <w:tr w:rsidR="00740158" w:rsidRPr="00740158" w14:paraId="20774A15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single" w:sz="18" w:space="0" w:color="000000"/>
                    <w:left w:val="single" w:sz="4" w:space="0" w:color="FFFFFF"/>
                    <w:bottom w:val="nil"/>
                    <w:right w:val="single" w:sz="4" w:space="0" w:color="FFFFFF"/>
                    <w:tl2br w:val="single" w:sz="4" w:space="0" w:color="FFFFFF"/>
                  </w:tcBorders>
                  <w:shd w:val="clear" w:color="auto" w:fill="FFFFFF"/>
                </w:tcPr>
                <w:p w14:paraId="78801A57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18" w:space="0" w:color="000000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657F64BA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Eligible planting area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18" w:space="0" w:color="000000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63482DC7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ha</w:t>
                  </w: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br/>
                  </w:r>
                </w:p>
                <w:p w14:paraId="63110EF2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ha</w:t>
                  </w: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br/>
                  </w:r>
                </w:p>
              </w:tc>
            </w:tr>
            <w:tr w:rsidR="00740158" w:rsidRPr="00740158" w14:paraId="6AF07CCC" w14:textId="77777777" w:rsidTr="00CE1079">
              <w:trPr>
                <w:trHeight w:hRule="exact" w:val="284"/>
              </w:trPr>
              <w:tc>
                <w:tcPr>
                  <w:tcW w:w="159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  <w:tl2br w:val="single" w:sz="4" w:space="0" w:color="FFFFFF"/>
                  </w:tcBorders>
                  <w:shd w:val="clear" w:color="auto" w:fill="FFFFFF"/>
                </w:tcPr>
                <w:p w14:paraId="1B61DE40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1497EFD4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</w:rPr>
                    <w:t>Baseline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9BBB59"/>
                </w:tcPr>
                <w:p w14:paraId="23D862CC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tCO2/ha</w:t>
                  </w: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br/>
                  </w:r>
                </w:p>
                <w:p w14:paraId="3F52EA3A" w14:textId="77777777" w:rsidR="00740158" w:rsidRPr="00740158" w:rsidRDefault="00740158" w:rsidP="00740158">
                  <w:pPr>
                    <w:pStyle w:val="EndnoteText"/>
                    <w:rPr>
                      <w:rFonts w:ascii="Avenir Book" w:hAnsi="Avenir Book" w:cs="Arial"/>
                      <w:b/>
                      <w:lang w:val="en-US"/>
                    </w:rPr>
                  </w:pP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t>… tCO2/ha</w:t>
                  </w:r>
                  <w:r w:rsidRPr="00740158">
                    <w:rPr>
                      <w:rFonts w:ascii="Avenir Book" w:hAnsi="Avenir Book" w:cs="Arial"/>
                      <w:b/>
                      <w:lang w:val="en-US"/>
                    </w:rPr>
                    <w:br/>
                  </w:r>
                </w:p>
              </w:tc>
            </w:tr>
          </w:tbl>
          <w:p w14:paraId="26F09420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</w:p>
        </w:tc>
      </w:tr>
    </w:tbl>
    <w:p w14:paraId="25EC886E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7E3AA1A0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2A5763C6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  <w:lang w:val="en-US"/>
        </w:rPr>
      </w:pPr>
      <w:r w:rsidRPr="00740158">
        <w:rPr>
          <w:rFonts w:ascii="Avenir Book" w:hAnsi="Avenir Book" w:cs="Arial"/>
          <w:b/>
        </w:rPr>
        <w:br w:type="page"/>
      </w:r>
      <w:r w:rsidRPr="00740158">
        <w:rPr>
          <w:rFonts w:ascii="Avenir Book" w:hAnsi="Avenir Book" w:cs="Arial"/>
          <w:b/>
          <w:lang w:val="en-US"/>
        </w:rPr>
        <w:lastRenderedPageBreak/>
        <w:t>Copy this table for each different strata.</w:t>
      </w:r>
    </w:p>
    <w:p w14:paraId="759B6517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  <w:lang w:val="en-US"/>
        </w:rPr>
      </w:pPr>
    </w:p>
    <w:p w14:paraId="65820C1A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49173F40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1BE2531E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  <w:r w:rsidRPr="00740158">
        <w:rPr>
          <w:rFonts w:ascii="Avenir Book" w:hAnsi="Avenir Book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24A8C" wp14:editId="2F32C815">
                <wp:simplePos x="0" y="0"/>
                <wp:positionH relativeFrom="column">
                  <wp:posOffset>3465195</wp:posOffset>
                </wp:positionH>
                <wp:positionV relativeFrom="paragraph">
                  <wp:posOffset>-273050</wp:posOffset>
                </wp:positionV>
                <wp:extent cx="5506085" cy="501650"/>
                <wp:effectExtent l="0" t="6350" r="7620" b="12700"/>
                <wp:wrapNone/>
                <wp:docPr id="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E357" w14:textId="77777777" w:rsidR="00740158" w:rsidRPr="00CA23EF" w:rsidRDefault="00740158" w:rsidP="00740158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  <w:t>Conversion Procedure</w:t>
                            </w:r>
                          </w:p>
                          <w:p w14:paraId="6CB03BDF" w14:textId="77777777" w:rsidR="00740158" w:rsidRPr="00CA23EF" w:rsidRDefault="00740158" w:rsidP="00740158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Aboveground 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= Stem volume * Biomass Expansion Factor * Wood density * Carbon fraction * C to CO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2"/>
                              </w:rPr>
                              <w:t>2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factor </w:t>
                            </w:r>
                          </w:p>
                          <w:p w14:paraId="3FF5CDDA" w14:textId="77777777" w:rsidR="00740158" w:rsidRPr="00CA23EF" w:rsidRDefault="00740158" w:rsidP="00740158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Belowground 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= Aboveground 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* Root-to-Shoot ratio</w:t>
                            </w:r>
                          </w:p>
                          <w:p w14:paraId="53E6F724" w14:textId="77777777" w:rsidR="00740158" w:rsidRPr="00CA23EF" w:rsidRDefault="00740158" w:rsidP="00740158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5EA3FCD6" w14:textId="77777777" w:rsidR="00740158" w:rsidRPr="00CA23EF" w:rsidRDefault="00740158" w:rsidP="00740158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</w:p>
                          <w:p w14:paraId="54279900" w14:textId="77777777" w:rsidR="00740158" w:rsidRPr="00CA23EF" w:rsidRDefault="00740158" w:rsidP="00740158">
                            <w:pPr>
                              <w:rPr>
                                <w:rFonts w:ascii="Calibri" w:hAnsi="Calibri" w:cs="Calibri"/>
                                <w:color w:val="808080"/>
                                <w:sz w:val="18"/>
                              </w:rPr>
                            </w:pPr>
                          </w:p>
                          <w:p w14:paraId="0E256720" w14:textId="77777777" w:rsidR="00740158" w:rsidRPr="00CA23EF" w:rsidRDefault="00740158" w:rsidP="00740158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24A8C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position:absolute;margin-left:272.85pt;margin-top:-21.5pt;width:433.5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" strokecolor="#969696">
                <v:textbox>
                  <w:txbxContent>
                    <w:p w14:paraId="10BAE357" w14:textId="77777777" w:rsidR="00740158" w:rsidRPr="00CA23EF" w:rsidRDefault="00740158" w:rsidP="00740158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  <w:t>Conversion Procedure</w:t>
                      </w:r>
                    </w:p>
                    <w:p w14:paraId="6CB03BDF" w14:textId="77777777" w:rsidR="00740158" w:rsidRPr="00CA23EF" w:rsidRDefault="00740158" w:rsidP="00740158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Aboveground 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= Stem volume * Biomass Expansion Factor * Wood density * Carbon fraction * C to CO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2"/>
                        </w:rPr>
                        <w:t>2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factor </w:t>
                      </w:r>
                    </w:p>
                    <w:p w14:paraId="3FF5CDDA" w14:textId="77777777" w:rsidR="00740158" w:rsidRPr="00CA23EF" w:rsidRDefault="00740158" w:rsidP="00740158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Belowground 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= Aboveground 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* Root-to-Shoot ratio</w:t>
                      </w:r>
                    </w:p>
                    <w:p w14:paraId="53E6F724" w14:textId="77777777" w:rsidR="00740158" w:rsidRPr="00CA23EF" w:rsidRDefault="00740158" w:rsidP="00740158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5EA3FCD6" w14:textId="77777777" w:rsidR="00740158" w:rsidRPr="00CA23EF" w:rsidRDefault="00740158" w:rsidP="00740158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</w:p>
                    <w:p w14:paraId="54279900" w14:textId="77777777" w:rsidR="00740158" w:rsidRPr="00CA23EF" w:rsidRDefault="00740158" w:rsidP="00740158">
                      <w:pPr>
                        <w:rPr>
                          <w:rFonts w:ascii="Calibri" w:hAnsi="Calibri" w:cs="Calibri"/>
                          <w:color w:val="808080"/>
                          <w:sz w:val="18"/>
                        </w:rPr>
                      </w:pPr>
                    </w:p>
                    <w:p w14:paraId="0E256720" w14:textId="77777777" w:rsidR="00740158" w:rsidRPr="00CA23EF" w:rsidRDefault="00740158" w:rsidP="00740158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0158">
        <w:rPr>
          <w:rFonts w:ascii="Avenir Book" w:hAnsi="Avenir Book" w:cs="Arial"/>
          <w:b/>
        </w:rPr>
        <w:t>Baseline tree biomass</w:t>
      </w:r>
    </w:p>
    <w:p w14:paraId="549B69B5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tbl>
      <w:tblPr>
        <w:tblW w:w="141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699"/>
        <w:gridCol w:w="8"/>
        <w:gridCol w:w="1551"/>
        <w:gridCol w:w="14"/>
        <w:gridCol w:w="9882"/>
      </w:tblGrid>
      <w:tr w:rsidR="00740158" w:rsidRPr="00740158" w14:paraId="542546AD" w14:textId="77777777" w:rsidTr="00CE1079">
        <w:trPr>
          <w:trHeight w:val="284"/>
          <w:tblHeader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9BBB59"/>
            <w:vAlign w:val="center"/>
          </w:tcPr>
          <w:p w14:paraId="69332D5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>Stratum ID</w:t>
            </w:r>
            <w:r w:rsidRPr="00740158">
              <w:rPr>
                <w:rFonts w:ascii="Avenir Book" w:hAnsi="Avenir Book" w:cs="Arial"/>
                <w:b/>
              </w:rPr>
              <w:tab/>
            </w:r>
          </w:p>
        </w:tc>
        <w:tc>
          <w:tcPr>
            <w:tcW w:w="11455" w:type="dxa"/>
            <w:gridSpan w:val="4"/>
            <w:tcBorders>
              <w:bottom w:val="single" w:sz="18" w:space="0" w:color="000000"/>
            </w:tcBorders>
            <w:shd w:val="clear" w:color="auto" w:fill="D6E3BC"/>
            <w:vAlign w:val="center"/>
          </w:tcPr>
          <w:p w14:paraId="6B5FC569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 xml:space="preserve">… </w:t>
            </w:r>
            <w:r w:rsidRPr="00740158">
              <w:rPr>
                <w:rFonts w:ascii="Avenir Book" w:hAnsi="Avenir Book" w:cs="Arial"/>
                <w:b/>
                <w:lang w:val="en-US"/>
              </w:rPr>
              <w:t>e.g. Dense Shrubland 01</w:t>
            </w:r>
          </w:p>
        </w:tc>
      </w:tr>
      <w:tr w:rsidR="00740158" w:rsidRPr="00740158" w14:paraId="14229E02" w14:textId="77777777" w:rsidTr="00CE1079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35154CA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>Baseline tree biomass</w:t>
            </w:r>
          </w:p>
          <w:p w14:paraId="0D2AEC3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</w:p>
          <w:p w14:paraId="42B53813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>In the unit: [m</w:t>
            </w:r>
            <w:r w:rsidRPr="00740158"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 w:rsidRPr="00740158">
              <w:rPr>
                <w:rFonts w:ascii="Avenir Book" w:hAnsi="Avenir Book" w:cs="Arial"/>
                <w:b/>
                <w:iCs/>
              </w:rPr>
              <w:t xml:space="preserve">/ha] </w:t>
            </w:r>
            <w:r w:rsidRPr="00740158">
              <w:rPr>
                <w:rFonts w:ascii="Avenir Book" w:hAnsi="Avenir Book" w:cs="Arial"/>
                <w:b/>
                <w:lang w:val="en-US"/>
              </w:rPr>
              <w:t>or [</w:t>
            </w:r>
            <w:r w:rsidRPr="00740158">
              <w:rPr>
                <w:rFonts w:ascii="Avenir Book" w:hAnsi="Avenir Book" w:cs="Arial"/>
                <w:b/>
                <w:iCs/>
              </w:rPr>
              <w:t>tdm/ha]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3D3503EC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000000"/>
            </w:tcBorders>
          </w:tcPr>
          <w:p w14:paraId="35E45877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iCs/>
              </w:rPr>
              <w:t>m</w:t>
            </w:r>
            <w:r w:rsidRPr="00740158">
              <w:rPr>
                <w:rFonts w:ascii="Avenir Book" w:hAnsi="Avenir Book" w:cs="Arial"/>
                <w:b/>
                <w:iCs/>
                <w:vertAlign w:val="superscript"/>
              </w:rPr>
              <w:t>3</w:t>
            </w:r>
            <w:r w:rsidRPr="00740158">
              <w:rPr>
                <w:rFonts w:ascii="Avenir Book" w:hAnsi="Avenir Book" w:cs="Arial"/>
                <w:b/>
                <w:iCs/>
              </w:rPr>
              <w:t>/ha</w:t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iCs/>
              </w:rPr>
              <w:t>tdm/ha</w:t>
            </w:r>
          </w:p>
        </w:tc>
      </w:tr>
      <w:tr w:rsidR="00740158" w:rsidRPr="00740158" w14:paraId="7B1126BE" w14:textId="77777777" w:rsidTr="00CE1079">
        <w:trPr>
          <w:trHeight w:val="193"/>
        </w:trPr>
        <w:tc>
          <w:tcPr>
            <w:tcW w:w="2699" w:type="dxa"/>
            <w:vMerge/>
            <w:shd w:val="clear" w:color="auto" w:fill="D9D9D9"/>
          </w:tcPr>
          <w:p w14:paraId="0F145EDD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</w:tcPr>
          <w:p w14:paraId="1B87F73D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4A24A66B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AU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National</w:t>
            </w:r>
            <w:r w:rsidRPr="00740158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740158" w:rsidRPr="00740158" w14:paraId="026CD31A" w14:textId="77777777" w:rsidTr="00CE1079">
        <w:trPr>
          <w:trHeight w:val="193"/>
        </w:trPr>
        <w:tc>
          <w:tcPr>
            <w:tcW w:w="2699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5C0838FD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427F2664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/>
            </w:tcBorders>
          </w:tcPr>
          <w:p w14:paraId="22F0940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740158" w:rsidRPr="00740158" w14:paraId="0AA2D97A" w14:textId="77777777" w:rsidTr="00CE1079">
        <w:trPr>
          <w:trHeight w:val="284"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D9D9D9"/>
          </w:tcPr>
          <w:p w14:paraId="23EB4325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55" w:type="dxa"/>
            <w:gridSpan w:val="4"/>
            <w:tcBorders>
              <w:bottom w:val="single" w:sz="18" w:space="0" w:color="000000"/>
            </w:tcBorders>
          </w:tcPr>
          <w:p w14:paraId="137BACD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 How does this value provide the most accurate information for your project?</w:t>
            </w:r>
          </w:p>
        </w:tc>
      </w:tr>
      <w:tr w:rsidR="00740158" w:rsidRPr="00740158" w14:paraId="36B69337" w14:textId="77777777" w:rsidTr="00CE1079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247DCC3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>BEF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09109BAC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000000"/>
            </w:tcBorders>
          </w:tcPr>
          <w:p w14:paraId="5D30DDB7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740158" w:rsidRPr="00740158" w14:paraId="5AF50DD5" w14:textId="77777777" w:rsidTr="00CE1079">
        <w:trPr>
          <w:trHeight w:val="193"/>
        </w:trPr>
        <w:tc>
          <w:tcPr>
            <w:tcW w:w="2699" w:type="dxa"/>
            <w:vMerge/>
            <w:shd w:val="clear" w:color="auto" w:fill="D6E3BC"/>
          </w:tcPr>
          <w:p w14:paraId="153A87BD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</w:tcPr>
          <w:p w14:paraId="01762093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2BCC62B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National</w:t>
            </w:r>
            <w:r w:rsidRPr="00740158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740158" w:rsidRPr="00740158" w14:paraId="1747A6AA" w14:textId="77777777" w:rsidTr="00CE1079">
        <w:trPr>
          <w:trHeight w:val="193"/>
        </w:trPr>
        <w:tc>
          <w:tcPr>
            <w:tcW w:w="2699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06207E8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27A3EB66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/>
            </w:tcBorders>
          </w:tcPr>
          <w:p w14:paraId="568A6B6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740158" w:rsidRPr="00740158" w14:paraId="644F1AF4" w14:textId="77777777" w:rsidTr="00CE1079">
        <w:trPr>
          <w:trHeight w:val="284"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D6E3BC"/>
          </w:tcPr>
          <w:p w14:paraId="32D1837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55" w:type="dxa"/>
            <w:gridSpan w:val="4"/>
            <w:tcBorders>
              <w:bottom w:val="single" w:sz="18" w:space="0" w:color="000000"/>
            </w:tcBorders>
          </w:tcPr>
          <w:p w14:paraId="2AADB03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740158" w:rsidRPr="00740158" w14:paraId="0F7F6219" w14:textId="77777777" w:rsidTr="00CE1079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49C9FA13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>Wood density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648B9945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000000"/>
            </w:tcBorders>
          </w:tcPr>
          <w:p w14:paraId="5A83DB42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740158" w:rsidRPr="00740158" w14:paraId="7439091E" w14:textId="77777777" w:rsidTr="00CE1079">
        <w:trPr>
          <w:trHeight w:val="193"/>
        </w:trPr>
        <w:tc>
          <w:tcPr>
            <w:tcW w:w="2699" w:type="dxa"/>
            <w:vMerge/>
            <w:shd w:val="clear" w:color="auto" w:fill="D9D9D9"/>
          </w:tcPr>
          <w:p w14:paraId="24E31AD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</w:tcPr>
          <w:p w14:paraId="378AA2EC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5C98FD44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National</w:t>
            </w:r>
            <w:r w:rsidRPr="00740158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740158" w:rsidRPr="00740158" w14:paraId="7D2F2E3A" w14:textId="77777777" w:rsidTr="00CE1079">
        <w:trPr>
          <w:trHeight w:val="193"/>
        </w:trPr>
        <w:tc>
          <w:tcPr>
            <w:tcW w:w="2699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4B1FC7EC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1D4584AD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/>
            </w:tcBorders>
          </w:tcPr>
          <w:p w14:paraId="0EFF8F75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740158" w:rsidRPr="00740158" w14:paraId="00B31C7B" w14:textId="77777777" w:rsidTr="00CE1079">
        <w:trPr>
          <w:trHeight w:val="284"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D9D9D9"/>
          </w:tcPr>
          <w:p w14:paraId="160D6627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55" w:type="dxa"/>
            <w:gridSpan w:val="4"/>
            <w:tcBorders>
              <w:bottom w:val="single" w:sz="18" w:space="0" w:color="000000"/>
            </w:tcBorders>
          </w:tcPr>
          <w:p w14:paraId="1B149C0B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740158" w:rsidRPr="00740158" w14:paraId="71EC67D9" w14:textId="77777777" w:rsidTr="00CE1079">
        <w:trPr>
          <w:trHeight w:val="193"/>
        </w:trPr>
        <w:tc>
          <w:tcPr>
            <w:tcW w:w="2699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72583CEC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>Root-to-Shoot ratio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</w:tcPr>
          <w:p w14:paraId="3E262A50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000000"/>
            </w:tcBorders>
          </w:tcPr>
          <w:p w14:paraId="593218C0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740158" w:rsidRPr="00740158" w14:paraId="2C828AF0" w14:textId="77777777" w:rsidTr="00CE1079">
        <w:trPr>
          <w:trHeight w:val="193"/>
        </w:trPr>
        <w:tc>
          <w:tcPr>
            <w:tcW w:w="2699" w:type="dxa"/>
            <w:vMerge/>
            <w:shd w:val="clear" w:color="auto" w:fill="D6E3BC"/>
          </w:tcPr>
          <w:p w14:paraId="1558D177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</w:tcPr>
          <w:p w14:paraId="0B688FC9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4560C56C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National</w:t>
            </w:r>
            <w:r w:rsidRPr="00740158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740158" w:rsidRPr="00740158" w14:paraId="5BE7CCAC" w14:textId="77777777" w:rsidTr="00CE1079">
        <w:trPr>
          <w:trHeight w:val="193"/>
        </w:trPr>
        <w:tc>
          <w:tcPr>
            <w:tcW w:w="2699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2718F6B3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</w:tcPr>
          <w:p w14:paraId="03BCFEE2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/>
            </w:tcBorders>
          </w:tcPr>
          <w:p w14:paraId="048ACD04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740158" w:rsidRPr="00740158" w14:paraId="28543B80" w14:textId="77777777" w:rsidTr="00CE1079">
        <w:trPr>
          <w:trHeight w:val="284"/>
        </w:trPr>
        <w:tc>
          <w:tcPr>
            <w:tcW w:w="2699" w:type="dxa"/>
            <w:tcBorders>
              <w:bottom w:val="single" w:sz="18" w:space="0" w:color="000000"/>
            </w:tcBorders>
            <w:shd w:val="clear" w:color="auto" w:fill="D6E3BC"/>
          </w:tcPr>
          <w:p w14:paraId="66A3C17E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455" w:type="dxa"/>
            <w:gridSpan w:val="4"/>
            <w:tcBorders>
              <w:bottom w:val="single" w:sz="18" w:space="0" w:color="000000"/>
            </w:tcBorders>
          </w:tcPr>
          <w:p w14:paraId="3342E4E7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740158" w:rsidRPr="00740158" w14:paraId="38384A64" w14:textId="77777777" w:rsidTr="00CE1079">
        <w:trPr>
          <w:trHeight w:val="284"/>
        </w:trPr>
        <w:tc>
          <w:tcPr>
            <w:tcW w:w="2699" w:type="dxa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427B5F36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 xml:space="preserve">Baseline tree biomass </w:t>
            </w:r>
            <w:r w:rsidRPr="00740158">
              <w:rPr>
                <w:rFonts w:ascii="Avenir Book" w:hAnsi="Avenir Book" w:cs="Arial"/>
                <w:b/>
                <w:iCs/>
              </w:rPr>
              <w:t>[tCO2/ha]</w:t>
            </w:r>
          </w:p>
        </w:tc>
        <w:tc>
          <w:tcPr>
            <w:tcW w:w="11455" w:type="dxa"/>
            <w:gridSpan w:val="4"/>
            <w:tcBorders>
              <w:top w:val="single" w:sz="18" w:space="0" w:color="000000"/>
            </w:tcBorders>
            <w:shd w:val="clear" w:color="auto" w:fill="D6E3BC"/>
            <w:vAlign w:val="center"/>
          </w:tcPr>
          <w:p w14:paraId="12007FEC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>…</w:t>
            </w:r>
            <w:r w:rsidRPr="00740158">
              <w:rPr>
                <w:rFonts w:ascii="Avenir Book" w:hAnsi="Avenir Book" w:cs="Arial"/>
                <w:b/>
                <w:lang w:val="en-US"/>
              </w:rPr>
              <w:t xml:space="preserve"> tCO2/ha</w:t>
            </w:r>
          </w:p>
        </w:tc>
      </w:tr>
      <w:tr w:rsidR="00740158" w:rsidRPr="00740158" w14:paraId="7EF1AE01" w14:textId="77777777" w:rsidTr="00CE1079">
        <w:trPr>
          <w:trHeight w:val="193"/>
        </w:trPr>
        <w:tc>
          <w:tcPr>
            <w:tcW w:w="2699" w:type="dxa"/>
            <w:tcBorders>
              <w:top w:val="single" w:sz="18" w:space="0" w:color="000000"/>
            </w:tcBorders>
            <w:shd w:val="clear" w:color="auto" w:fill="D6E3BC"/>
          </w:tcPr>
          <w:p w14:paraId="628AA702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>Area (of this stratum)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</w:tcBorders>
          </w:tcPr>
          <w:p w14:paraId="7C35D8E8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>Area:</w:t>
            </w:r>
          </w:p>
        </w:tc>
        <w:tc>
          <w:tcPr>
            <w:tcW w:w="9882" w:type="dxa"/>
            <w:tcBorders>
              <w:top w:val="single" w:sz="18" w:space="0" w:color="000000"/>
            </w:tcBorders>
          </w:tcPr>
          <w:p w14:paraId="38CF2CAD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 ha</w:t>
            </w:r>
          </w:p>
        </w:tc>
      </w:tr>
      <w:tr w:rsidR="00740158" w:rsidRPr="00740158" w14:paraId="59CED0D0" w14:textId="77777777" w:rsidTr="00CE1079">
        <w:trPr>
          <w:trHeight w:val="284"/>
        </w:trPr>
        <w:tc>
          <w:tcPr>
            <w:tcW w:w="2707" w:type="dxa"/>
            <w:gridSpan w:val="2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18AD4F4E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 xml:space="preserve">Baseline tree biomass </w:t>
            </w:r>
            <w:r w:rsidRPr="00740158">
              <w:rPr>
                <w:rFonts w:ascii="Avenir Book" w:hAnsi="Avenir Book" w:cs="Arial"/>
                <w:b/>
                <w:iCs/>
              </w:rPr>
              <w:t>[tCO2]</w:t>
            </w:r>
          </w:p>
        </w:tc>
        <w:tc>
          <w:tcPr>
            <w:tcW w:w="11447" w:type="dxa"/>
            <w:gridSpan w:val="3"/>
            <w:tcBorders>
              <w:top w:val="single" w:sz="18" w:space="0" w:color="000000"/>
            </w:tcBorders>
            <w:shd w:val="clear" w:color="auto" w:fill="D6E3BC"/>
            <w:vAlign w:val="center"/>
          </w:tcPr>
          <w:p w14:paraId="4BC82F63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>…</w:t>
            </w:r>
            <w:r w:rsidRPr="00740158">
              <w:rPr>
                <w:rFonts w:ascii="Avenir Book" w:hAnsi="Avenir Book" w:cs="Arial"/>
                <w:b/>
                <w:lang w:val="en-US"/>
              </w:rPr>
              <w:t xml:space="preserve"> tCO2</w:t>
            </w:r>
          </w:p>
        </w:tc>
      </w:tr>
    </w:tbl>
    <w:p w14:paraId="6E2DB252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6A1EF02B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3FF08F8B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  <w:r w:rsidRPr="00740158">
        <w:rPr>
          <w:rFonts w:ascii="Avenir Book" w:hAnsi="Avenir Book" w:cs="Arial"/>
          <w:b/>
        </w:rPr>
        <w:br w:type="page"/>
      </w:r>
      <w:r w:rsidRPr="00740158">
        <w:rPr>
          <w:rFonts w:ascii="Avenir Book" w:hAnsi="Avenir Book" w:cs="Arial"/>
          <w:b/>
        </w:rPr>
        <w:lastRenderedPageBreak/>
        <w:t xml:space="preserve"> </w:t>
      </w:r>
    </w:p>
    <w:p w14:paraId="0ABF8CE2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  <w:lang w:val="en-US"/>
        </w:rPr>
      </w:pPr>
      <w:r w:rsidRPr="00740158">
        <w:rPr>
          <w:rFonts w:ascii="Avenir Book" w:hAnsi="Avenir Book" w:cs="Arial"/>
          <w:b/>
          <w:lang w:val="en-US"/>
        </w:rPr>
        <w:t>Copy this table for different strata.</w:t>
      </w:r>
    </w:p>
    <w:p w14:paraId="718C7538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3479CB3F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  <w:r w:rsidRPr="00740158">
        <w:rPr>
          <w:rFonts w:ascii="Avenir Book" w:hAnsi="Avenir Book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2A4B2" wp14:editId="13E51D0E">
                <wp:simplePos x="0" y="0"/>
                <wp:positionH relativeFrom="column">
                  <wp:posOffset>5005070</wp:posOffset>
                </wp:positionH>
                <wp:positionV relativeFrom="paragraph">
                  <wp:posOffset>77470</wp:posOffset>
                </wp:positionV>
                <wp:extent cx="3951605" cy="529590"/>
                <wp:effectExtent l="1270" t="1270" r="9525" b="15240"/>
                <wp:wrapNone/>
                <wp:docPr id="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ED19" w14:textId="77777777" w:rsidR="00740158" w:rsidRPr="00CA23EF" w:rsidRDefault="00740158" w:rsidP="00740158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</w:rPr>
                              <w:t>Conversion Procedure</w:t>
                            </w:r>
                          </w:p>
                          <w:p w14:paraId="1B21B3F2" w14:textId="77777777" w:rsidR="00740158" w:rsidRPr="00CA23EF" w:rsidRDefault="00740158" w:rsidP="00740158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Aboveground non-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Dry biomass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* Carbon fraction * C to CO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2"/>
                              </w:rPr>
                              <w:t>2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factor </w:t>
                            </w:r>
                          </w:p>
                          <w:p w14:paraId="770118E9" w14:textId="77777777" w:rsidR="00740158" w:rsidRPr="00CA23EF" w:rsidRDefault="00740158" w:rsidP="00740158">
                            <w:pPr>
                              <w:tabs>
                                <w:tab w:val="left" w:pos="-36"/>
                                <w:tab w:val="left" w:pos="0"/>
                              </w:tabs>
                              <w:ind w:right="-1"/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</w:pP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Belowground non-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ab/>
                              <w:t>= Aboveground non-</w:t>
                            </w:r>
                            <w:r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>tree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 xml:space="preserve"> biomass * Root-to-Shoot ratio</w:t>
                            </w:r>
                            <w:r w:rsidRPr="00CA23EF">
                              <w:rPr>
                                <w:rFonts w:ascii="Calibri" w:hAnsi="Calibri" w:cs="Calibri"/>
                                <w:color w:val="808080"/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A4B2" id="Text Box 133" o:spid="_x0000_s1028" type="#_x0000_t202" style="position:absolute;margin-left:394.1pt;margin-top:6.1pt;width:311.15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" strokecolor="#969696">
                <v:textbox>
                  <w:txbxContent>
                    <w:p w14:paraId="4BF1ED19" w14:textId="77777777" w:rsidR="00740158" w:rsidRPr="00CA23EF" w:rsidRDefault="00740158" w:rsidP="00740158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6"/>
                        </w:rPr>
                        <w:t>Conversion Procedure</w:t>
                      </w:r>
                    </w:p>
                    <w:p w14:paraId="1B21B3F2" w14:textId="77777777" w:rsidR="00740158" w:rsidRPr="00CA23EF" w:rsidRDefault="00740158" w:rsidP="00740158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Aboveground non-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ab/>
                        <w:t xml:space="preserve">= 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Dry biomass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* Carbon fraction * C to CO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2"/>
                        </w:rPr>
                        <w:t>2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factor </w:t>
                      </w:r>
                    </w:p>
                    <w:p w14:paraId="770118E9" w14:textId="77777777" w:rsidR="00740158" w:rsidRPr="00CA23EF" w:rsidRDefault="00740158" w:rsidP="00740158">
                      <w:pPr>
                        <w:tabs>
                          <w:tab w:val="left" w:pos="-36"/>
                          <w:tab w:val="left" w:pos="0"/>
                        </w:tabs>
                        <w:ind w:right="-1"/>
                        <w:rPr>
                          <w:rFonts w:ascii="Calibri" w:hAnsi="Calibri" w:cs="Calibri"/>
                          <w:color w:val="808080"/>
                          <w:sz w:val="16"/>
                        </w:rPr>
                      </w:pP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Belowground non-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ab/>
                        <w:t>= Aboveground non-</w:t>
                      </w:r>
                      <w:r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>tree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 xml:space="preserve"> biomass * Root-to-Shoot ratio</w:t>
                      </w:r>
                      <w:r w:rsidRPr="00CA23EF">
                        <w:rPr>
                          <w:rFonts w:ascii="Calibri" w:hAnsi="Calibri" w:cs="Calibri"/>
                          <w:color w:val="808080"/>
                          <w:sz w:val="16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770AED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54EAF42C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54A6202A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  <w:r w:rsidRPr="00740158">
        <w:rPr>
          <w:rFonts w:ascii="Avenir Book" w:hAnsi="Avenir Book" w:cs="Arial"/>
          <w:b/>
        </w:rPr>
        <w:t>Baseline non-tree biomass</w:t>
      </w:r>
    </w:p>
    <w:p w14:paraId="042CBF7B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tbl>
      <w:tblPr>
        <w:tblW w:w="141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1332"/>
        <w:gridCol w:w="14"/>
        <w:gridCol w:w="9882"/>
      </w:tblGrid>
      <w:tr w:rsidR="00740158" w:rsidRPr="00740158" w14:paraId="0D481DE2" w14:textId="77777777" w:rsidTr="00CE1079">
        <w:trPr>
          <w:trHeight w:val="284"/>
          <w:tblHeader/>
        </w:trPr>
        <w:tc>
          <w:tcPr>
            <w:tcW w:w="2926" w:type="dxa"/>
            <w:tcBorders>
              <w:bottom w:val="single" w:sz="18" w:space="0" w:color="000000"/>
            </w:tcBorders>
            <w:shd w:val="clear" w:color="auto" w:fill="9BBB59"/>
            <w:vAlign w:val="center"/>
          </w:tcPr>
          <w:p w14:paraId="43BA8B74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>Stratum ID</w:t>
            </w:r>
            <w:r w:rsidRPr="00740158">
              <w:rPr>
                <w:rFonts w:ascii="Avenir Book" w:hAnsi="Avenir Book" w:cs="Arial"/>
                <w:b/>
              </w:rPr>
              <w:tab/>
            </w:r>
          </w:p>
        </w:tc>
        <w:tc>
          <w:tcPr>
            <w:tcW w:w="11228" w:type="dxa"/>
            <w:gridSpan w:val="3"/>
            <w:tcBorders>
              <w:bottom w:val="single" w:sz="18" w:space="0" w:color="000000"/>
            </w:tcBorders>
            <w:shd w:val="clear" w:color="auto" w:fill="D6E3BC"/>
            <w:vAlign w:val="center"/>
          </w:tcPr>
          <w:p w14:paraId="6684BCB3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 xml:space="preserve">… </w:t>
            </w:r>
            <w:r w:rsidRPr="00740158">
              <w:rPr>
                <w:rFonts w:ascii="Avenir Book" w:hAnsi="Avenir Book" w:cs="Arial"/>
                <w:b/>
                <w:lang w:val="en-US"/>
              </w:rPr>
              <w:t>e.g. Grassland 01</w:t>
            </w:r>
          </w:p>
        </w:tc>
      </w:tr>
      <w:tr w:rsidR="00740158" w:rsidRPr="00740158" w14:paraId="1257663A" w14:textId="77777777" w:rsidTr="00CE1079">
        <w:trPr>
          <w:trHeight w:val="193"/>
        </w:trPr>
        <w:tc>
          <w:tcPr>
            <w:tcW w:w="2926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22AF2E6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 xml:space="preserve">Baseline non-tree biomass </w:t>
            </w:r>
            <w:r w:rsidRPr="00740158">
              <w:rPr>
                <w:rFonts w:ascii="Avenir Book" w:hAnsi="Avenir Book" w:cs="Arial"/>
                <w:b/>
                <w:lang w:val="en-US"/>
              </w:rPr>
              <w:t>[</w:t>
            </w:r>
            <w:r w:rsidRPr="00740158">
              <w:rPr>
                <w:rFonts w:ascii="Avenir Book" w:hAnsi="Avenir Book" w:cs="Arial"/>
                <w:b/>
                <w:iCs/>
              </w:rPr>
              <w:t>tdm/ha]</w:t>
            </w:r>
          </w:p>
        </w:tc>
        <w:tc>
          <w:tcPr>
            <w:tcW w:w="1332" w:type="dxa"/>
            <w:tcBorders>
              <w:top w:val="single" w:sz="18" w:space="0" w:color="000000"/>
            </w:tcBorders>
          </w:tcPr>
          <w:p w14:paraId="35952F2B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000000"/>
            </w:tcBorders>
          </w:tcPr>
          <w:p w14:paraId="373F4C1B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  <w:r w:rsidRPr="00740158">
              <w:rPr>
                <w:rFonts w:ascii="Avenir Book" w:hAnsi="Avenir Book" w:cs="Arial"/>
                <w:b/>
                <w:iCs/>
              </w:rPr>
              <w:t>tdm/ha</w:t>
            </w:r>
          </w:p>
        </w:tc>
      </w:tr>
      <w:tr w:rsidR="00740158" w:rsidRPr="00740158" w14:paraId="6CBB082B" w14:textId="77777777" w:rsidTr="00CE1079">
        <w:trPr>
          <w:trHeight w:val="193"/>
        </w:trPr>
        <w:tc>
          <w:tcPr>
            <w:tcW w:w="2926" w:type="dxa"/>
            <w:vMerge/>
            <w:shd w:val="clear" w:color="auto" w:fill="D9D9D9"/>
          </w:tcPr>
          <w:p w14:paraId="3DF97E4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332" w:type="dxa"/>
          </w:tcPr>
          <w:p w14:paraId="276F823B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7BE3C9A0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National</w:t>
            </w:r>
            <w:r w:rsidRPr="00740158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740158" w:rsidRPr="00740158" w14:paraId="15EF8DEA" w14:textId="77777777" w:rsidTr="00CE1079">
        <w:trPr>
          <w:trHeight w:val="193"/>
        </w:trPr>
        <w:tc>
          <w:tcPr>
            <w:tcW w:w="2926" w:type="dxa"/>
            <w:vMerge/>
            <w:tcBorders>
              <w:bottom w:val="single" w:sz="4" w:space="0" w:color="808080"/>
            </w:tcBorders>
            <w:shd w:val="clear" w:color="auto" w:fill="D9D9D9"/>
          </w:tcPr>
          <w:p w14:paraId="5E353C00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808080"/>
            </w:tcBorders>
          </w:tcPr>
          <w:p w14:paraId="3B4BB8D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/>
            </w:tcBorders>
          </w:tcPr>
          <w:p w14:paraId="630019ED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740158" w:rsidRPr="00740158" w14:paraId="74C6C348" w14:textId="77777777" w:rsidTr="00CE1079">
        <w:trPr>
          <w:trHeight w:val="284"/>
        </w:trPr>
        <w:tc>
          <w:tcPr>
            <w:tcW w:w="2926" w:type="dxa"/>
            <w:tcBorders>
              <w:bottom w:val="single" w:sz="18" w:space="0" w:color="000000"/>
            </w:tcBorders>
            <w:shd w:val="clear" w:color="auto" w:fill="D9D9D9"/>
          </w:tcPr>
          <w:p w14:paraId="2224044E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228" w:type="dxa"/>
            <w:gridSpan w:val="3"/>
            <w:tcBorders>
              <w:bottom w:val="single" w:sz="18" w:space="0" w:color="000000"/>
            </w:tcBorders>
          </w:tcPr>
          <w:p w14:paraId="5AC5E3F3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 How does this value provide the most accurate information for your project?</w:t>
            </w:r>
          </w:p>
        </w:tc>
      </w:tr>
      <w:tr w:rsidR="00740158" w:rsidRPr="00740158" w14:paraId="6F5E414C" w14:textId="77777777" w:rsidTr="00CE1079">
        <w:trPr>
          <w:trHeight w:val="193"/>
        </w:trPr>
        <w:tc>
          <w:tcPr>
            <w:tcW w:w="2926" w:type="dxa"/>
            <w:vMerge w:val="restart"/>
            <w:tcBorders>
              <w:top w:val="single" w:sz="18" w:space="0" w:color="000000"/>
            </w:tcBorders>
            <w:shd w:val="clear" w:color="auto" w:fill="D6E3BC"/>
          </w:tcPr>
          <w:p w14:paraId="083E917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>Root-to-Shoot ratio</w:t>
            </w:r>
          </w:p>
        </w:tc>
        <w:tc>
          <w:tcPr>
            <w:tcW w:w="1332" w:type="dxa"/>
            <w:tcBorders>
              <w:top w:val="single" w:sz="18" w:space="0" w:color="000000"/>
            </w:tcBorders>
          </w:tcPr>
          <w:p w14:paraId="635FB395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Value: </w:t>
            </w:r>
          </w:p>
        </w:tc>
        <w:tc>
          <w:tcPr>
            <w:tcW w:w="9896" w:type="dxa"/>
            <w:gridSpan w:val="2"/>
            <w:tcBorders>
              <w:top w:val="single" w:sz="18" w:space="0" w:color="000000"/>
            </w:tcBorders>
          </w:tcPr>
          <w:p w14:paraId="69795928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740158" w:rsidRPr="00740158" w14:paraId="16F85A69" w14:textId="77777777" w:rsidTr="00CE1079">
        <w:trPr>
          <w:trHeight w:val="193"/>
        </w:trPr>
        <w:tc>
          <w:tcPr>
            <w:tcW w:w="2926" w:type="dxa"/>
            <w:vMerge/>
            <w:shd w:val="clear" w:color="auto" w:fill="D6E3BC"/>
          </w:tcPr>
          <w:p w14:paraId="0DFC04C9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332" w:type="dxa"/>
          </w:tcPr>
          <w:p w14:paraId="18505662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 xml:space="preserve">Default value: </w:t>
            </w:r>
          </w:p>
        </w:tc>
        <w:tc>
          <w:tcPr>
            <w:tcW w:w="9896" w:type="dxa"/>
            <w:gridSpan w:val="2"/>
          </w:tcPr>
          <w:p w14:paraId="5D0EAC64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Project-specific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Regional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National</w:t>
            </w:r>
            <w:r w:rsidRPr="00740158">
              <w:rPr>
                <w:rFonts w:ascii="Avenir Book" w:hAnsi="Avenir Book" w:cs="Arial"/>
                <w:b/>
                <w:iCs/>
              </w:rPr>
              <w:t xml:space="preserve">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International    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FORMCHECKBOX </w:instrText>
            </w:r>
            <w:r w:rsidRPr="00740158">
              <w:rPr>
                <w:rFonts w:ascii="Avenir Book" w:hAnsi="Avenir Book" w:cs="Arial"/>
                <w:b/>
                <w:lang w:val="en-AU"/>
              </w:rPr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separate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 xml:space="preserve"> </w: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NAME=\"Initial Certification\"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begin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 PRIVATE "&lt;INPUT TYPE=\"CHECKBOX\" VALUE=\"...\"&gt;" </w:instrText>
            </w:r>
            <w:r w:rsidRPr="00740158">
              <w:rPr>
                <w:rFonts w:ascii="Avenir Book" w:hAnsi="Avenir Book" w:cs="Arial"/>
                <w:b/>
                <w:lang w:val="en-AU"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instrText xml:space="preserve">MACROBUTTON HTMLDirect </w:instrText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</w:rPr>
              <w:fldChar w:fldCharType="end"/>
            </w:r>
            <w:r w:rsidRPr="00740158">
              <w:rPr>
                <w:rFonts w:ascii="Avenir Book" w:hAnsi="Avenir Book" w:cs="Arial"/>
                <w:b/>
                <w:lang w:val="en-AU"/>
              </w:rPr>
              <w:t>Gold Standard</w:t>
            </w:r>
          </w:p>
        </w:tc>
      </w:tr>
      <w:tr w:rsidR="00740158" w:rsidRPr="00740158" w14:paraId="061B3B66" w14:textId="77777777" w:rsidTr="00CE1079">
        <w:trPr>
          <w:trHeight w:val="193"/>
        </w:trPr>
        <w:tc>
          <w:tcPr>
            <w:tcW w:w="2926" w:type="dxa"/>
            <w:vMerge/>
            <w:tcBorders>
              <w:bottom w:val="single" w:sz="4" w:space="0" w:color="808080"/>
            </w:tcBorders>
            <w:shd w:val="clear" w:color="auto" w:fill="D6E3BC"/>
          </w:tcPr>
          <w:p w14:paraId="50B13F11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808080"/>
            </w:tcBorders>
          </w:tcPr>
          <w:p w14:paraId="3ACD4F9C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 xml:space="preserve">Reference: </w:t>
            </w:r>
          </w:p>
        </w:tc>
        <w:tc>
          <w:tcPr>
            <w:tcW w:w="9896" w:type="dxa"/>
            <w:gridSpan w:val="2"/>
            <w:tcBorders>
              <w:bottom w:val="single" w:sz="4" w:space="0" w:color="808080"/>
            </w:tcBorders>
          </w:tcPr>
          <w:p w14:paraId="7173E4BE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</w:t>
            </w:r>
          </w:p>
        </w:tc>
      </w:tr>
      <w:tr w:rsidR="00740158" w:rsidRPr="00740158" w14:paraId="052CE75E" w14:textId="77777777" w:rsidTr="00CE1079">
        <w:trPr>
          <w:trHeight w:val="284"/>
        </w:trPr>
        <w:tc>
          <w:tcPr>
            <w:tcW w:w="2926" w:type="dxa"/>
            <w:tcBorders>
              <w:bottom w:val="single" w:sz="18" w:space="0" w:color="000000"/>
            </w:tcBorders>
            <w:shd w:val="clear" w:color="auto" w:fill="D6E3BC"/>
          </w:tcPr>
          <w:p w14:paraId="5DC25A98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>Justification of value:</w:t>
            </w:r>
          </w:p>
        </w:tc>
        <w:tc>
          <w:tcPr>
            <w:tcW w:w="11228" w:type="dxa"/>
            <w:gridSpan w:val="3"/>
            <w:tcBorders>
              <w:bottom w:val="single" w:sz="18" w:space="0" w:color="000000"/>
            </w:tcBorders>
          </w:tcPr>
          <w:p w14:paraId="041A6F4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lang w:val="en-US"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 xml:space="preserve">… </w:t>
            </w:r>
          </w:p>
        </w:tc>
      </w:tr>
      <w:tr w:rsidR="00740158" w:rsidRPr="00740158" w14:paraId="257A510F" w14:textId="77777777" w:rsidTr="00CE1079">
        <w:trPr>
          <w:trHeight w:val="284"/>
        </w:trPr>
        <w:tc>
          <w:tcPr>
            <w:tcW w:w="2926" w:type="dxa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26B4C76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 xml:space="preserve">Baseline non-tree biomass </w:t>
            </w:r>
            <w:r w:rsidRPr="00740158">
              <w:rPr>
                <w:rFonts w:ascii="Avenir Book" w:hAnsi="Avenir Book" w:cs="Arial"/>
                <w:b/>
                <w:iCs/>
              </w:rPr>
              <w:t>[tCO2/ha]</w:t>
            </w:r>
          </w:p>
        </w:tc>
        <w:tc>
          <w:tcPr>
            <w:tcW w:w="11228" w:type="dxa"/>
            <w:gridSpan w:val="3"/>
            <w:tcBorders>
              <w:top w:val="single" w:sz="18" w:space="0" w:color="000000"/>
            </w:tcBorders>
            <w:shd w:val="clear" w:color="auto" w:fill="D6E3BC"/>
            <w:vAlign w:val="center"/>
          </w:tcPr>
          <w:p w14:paraId="0053AF57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>…</w:t>
            </w:r>
            <w:r w:rsidRPr="00740158">
              <w:rPr>
                <w:rFonts w:ascii="Avenir Book" w:hAnsi="Avenir Book" w:cs="Arial"/>
                <w:b/>
                <w:lang w:val="en-US"/>
              </w:rPr>
              <w:t xml:space="preserve"> tCO2/ha</w:t>
            </w:r>
          </w:p>
        </w:tc>
      </w:tr>
      <w:tr w:rsidR="00740158" w:rsidRPr="00740158" w14:paraId="7F827DA5" w14:textId="77777777" w:rsidTr="00CE1079">
        <w:trPr>
          <w:trHeight w:val="193"/>
        </w:trPr>
        <w:tc>
          <w:tcPr>
            <w:tcW w:w="2926" w:type="dxa"/>
            <w:tcBorders>
              <w:top w:val="single" w:sz="18" w:space="0" w:color="000000"/>
            </w:tcBorders>
            <w:shd w:val="clear" w:color="auto" w:fill="D6E3BC"/>
          </w:tcPr>
          <w:p w14:paraId="6084659F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</w:rPr>
              <w:t>Area (of this stratum)</w:t>
            </w:r>
          </w:p>
        </w:tc>
        <w:tc>
          <w:tcPr>
            <w:tcW w:w="1346" w:type="dxa"/>
            <w:gridSpan w:val="2"/>
            <w:tcBorders>
              <w:top w:val="single" w:sz="18" w:space="0" w:color="000000"/>
            </w:tcBorders>
          </w:tcPr>
          <w:p w14:paraId="523B5D54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iCs/>
                <w:lang w:val="en-US"/>
              </w:rPr>
              <w:t>Area:</w:t>
            </w:r>
          </w:p>
        </w:tc>
        <w:tc>
          <w:tcPr>
            <w:tcW w:w="9882" w:type="dxa"/>
            <w:tcBorders>
              <w:top w:val="single" w:sz="18" w:space="0" w:color="000000"/>
            </w:tcBorders>
          </w:tcPr>
          <w:p w14:paraId="4A782DD1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  <w:iCs/>
              </w:rPr>
            </w:pPr>
            <w:r w:rsidRPr="00740158">
              <w:rPr>
                <w:rFonts w:ascii="Avenir Book" w:hAnsi="Avenir Book" w:cs="Arial"/>
                <w:b/>
                <w:lang w:val="en-US"/>
              </w:rPr>
              <w:t>… ha</w:t>
            </w:r>
          </w:p>
        </w:tc>
      </w:tr>
      <w:tr w:rsidR="00740158" w:rsidRPr="00740158" w14:paraId="2FB0100A" w14:textId="77777777" w:rsidTr="00CE1079">
        <w:trPr>
          <w:trHeight w:val="284"/>
        </w:trPr>
        <w:tc>
          <w:tcPr>
            <w:tcW w:w="2926" w:type="dxa"/>
            <w:tcBorders>
              <w:top w:val="single" w:sz="18" w:space="0" w:color="000000"/>
            </w:tcBorders>
            <w:shd w:val="clear" w:color="auto" w:fill="9BBB59"/>
            <w:vAlign w:val="center"/>
          </w:tcPr>
          <w:p w14:paraId="4C1B1129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</w:rPr>
              <w:t xml:space="preserve">Baseline non-tree biomass </w:t>
            </w:r>
            <w:r w:rsidRPr="00740158">
              <w:rPr>
                <w:rFonts w:ascii="Avenir Book" w:hAnsi="Avenir Book" w:cs="Arial"/>
                <w:b/>
                <w:iCs/>
              </w:rPr>
              <w:t>[tCO2]</w:t>
            </w:r>
          </w:p>
        </w:tc>
        <w:tc>
          <w:tcPr>
            <w:tcW w:w="11228" w:type="dxa"/>
            <w:gridSpan w:val="3"/>
            <w:tcBorders>
              <w:top w:val="single" w:sz="18" w:space="0" w:color="000000"/>
            </w:tcBorders>
            <w:shd w:val="clear" w:color="auto" w:fill="D6E3BC"/>
            <w:vAlign w:val="center"/>
          </w:tcPr>
          <w:p w14:paraId="456E333A" w14:textId="77777777" w:rsidR="00740158" w:rsidRPr="00740158" w:rsidRDefault="00740158" w:rsidP="00740158">
            <w:pPr>
              <w:pStyle w:val="EndnoteText"/>
              <w:rPr>
                <w:rFonts w:ascii="Avenir Book" w:hAnsi="Avenir Book" w:cs="Arial"/>
                <w:b/>
              </w:rPr>
            </w:pPr>
            <w:r w:rsidRPr="00740158">
              <w:rPr>
                <w:rFonts w:ascii="Avenir Book" w:hAnsi="Avenir Book" w:cs="Arial"/>
                <w:b/>
                <w:iCs/>
              </w:rPr>
              <w:t>…</w:t>
            </w:r>
            <w:r w:rsidRPr="00740158">
              <w:rPr>
                <w:rFonts w:ascii="Avenir Book" w:hAnsi="Avenir Book" w:cs="Arial"/>
                <w:b/>
                <w:lang w:val="en-US"/>
              </w:rPr>
              <w:t xml:space="preserve"> tCO2</w:t>
            </w:r>
          </w:p>
        </w:tc>
      </w:tr>
    </w:tbl>
    <w:p w14:paraId="10640C8E" w14:textId="77777777" w:rsidR="00740158" w:rsidRPr="00740158" w:rsidRDefault="00740158" w:rsidP="00740158">
      <w:pPr>
        <w:pStyle w:val="EndnoteText"/>
        <w:rPr>
          <w:rFonts w:ascii="Avenir Book" w:hAnsi="Avenir Book" w:cs="Arial"/>
          <w:b/>
        </w:rPr>
      </w:pPr>
    </w:p>
    <w:p w14:paraId="13950C5E" w14:textId="2234C3C9" w:rsidR="00884D6A" w:rsidRDefault="00884D6A" w:rsidP="00884D6A">
      <w:pPr>
        <w:pStyle w:val="EndnoteText"/>
        <w:rPr>
          <w:rFonts w:ascii="Avenir Book" w:hAnsi="Avenir Book" w:cs="Arial"/>
          <w:b/>
        </w:rPr>
      </w:pPr>
    </w:p>
    <w:sectPr w:rsidR="00884D6A" w:rsidSect="00884D6A">
      <w:pgSz w:w="16840" w:h="11900" w:orient="landscape"/>
      <w:pgMar w:top="851" w:right="1440" w:bottom="987" w:left="1418" w:header="567" w:footer="2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782E" w14:textId="77777777" w:rsidR="00497B00" w:rsidRDefault="00497B00" w:rsidP="00800CDB">
      <w:pPr>
        <w:spacing w:after="0"/>
      </w:pPr>
      <w:r>
        <w:separator/>
      </w:r>
    </w:p>
  </w:endnote>
  <w:endnote w:type="continuationSeparator" w:id="0">
    <w:p w14:paraId="5453245E" w14:textId="77777777" w:rsidR="00497B00" w:rsidRDefault="00497B00" w:rsidP="0080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CB07" w14:textId="77777777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C94D2" w14:textId="77777777" w:rsidR="00AF0F91" w:rsidRDefault="00AF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570F" w14:textId="3593A5CD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158">
      <w:rPr>
        <w:rStyle w:val="PageNumber"/>
        <w:noProof/>
      </w:rPr>
      <w:t>5</w:t>
    </w:r>
    <w:r>
      <w:rPr>
        <w:rStyle w:val="PageNumber"/>
      </w:rPr>
      <w:fldChar w:fldCharType="end"/>
    </w:r>
  </w:p>
  <w:p w14:paraId="6918A992" w14:textId="77777777" w:rsidR="00226E21" w:rsidRDefault="00226E21" w:rsidP="007E279C">
    <w:pPr>
      <w:pStyle w:val="Footer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DF58" w14:textId="77777777" w:rsidR="00497B00" w:rsidRDefault="00497B00" w:rsidP="00800CDB">
      <w:pPr>
        <w:spacing w:after="0"/>
      </w:pPr>
      <w:r>
        <w:separator/>
      </w:r>
    </w:p>
  </w:footnote>
  <w:footnote w:type="continuationSeparator" w:id="0">
    <w:p w14:paraId="37FDD8A3" w14:textId="77777777" w:rsidR="00497B00" w:rsidRDefault="00497B00" w:rsidP="00800CDB">
      <w:pPr>
        <w:spacing w:after="0"/>
      </w:pPr>
      <w:r>
        <w:continuationSeparator/>
      </w:r>
    </w:p>
  </w:footnote>
  <w:footnote w:id="1">
    <w:p w14:paraId="57985423" w14:textId="77777777" w:rsidR="00740158" w:rsidRPr="00BF2F63" w:rsidRDefault="00740158" w:rsidP="00740158">
      <w:pPr>
        <w:pStyle w:val="FootnoteText"/>
        <w:ind w:left="2127" w:hanging="2127"/>
        <w:rPr>
          <w:rFonts w:ascii="Calibri" w:hAnsi="Calibri" w:cs="Cambria"/>
          <w:bCs/>
          <w:color w:val="808080"/>
          <w:sz w:val="16"/>
          <w:szCs w:val="16"/>
          <w:lang w:val="en-AU"/>
        </w:rPr>
      </w:pPr>
      <w:r w:rsidRPr="00BF2F63">
        <w:rPr>
          <w:rStyle w:val="FootnoteReference"/>
          <w:rFonts w:ascii="Calibri" w:hAnsi="Calibri"/>
          <w:color w:val="808080"/>
          <w:sz w:val="16"/>
          <w:szCs w:val="16"/>
          <w:lang w:val="en-AU"/>
        </w:rPr>
        <w:footnoteRef/>
      </w:r>
      <w:r w:rsidRPr="00BF2F63">
        <w:rPr>
          <w:rFonts w:ascii="Calibri" w:hAnsi="Calibri"/>
          <w:color w:val="808080"/>
          <w:sz w:val="16"/>
          <w:szCs w:val="16"/>
          <w:lang w:val="en-AU"/>
        </w:rPr>
        <w:t xml:space="preserve"> </w:t>
      </w:r>
      <w:r w:rsidRPr="00BF2F63">
        <w:rPr>
          <w:rFonts w:ascii="Calibri" w:hAnsi="Calibri" w:cs="Cambria"/>
          <w:color w:val="808080"/>
          <w:sz w:val="16"/>
          <w:szCs w:val="16"/>
          <w:lang w:val="en-AU"/>
        </w:rPr>
        <w:t>Local default values</w:t>
      </w:r>
      <w:r w:rsidRPr="00BF2F63">
        <w:rPr>
          <w:rFonts w:ascii="Calibri" w:hAnsi="Calibri" w:cs="Cambria"/>
          <w:color w:val="808080"/>
          <w:sz w:val="16"/>
          <w:szCs w:val="16"/>
          <w:lang w:val="en-AU"/>
        </w:rPr>
        <w:tab/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 xml:space="preserve">Local </w:t>
      </w:r>
      <w:r w:rsidRPr="00BF2F63">
        <w:rPr>
          <w:rFonts w:ascii="Calibri" w:hAnsi="Calibri" w:cs="Cambria"/>
          <w:bCs/>
          <w:i/>
          <w:color w:val="808080"/>
          <w:sz w:val="16"/>
          <w:szCs w:val="16"/>
          <w:lang w:val="en-AU"/>
        </w:rPr>
        <w:t>default values</w:t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 xml:space="preserve"> are </w:t>
      </w:r>
      <w:r w:rsidRPr="00BF2F63">
        <w:rPr>
          <w:rFonts w:ascii="Calibri" w:hAnsi="Calibri" w:cs="Cambria"/>
          <w:bCs/>
          <w:color w:val="808080"/>
          <w:sz w:val="16"/>
          <w:szCs w:val="16"/>
          <w:u w:val="dotted"/>
          <w:lang w:val="en-AU"/>
        </w:rPr>
        <w:t>project area</w:t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 xml:space="preserve"> specific value generated through a ‘</w:t>
      </w:r>
      <w:r w:rsidRPr="00BF2F63">
        <w:rPr>
          <w:rFonts w:ascii="Calibri" w:hAnsi="Calibri" w:cs="Cambria"/>
          <w:bCs/>
          <w:color w:val="808080"/>
          <w:sz w:val="16"/>
          <w:szCs w:val="16"/>
          <w:u w:val="dotted"/>
          <w:lang w:val="en-AU"/>
        </w:rPr>
        <w:t>tree</w:t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>’ and ‘non-</w:t>
      </w:r>
      <w:r w:rsidRPr="00BF2F63">
        <w:rPr>
          <w:rFonts w:ascii="Calibri" w:hAnsi="Calibri" w:cs="Cambria"/>
          <w:bCs/>
          <w:color w:val="808080"/>
          <w:sz w:val="16"/>
          <w:szCs w:val="16"/>
          <w:u w:val="dotted"/>
          <w:lang w:val="en-AU"/>
        </w:rPr>
        <w:t>tree</w:t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 xml:space="preserve">’ inventory on the </w:t>
      </w:r>
      <w:r w:rsidRPr="00BF2F63">
        <w:rPr>
          <w:rFonts w:ascii="Calibri" w:hAnsi="Calibri" w:cs="Cambria"/>
          <w:bCs/>
          <w:color w:val="808080"/>
          <w:sz w:val="16"/>
          <w:szCs w:val="16"/>
          <w:u w:val="dotted"/>
          <w:lang w:val="en-AU"/>
        </w:rPr>
        <w:t>project area</w:t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>.</w:t>
      </w:r>
    </w:p>
  </w:footnote>
  <w:footnote w:id="2">
    <w:p w14:paraId="09E0A972" w14:textId="77777777" w:rsidR="00740158" w:rsidRPr="00BF2F63" w:rsidRDefault="00740158" w:rsidP="00740158">
      <w:pPr>
        <w:pStyle w:val="FootnoteText"/>
        <w:ind w:left="2127" w:hanging="2127"/>
        <w:rPr>
          <w:rFonts w:ascii="Calibri" w:hAnsi="Calibri" w:cs="Cambria"/>
          <w:bCs/>
          <w:color w:val="808080"/>
          <w:sz w:val="16"/>
          <w:szCs w:val="16"/>
          <w:lang w:val="en-AU"/>
        </w:rPr>
      </w:pPr>
      <w:r w:rsidRPr="00BF2F63">
        <w:rPr>
          <w:rStyle w:val="FootnoteReference"/>
          <w:rFonts w:ascii="Calibri" w:hAnsi="Calibri"/>
          <w:color w:val="808080"/>
          <w:sz w:val="16"/>
          <w:szCs w:val="16"/>
          <w:lang w:val="en-AU"/>
        </w:rPr>
        <w:footnoteRef/>
      </w:r>
      <w:r w:rsidRPr="00BF2F63">
        <w:rPr>
          <w:rFonts w:ascii="Calibri" w:hAnsi="Calibri"/>
          <w:color w:val="808080"/>
          <w:sz w:val="16"/>
          <w:szCs w:val="16"/>
          <w:lang w:val="en-AU"/>
        </w:rPr>
        <w:t xml:space="preserve"> </w:t>
      </w:r>
      <w:r w:rsidRPr="00BF2F63">
        <w:rPr>
          <w:rFonts w:ascii="Calibri" w:hAnsi="Calibri" w:cs="Cambria"/>
          <w:color w:val="808080"/>
          <w:sz w:val="16"/>
          <w:szCs w:val="16"/>
          <w:lang w:val="en-AU"/>
        </w:rPr>
        <w:t>International default values</w:t>
      </w:r>
      <w:r w:rsidRPr="00BF2F63">
        <w:rPr>
          <w:rFonts w:ascii="Calibri" w:hAnsi="Calibri" w:cs="Cambria"/>
          <w:color w:val="808080"/>
          <w:sz w:val="16"/>
          <w:szCs w:val="16"/>
          <w:lang w:val="en-AU"/>
        </w:rPr>
        <w:tab/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 xml:space="preserve">International </w:t>
      </w:r>
      <w:r w:rsidRPr="00BF2F63">
        <w:rPr>
          <w:rFonts w:ascii="Calibri" w:hAnsi="Calibri" w:cs="Cambria"/>
          <w:bCs/>
          <w:i/>
          <w:color w:val="808080"/>
          <w:sz w:val="16"/>
          <w:szCs w:val="16"/>
          <w:lang w:val="en-AU"/>
        </w:rPr>
        <w:t>default values</w:t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 xml:space="preserve"> are found e.g. in the </w:t>
      </w:r>
      <w:r w:rsidRPr="00BF2F63">
        <w:rPr>
          <w:rFonts w:ascii="Calibri" w:hAnsi="Calibri" w:cs="Cambria"/>
          <w:bCs/>
          <w:i/>
          <w:color w:val="808080"/>
          <w:sz w:val="16"/>
          <w:szCs w:val="16"/>
          <w:lang w:val="en-AU"/>
        </w:rPr>
        <w:t>IPCC Guidelines for National GHG Inventories</w:t>
      </w:r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 xml:space="preserve">: </w:t>
      </w:r>
      <w:hyperlink r:id="rId1" w:history="1">
        <w:r w:rsidRPr="00BF2F63">
          <w:rPr>
            <w:rStyle w:val="Hyperlink"/>
            <w:rFonts w:ascii="Calibri" w:hAnsi="Calibri" w:cs="Cambria"/>
            <w:bCs/>
            <w:sz w:val="16"/>
            <w:szCs w:val="16"/>
            <w:lang w:val="en-AU"/>
          </w:rPr>
          <w:t>http://www.ipcc-nggip.iges.or.jp/public/2006gl/pdf/4_Volume4/V4_04_Ch4_Forest_Land.pdf</w:t>
        </w:r>
      </w:hyperlink>
      <w:r w:rsidRPr="00BF2F63">
        <w:rPr>
          <w:rFonts w:ascii="Calibri" w:hAnsi="Calibri" w:cs="Cambria"/>
          <w:bCs/>
          <w:color w:val="808080"/>
          <w:sz w:val="16"/>
          <w:szCs w:val="16"/>
          <w:lang w:val="en-A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DBF3" w14:textId="085CDD77" w:rsidR="00226E21" w:rsidRDefault="00226E21" w:rsidP="00800CDB">
    <w:pPr>
      <w:pStyle w:val="Header"/>
      <w:ind w:right="-284"/>
    </w:pPr>
    <w:r>
      <w:softHyphen/>
    </w:r>
    <w:r>
      <w:softHyphen/>
    </w:r>
    <w:r w:rsidR="00250F69" w:rsidRPr="00C1389D">
      <w:rPr>
        <w:noProof/>
        <w:lang w:eastAsia="en-US"/>
      </w:rPr>
      <w:drawing>
        <wp:inline distT="0" distB="0" distL="0" distR="0" wp14:anchorId="69DFC433" wp14:editId="51B0D80A">
          <wp:extent cx="1828800" cy="352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565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3870153"/>
    <w:multiLevelType w:val="hybridMultilevel"/>
    <w:tmpl w:val="707CE3FC"/>
    <w:lvl w:ilvl="0" w:tplc="2208E16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757"/>
    <w:multiLevelType w:val="hybridMultilevel"/>
    <w:tmpl w:val="702E2802"/>
    <w:lvl w:ilvl="0" w:tplc="7AFCA84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A6EAA"/>
    <w:multiLevelType w:val="hybridMultilevel"/>
    <w:tmpl w:val="600C1C50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8846B41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F31681"/>
    <w:multiLevelType w:val="hybridMultilevel"/>
    <w:tmpl w:val="DA5EE2FE"/>
    <w:lvl w:ilvl="0" w:tplc="6906A34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9ABCC504">
      <w:start w:val="1"/>
      <w:numFmt w:val="lowerLetter"/>
      <w:lvlText w:val="(%2)"/>
      <w:lvlJc w:val="left"/>
      <w:pPr>
        <w:ind w:left="1080" w:hanging="360"/>
      </w:pPr>
      <w:rPr>
        <w:rFonts w:ascii="Calibri" w:eastAsia="Times New Roman" w:hAnsi="Calibri" w:cs="Cambria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77B1B"/>
    <w:multiLevelType w:val="hybridMultilevel"/>
    <w:tmpl w:val="41FE35A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5A50C7E"/>
    <w:multiLevelType w:val="hybridMultilevel"/>
    <w:tmpl w:val="C2BE923E"/>
    <w:lvl w:ilvl="0" w:tplc="6906A34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0D07"/>
    <w:multiLevelType w:val="hybridMultilevel"/>
    <w:tmpl w:val="CE6215CE"/>
    <w:lvl w:ilvl="0" w:tplc="EEE67DFC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11BD"/>
    <w:multiLevelType w:val="hybridMultilevel"/>
    <w:tmpl w:val="5BCA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A4B"/>
    <w:multiLevelType w:val="hybridMultilevel"/>
    <w:tmpl w:val="11C28D30"/>
    <w:lvl w:ilvl="0" w:tplc="D5906BA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E12A2"/>
    <w:multiLevelType w:val="hybridMultilevel"/>
    <w:tmpl w:val="26421742"/>
    <w:lvl w:ilvl="0" w:tplc="D744F0D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8045F"/>
    <w:multiLevelType w:val="hybridMultilevel"/>
    <w:tmpl w:val="C338D98E"/>
    <w:lvl w:ilvl="0" w:tplc="A0E26A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031C"/>
    <w:multiLevelType w:val="hybridMultilevel"/>
    <w:tmpl w:val="F48053D4"/>
    <w:lvl w:ilvl="0" w:tplc="82E04A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F4969"/>
    <w:multiLevelType w:val="hybridMultilevel"/>
    <w:tmpl w:val="060A0866"/>
    <w:lvl w:ilvl="0" w:tplc="53D238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96284"/>
    <w:multiLevelType w:val="hybridMultilevel"/>
    <w:tmpl w:val="5C9A008E"/>
    <w:lvl w:ilvl="0" w:tplc="C7B890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45E5"/>
    <w:multiLevelType w:val="hybridMultilevel"/>
    <w:tmpl w:val="6A628892"/>
    <w:lvl w:ilvl="0" w:tplc="5894A1FA">
      <w:start w:val="2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5441"/>
    <w:multiLevelType w:val="hybridMultilevel"/>
    <w:tmpl w:val="2FF2E16E"/>
    <w:lvl w:ilvl="0" w:tplc="BFEC336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C00CDE"/>
    <w:multiLevelType w:val="hybridMultilevel"/>
    <w:tmpl w:val="AE28A078"/>
    <w:lvl w:ilvl="0" w:tplc="146E1BD2">
      <w:start w:val="3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mbri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D545E"/>
    <w:multiLevelType w:val="multilevel"/>
    <w:tmpl w:val="938E2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EC4250"/>
    <w:multiLevelType w:val="hybridMultilevel"/>
    <w:tmpl w:val="59207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D3D39"/>
    <w:multiLevelType w:val="hybridMultilevel"/>
    <w:tmpl w:val="C9229F8E"/>
    <w:lvl w:ilvl="0" w:tplc="4E42D2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E014B"/>
    <w:multiLevelType w:val="hybridMultilevel"/>
    <w:tmpl w:val="B4FC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2763B6"/>
    <w:multiLevelType w:val="hybridMultilevel"/>
    <w:tmpl w:val="2D72BC96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C78774C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FE030E0"/>
    <w:multiLevelType w:val="hybridMultilevel"/>
    <w:tmpl w:val="7D9A1816"/>
    <w:lvl w:ilvl="0" w:tplc="6906A34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56DF"/>
    <w:multiLevelType w:val="multilevel"/>
    <w:tmpl w:val="565A1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811935"/>
    <w:multiLevelType w:val="hybridMultilevel"/>
    <w:tmpl w:val="4558AF02"/>
    <w:lvl w:ilvl="0" w:tplc="93C42E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4"/>
  </w:num>
  <w:num w:numId="5">
    <w:abstractNumId w:val="23"/>
  </w:num>
  <w:num w:numId="6">
    <w:abstractNumId w:val="0"/>
  </w:num>
  <w:num w:numId="7">
    <w:abstractNumId w:val="9"/>
  </w:num>
  <w:num w:numId="8">
    <w:abstractNumId w:val="27"/>
  </w:num>
  <w:num w:numId="9">
    <w:abstractNumId w:val="16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19"/>
  </w:num>
  <w:num w:numId="15">
    <w:abstractNumId w:val="14"/>
  </w:num>
  <w:num w:numId="16">
    <w:abstractNumId w:val="8"/>
  </w:num>
  <w:num w:numId="17">
    <w:abstractNumId w:val="12"/>
  </w:num>
  <w:num w:numId="18">
    <w:abstractNumId w:val="11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1"/>
  </w:num>
  <w:num w:numId="24">
    <w:abstractNumId w:val="21"/>
  </w:num>
  <w:num w:numId="25">
    <w:abstractNumId w:val="5"/>
  </w:num>
  <w:num w:numId="26">
    <w:abstractNumId w:val="7"/>
  </w:num>
  <w:num w:numId="27">
    <w:abstractNumId w:val="25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D"/>
    <w:rsid w:val="00073518"/>
    <w:rsid w:val="00073E26"/>
    <w:rsid w:val="000B04A6"/>
    <w:rsid w:val="000C4BBF"/>
    <w:rsid w:val="000D659B"/>
    <w:rsid w:val="00183A7E"/>
    <w:rsid w:val="001E2E05"/>
    <w:rsid w:val="00226E21"/>
    <w:rsid w:val="00250F69"/>
    <w:rsid w:val="00281290"/>
    <w:rsid w:val="002A1927"/>
    <w:rsid w:val="002C3EAF"/>
    <w:rsid w:val="002F1623"/>
    <w:rsid w:val="00315A67"/>
    <w:rsid w:val="00332139"/>
    <w:rsid w:val="003374E6"/>
    <w:rsid w:val="00375E4E"/>
    <w:rsid w:val="00436BB8"/>
    <w:rsid w:val="00476EBF"/>
    <w:rsid w:val="00497B00"/>
    <w:rsid w:val="004C4578"/>
    <w:rsid w:val="00582D63"/>
    <w:rsid w:val="005A6A52"/>
    <w:rsid w:val="005B58B1"/>
    <w:rsid w:val="005F28CB"/>
    <w:rsid w:val="006574D5"/>
    <w:rsid w:val="00665BE7"/>
    <w:rsid w:val="006A442B"/>
    <w:rsid w:val="006C0301"/>
    <w:rsid w:val="006D6E3B"/>
    <w:rsid w:val="007267E4"/>
    <w:rsid w:val="007275D6"/>
    <w:rsid w:val="00740158"/>
    <w:rsid w:val="00765BF0"/>
    <w:rsid w:val="00781B4D"/>
    <w:rsid w:val="00794E1E"/>
    <w:rsid w:val="007E279C"/>
    <w:rsid w:val="00800CDB"/>
    <w:rsid w:val="00845643"/>
    <w:rsid w:val="00884D6A"/>
    <w:rsid w:val="0088641F"/>
    <w:rsid w:val="00940DA4"/>
    <w:rsid w:val="00954E1F"/>
    <w:rsid w:val="00955711"/>
    <w:rsid w:val="00980219"/>
    <w:rsid w:val="009860B6"/>
    <w:rsid w:val="009B1FEB"/>
    <w:rsid w:val="009B5B0F"/>
    <w:rsid w:val="009D1617"/>
    <w:rsid w:val="009F1562"/>
    <w:rsid w:val="00A03670"/>
    <w:rsid w:val="00A06A2B"/>
    <w:rsid w:val="00A363B9"/>
    <w:rsid w:val="00A85686"/>
    <w:rsid w:val="00A966E3"/>
    <w:rsid w:val="00AB4546"/>
    <w:rsid w:val="00AF0F91"/>
    <w:rsid w:val="00B33C63"/>
    <w:rsid w:val="00B53A5C"/>
    <w:rsid w:val="00B55941"/>
    <w:rsid w:val="00B810EC"/>
    <w:rsid w:val="00BC64C2"/>
    <w:rsid w:val="00BC766E"/>
    <w:rsid w:val="00BE50B5"/>
    <w:rsid w:val="00BE5A03"/>
    <w:rsid w:val="00BF5C89"/>
    <w:rsid w:val="00C10B13"/>
    <w:rsid w:val="00C33B34"/>
    <w:rsid w:val="00C36DDD"/>
    <w:rsid w:val="00C41A9A"/>
    <w:rsid w:val="00C426A5"/>
    <w:rsid w:val="00C44F88"/>
    <w:rsid w:val="00C50E45"/>
    <w:rsid w:val="00C75A0B"/>
    <w:rsid w:val="00CC6CF3"/>
    <w:rsid w:val="00CD24A8"/>
    <w:rsid w:val="00CF7D6A"/>
    <w:rsid w:val="00D353B1"/>
    <w:rsid w:val="00D35E81"/>
    <w:rsid w:val="00D72C1B"/>
    <w:rsid w:val="00DB5273"/>
    <w:rsid w:val="00DD65E1"/>
    <w:rsid w:val="00DE3F8E"/>
    <w:rsid w:val="00E56D93"/>
    <w:rsid w:val="00E601C3"/>
    <w:rsid w:val="00EC284C"/>
    <w:rsid w:val="00EE75F0"/>
    <w:rsid w:val="00F41F26"/>
    <w:rsid w:val="00F56CE0"/>
    <w:rsid w:val="00F72AD4"/>
    <w:rsid w:val="00F744EC"/>
    <w:rsid w:val="00F873FE"/>
    <w:rsid w:val="00FC4EE1"/>
    <w:rsid w:val="00FD6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0D5D898C"/>
  <w14:defaultImageDpi w14:val="300"/>
  <w15:chartTrackingRefBased/>
  <w15:docId w15:val="{6645B3F2-1BC1-4858-B185-F30DDB4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966E3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customStyle="1" w:styleId="ColorfulList-Accent11">
    <w:name w:val="Colorful List - Accent 1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semiHidden/>
    <w:unhideWhenUsed/>
    <w:rsid w:val="00C906D7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rsid w:val="007275D6"/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aliases w:val="16 Point,Superscript 6 Point,SUPERS,Ref,de nota al pie"/>
    <w:uiPriority w:val="99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A966E3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semiHidden/>
    <w:rsid w:val="00A966E3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semiHidden/>
    <w:rsid w:val="00A966E3"/>
    <w:rPr>
      <w:rFonts w:ascii="Times New Roman" w:eastAsia="Times New Roman" w:hAnsi="Times New Roman"/>
      <w:sz w:val="22"/>
    </w:rPr>
  </w:style>
  <w:style w:type="paragraph" w:customStyle="1" w:styleId="Tablecustom">
    <w:name w:val="Table custom"/>
    <w:basedOn w:val="Normal"/>
    <w:link w:val="TablecustomChar"/>
    <w:rsid w:val="00A966E3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A03670"/>
    <w:rPr>
      <w:rFonts w:ascii="Arial" w:eastAsia="SimSun" w:hAnsi="Arial" w:cs="Arial"/>
      <w:b/>
      <w:bCs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cc-nggip.iges.or.jp/public/2006gl/pdf/4_Volume4/V4_04_Ch4_Forest_Lan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7D803-4148-43E2-BD9B-3F9DE4467ED9}"/>
</file>

<file path=customXml/itemProps2.xml><?xml version="1.0" encoding="utf-8"?>
<ds:datastoreItem xmlns:ds="http://schemas.openxmlformats.org/officeDocument/2006/customXml" ds:itemID="{CF949A7A-973E-4CDB-9822-0D723081EC61}"/>
</file>

<file path=customXml/itemProps3.xml><?xml version="1.0" encoding="utf-8"?>
<ds:datastoreItem xmlns:ds="http://schemas.openxmlformats.org/officeDocument/2006/customXml" ds:itemID="{6050EDB0-A08D-42CB-B572-00853E221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Giancarlo Raschio</cp:lastModifiedBy>
  <cp:revision>7</cp:revision>
  <cp:lastPrinted>2012-03-21T10:11:00Z</cp:lastPrinted>
  <dcterms:created xsi:type="dcterms:W3CDTF">2017-06-23T20:11:00Z</dcterms:created>
  <dcterms:modified xsi:type="dcterms:W3CDTF">2017-06-23T20:33:00Z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